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01611" w14:textId="77777777" w:rsidR="00E236BF" w:rsidRPr="00841641" w:rsidRDefault="00E236BF" w:rsidP="00A80B5B">
      <w:pPr>
        <w:widowControl/>
        <w:spacing w:line="276" w:lineRule="auto"/>
        <w:jc w:val="center"/>
        <w:rPr>
          <w:rFonts w:ascii="Times New Roman" w:hAnsi="Times New Roman"/>
          <w:b/>
          <w:sz w:val="21"/>
          <w:szCs w:val="21"/>
        </w:rPr>
      </w:pPr>
    </w:p>
    <w:p w14:paraId="6F9B45D1" w14:textId="77777777" w:rsidR="00E236BF" w:rsidRPr="00D03012" w:rsidRDefault="00E236BF" w:rsidP="00A80B5B">
      <w:pPr>
        <w:widowControl/>
        <w:spacing w:line="276" w:lineRule="auto"/>
        <w:jc w:val="center"/>
        <w:rPr>
          <w:rFonts w:ascii="Times New Roman" w:hAnsi="Times New Roman"/>
          <w:b/>
          <w:sz w:val="32"/>
          <w:szCs w:val="32"/>
        </w:rPr>
      </w:pPr>
    </w:p>
    <w:p w14:paraId="32D2533F" w14:textId="77777777" w:rsidR="00E236BF" w:rsidRPr="00D03012" w:rsidRDefault="00E236BF" w:rsidP="00A80B5B">
      <w:pPr>
        <w:widowControl/>
        <w:spacing w:line="276" w:lineRule="auto"/>
        <w:jc w:val="center"/>
        <w:rPr>
          <w:rFonts w:ascii="Times New Roman" w:hAnsi="Times New Roman"/>
          <w:b/>
          <w:sz w:val="32"/>
          <w:szCs w:val="32"/>
        </w:rPr>
      </w:pPr>
    </w:p>
    <w:p w14:paraId="49D06D14" w14:textId="77777777" w:rsidR="00E236BF" w:rsidRPr="00D03012" w:rsidRDefault="00E236BF" w:rsidP="00A80B5B">
      <w:pPr>
        <w:widowControl/>
        <w:spacing w:line="276" w:lineRule="auto"/>
        <w:jc w:val="center"/>
        <w:rPr>
          <w:rFonts w:ascii="Times New Roman" w:hAnsi="Times New Roman"/>
          <w:b/>
          <w:sz w:val="32"/>
          <w:szCs w:val="32"/>
        </w:rPr>
      </w:pPr>
    </w:p>
    <w:p w14:paraId="5BF58642" w14:textId="77777777" w:rsidR="00E236BF" w:rsidRPr="00D03012" w:rsidRDefault="00E236BF" w:rsidP="00A80B5B">
      <w:pPr>
        <w:widowControl/>
        <w:spacing w:line="276" w:lineRule="auto"/>
        <w:jc w:val="center"/>
        <w:rPr>
          <w:rFonts w:ascii="Times New Roman" w:hAnsi="Times New Roman"/>
          <w:b/>
          <w:sz w:val="32"/>
          <w:szCs w:val="32"/>
        </w:rPr>
      </w:pPr>
    </w:p>
    <w:p w14:paraId="752C84B0" w14:textId="77777777" w:rsidR="00E236BF" w:rsidRPr="00D03012" w:rsidRDefault="00E236BF" w:rsidP="00A80B5B">
      <w:pPr>
        <w:widowControl/>
        <w:spacing w:line="276" w:lineRule="auto"/>
        <w:jc w:val="center"/>
        <w:rPr>
          <w:rFonts w:cs="Arial"/>
          <w:b/>
          <w:sz w:val="32"/>
          <w:szCs w:val="32"/>
        </w:rPr>
      </w:pPr>
      <w:r w:rsidRPr="00D03012">
        <w:rPr>
          <w:rFonts w:cs="Arial"/>
          <w:b/>
          <w:sz w:val="32"/>
          <w:szCs w:val="32"/>
        </w:rPr>
        <w:t xml:space="preserve">STANDARD CONDITIONS </w:t>
      </w:r>
    </w:p>
    <w:p w14:paraId="47EB57A9" w14:textId="77777777" w:rsidR="00E236BF" w:rsidRPr="00D03012" w:rsidRDefault="00E236BF" w:rsidP="00A80B5B">
      <w:pPr>
        <w:widowControl/>
        <w:spacing w:line="276" w:lineRule="auto"/>
        <w:jc w:val="center"/>
        <w:rPr>
          <w:rFonts w:cs="Arial"/>
          <w:b/>
          <w:sz w:val="32"/>
          <w:szCs w:val="32"/>
        </w:rPr>
      </w:pPr>
    </w:p>
    <w:p w14:paraId="2A8ED4D3" w14:textId="77777777" w:rsidR="00E236BF" w:rsidRPr="00D03012" w:rsidRDefault="00E236BF" w:rsidP="00A80B5B">
      <w:pPr>
        <w:widowControl/>
        <w:spacing w:line="276" w:lineRule="auto"/>
        <w:jc w:val="center"/>
        <w:rPr>
          <w:rFonts w:cs="Arial"/>
          <w:b/>
          <w:sz w:val="32"/>
          <w:szCs w:val="32"/>
        </w:rPr>
      </w:pPr>
    </w:p>
    <w:p w14:paraId="448761BE" w14:textId="77777777" w:rsidR="00E236BF" w:rsidRPr="00D03012" w:rsidRDefault="00E236BF" w:rsidP="00A80B5B">
      <w:pPr>
        <w:widowControl/>
        <w:spacing w:line="276" w:lineRule="auto"/>
        <w:jc w:val="center"/>
        <w:rPr>
          <w:rFonts w:cs="Arial"/>
          <w:b/>
          <w:sz w:val="32"/>
          <w:szCs w:val="32"/>
        </w:rPr>
      </w:pPr>
    </w:p>
    <w:p w14:paraId="18BD8D9E" w14:textId="77777777" w:rsidR="00E236BF" w:rsidRPr="00D03012" w:rsidRDefault="00E236BF" w:rsidP="00A80B5B">
      <w:pPr>
        <w:widowControl/>
        <w:spacing w:line="276" w:lineRule="auto"/>
        <w:jc w:val="center"/>
        <w:rPr>
          <w:rFonts w:cs="Arial"/>
          <w:b/>
          <w:sz w:val="32"/>
          <w:szCs w:val="32"/>
        </w:rPr>
      </w:pPr>
    </w:p>
    <w:p w14:paraId="3AEEA6D6" w14:textId="77777777" w:rsidR="00E236BF" w:rsidRPr="00D03012" w:rsidRDefault="00E236BF" w:rsidP="00A80B5B">
      <w:pPr>
        <w:widowControl/>
        <w:spacing w:line="276" w:lineRule="auto"/>
        <w:jc w:val="center"/>
        <w:rPr>
          <w:rFonts w:cs="Arial"/>
          <w:b/>
          <w:sz w:val="32"/>
          <w:szCs w:val="32"/>
        </w:rPr>
      </w:pPr>
      <w:r w:rsidRPr="00D03012">
        <w:rPr>
          <w:rFonts w:cs="Arial"/>
          <w:b/>
          <w:sz w:val="32"/>
          <w:szCs w:val="32"/>
        </w:rPr>
        <w:t>OF</w:t>
      </w:r>
    </w:p>
    <w:p w14:paraId="708341AC" w14:textId="77777777" w:rsidR="00E236BF" w:rsidRPr="00D03012" w:rsidRDefault="00E236BF" w:rsidP="00A80B5B">
      <w:pPr>
        <w:widowControl/>
        <w:spacing w:line="276" w:lineRule="auto"/>
        <w:jc w:val="center"/>
        <w:rPr>
          <w:rFonts w:cs="Arial"/>
          <w:b/>
          <w:sz w:val="32"/>
          <w:szCs w:val="32"/>
        </w:rPr>
      </w:pPr>
    </w:p>
    <w:p w14:paraId="767B4CD5" w14:textId="77777777" w:rsidR="00E236BF" w:rsidRPr="00D03012" w:rsidRDefault="00E236BF" w:rsidP="00A80B5B">
      <w:pPr>
        <w:widowControl/>
        <w:spacing w:line="276" w:lineRule="auto"/>
        <w:jc w:val="center"/>
        <w:rPr>
          <w:rFonts w:cs="Arial"/>
          <w:b/>
          <w:sz w:val="32"/>
          <w:szCs w:val="32"/>
        </w:rPr>
      </w:pPr>
    </w:p>
    <w:p w14:paraId="733F7033" w14:textId="77777777" w:rsidR="00E236BF" w:rsidRPr="00D03012" w:rsidRDefault="00E236BF" w:rsidP="00A80B5B">
      <w:pPr>
        <w:widowControl/>
        <w:spacing w:line="276" w:lineRule="auto"/>
        <w:jc w:val="center"/>
        <w:rPr>
          <w:rFonts w:cs="Arial"/>
          <w:b/>
          <w:sz w:val="32"/>
          <w:szCs w:val="32"/>
        </w:rPr>
      </w:pPr>
    </w:p>
    <w:p w14:paraId="63C05939" w14:textId="77777777" w:rsidR="00E236BF" w:rsidRPr="00D03012" w:rsidRDefault="00E236BF" w:rsidP="00A80B5B">
      <w:pPr>
        <w:widowControl/>
        <w:spacing w:line="276" w:lineRule="auto"/>
        <w:jc w:val="center"/>
        <w:rPr>
          <w:rFonts w:cs="Arial"/>
          <w:b/>
          <w:sz w:val="32"/>
          <w:szCs w:val="32"/>
        </w:rPr>
      </w:pPr>
    </w:p>
    <w:p w14:paraId="652BD3EB" w14:textId="77777777" w:rsidR="00E236BF" w:rsidRPr="00D03012" w:rsidRDefault="00E236BF" w:rsidP="00A80B5B">
      <w:pPr>
        <w:widowControl/>
        <w:spacing w:line="276" w:lineRule="auto"/>
        <w:jc w:val="center"/>
        <w:rPr>
          <w:rFonts w:cs="Arial"/>
          <w:b/>
          <w:sz w:val="32"/>
          <w:szCs w:val="32"/>
        </w:rPr>
      </w:pPr>
      <w:r w:rsidRPr="00D03012">
        <w:rPr>
          <w:rFonts w:cs="Arial"/>
          <w:b/>
          <w:sz w:val="32"/>
          <w:szCs w:val="32"/>
        </w:rPr>
        <w:t>TENANCY AGREEMENT</w:t>
      </w:r>
    </w:p>
    <w:p w14:paraId="5D6DD402" w14:textId="77777777" w:rsidR="00E236BF" w:rsidRPr="00D03012" w:rsidRDefault="00E236BF" w:rsidP="00A80B5B">
      <w:pPr>
        <w:widowControl/>
        <w:spacing w:line="276" w:lineRule="auto"/>
        <w:jc w:val="center"/>
        <w:rPr>
          <w:rFonts w:cs="Arial"/>
          <w:b/>
          <w:sz w:val="32"/>
          <w:szCs w:val="32"/>
        </w:rPr>
      </w:pPr>
    </w:p>
    <w:p w14:paraId="596B314F" w14:textId="77777777" w:rsidR="00E236BF" w:rsidRPr="00D03012" w:rsidRDefault="00E236BF" w:rsidP="00A80B5B">
      <w:pPr>
        <w:widowControl/>
        <w:spacing w:line="276" w:lineRule="auto"/>
        <w:rPr>
          <w:rFonts w:eastAsiaTheme="minorEastAsia" w:cs="Arial"/>
          <w:b/>
          <w:sz w:val="32"/>
          <w:szCs w:val="32"/>
        </w:rPr>
      </w:pPr>
    </w:p>
    <w:p w14:paraId="004F82B6" w14:textId="77777777" w:rsidR="00E236BF" w:rsidRPr="00D03012" w:rsidRDefault="00E236BF" w:rsidP="00A80B5B">
      <w:pPr>
        <w:widowControl/>
        <w:spacing w:line="276" w:lineRule="auto"/>
        <w:jc w:val="center"/>
        <w:rPr>
          <w:rFonts w:cs="Arial"/>
          <w:b/>
          <w:sz w:val="32"/>
          <w:szCs w:val="32"/>
        </w:rPr>
      </w:pPr>
    </w:p>
    <w:p w14:paraId="05563FE3" w14:textId="29B68880" w:rsidR="00E236BF" w:rsidRPr="00D03012" w:rsidRDefault="00E236BF" w:rsidP="00A80B5B">
      <w:pPr>
        <w:widowControl/>
        <w:spacing w:line="276" w:lineRule="auto"/>
        <w:jc w:val="center"/>
        <w:rPr>
          <w:rFonts w:cs="Arial"/>
          <w:b/>
          <w:sz w:val="32"/>
          <w:szCs w:val="32"/>
        </w:rPr>
      </w:pPr>
      <w:r w:rsidRPr="00D03012">
        <w:rPr>
          <w:rFonts w:cs="Arial"/>
          <w:b/>
          <w:sz w:val="32"/>
          <w:szCs w:val="32"/>
        </w:rPr>
        <w:t>(OFFICE</w:t>
      </w:r>
      <w:r w:rsidR="00F5649F" w:rsidRPr="00F5649F">
        <w:rPr>
          <w:rFonts w:cs="Arial"/>
          <w:b/>
          <w:sz w:val="32"/>
          <w:szCs w:val="32"/>
        </w:rPr>
        <w:t>S</w:t>
      </w:r>
      <w:r w:rsidRPr="00D03012">
        <w:rPr>
          <w:rFonts w:cs="Arial"/>
          <w:b/>
          <w:sz w:val="32"/>
          <w:szCs w:val="32"/>
        </w:rPr>
        <w:t>)</w:t>
      </w:r>
    </w:p>
    <w:p w14:paraId="58DD8AAE" w14:textId="77777777" w:rsidR="00E236BF" w:rsidRPr="00D03012" w:rsidRDefault="00E236BF" w:rsidP="00A80B5B">
      <w:pPr>
        <w:widowControl/>
        <w:spacing w:line="276" w:lineRule="auto"/>
        <w:jc w:val="center"/>
        <w:rPr>
          <w:rFonts w:cs="Arial"/>
          <w:b/>
          <w:sz w:val="32"/>
          <w:szCs w:val="32"/>
        </w:rPr>
      </w:pPr>
    </w:p>
    <w:p w14:paraId="461E2BA9" w14:textId="77777777" w:rsidR="00E236BF" w:rsidRPr="00D03012" w:rsidRDefault="00E236BF" w:rsidP="00A80B5B">
      <w:pPr>
        <w:widowControl/>
        <w:spacing w:line="276" w:lineRule="auto"/>
        <w:rPr>
          <w:rFonts w:eastAsiaTheme="minorEastAsia" w:cs="Arial"/>
          <w:b/>
          <w:sz w:val="32"/>
          <w:szCs w:val="32"/>
        </w:rPr>
      </w:pPr>
    </w:p>
    <w:p w14:paraId="0E7DBC0D" w14:textId="77777777" w:rsidR="00E236BF" w:rsidRPr="00D03012" w:rsidRDefault="00E236BF" w:rsidP="00A80B5B">
      <w:pPr>
        <w:widowControl/>
        <w:spacing w:line="276" w:lineRule="auto"/>
        <w:jc w:val="center"/>
        <w:rPr>
          <w:rFonts w:cs="Arial"/>
          <w:b/>
          <w:sz w:val="32"/>
          <w:szCs w:val="32"/>
        </w:rPr>
      </w:pPr>
    </w:p>
    <w:p w14:paraId="08A40768" w14:textId="77777777" w:rsidR="00E236BF" w:rsidRPr="00D03012" w:rsidRDefault="00E236BF" w:rsidP="00A80B5B">
      <w:pPr>
        <w:widowControl/>
        <w:spacing w:line="276" w:lineRule="auto"/>
        <w:jc w:val="center"/>
        <w:rPr>
          <w:rFonts w:cs="Arial"/>
          <w:b/>
          <w:sz w:val="32"/>
          <w:szCs w:val="32"/>
        </w:rPr>
      </w:pPr>
      <w:r w:rsidRPr="00D03012">
        <w:rPr>
          <w:rFonts w:cs="Arial"/>
          <w:b/>
          <w:sz w:val="32"/>
          <w:szCs w:val="32"/>
        </w:rPr>
        <w:t>OF</w:t>
      </w:r>
    </w:p>
    <w:p w14:paraId="17BCDB9A" w14:textId="77777777" w:rsidR="00E236BF" w:rsidRPr="00D03012" w:rsidRDefault="00E236BF" w:rsidP="00A80B5B">
      <w:pPr>
        <w:widowControl/>
        <w:spacing w:line="276" w:lineRule="auto"/>
        <w:rPr>
          <w:rFonts w:eastAsiaTheme="minorEastAsia" w:cs="Arial"/>
          <w:b/>
          <w:sz w:val="32"/>
          <w:szCs w:val="32"/>
        </w:rPr>
      </w:pPr>
    </w:p>
    <w:p w14:paraId="43416CF9" w14:textId="77777777" w:rsidR="00E236BF" w:rsidRPr="00D03012" w:rsidRDefault="00E236BF" w:rsidP="00A80B5B">
      <w:pPr>
        <w:widowControl/>
        <w:spacing w:line="276" w:lineRule="auto"/>
        <w:jc w:val="center"/>
        <w:rPr>
          <w:rFonts w:cs="Arial"/>
          <w:b/>
          <w:sz w:val="32"/>
          <w:szCs w:val="32"/>
        </w:rPr>
      </w:pPr>
    </w:p>
    <w:p w14:paraId="3FFE77FB" w14:textId="77777777" w:rsidR="00E236BF" w:rsidRPr="00D03012" w:rsidRDefault="00E236BF" w:rsidP="00A80B5B">
      <w:pPr>
        <w:widowControl/>
        <w:spacing w:line="276" w:lineRule="auto"/>
        <w:jc w:val="center"/>
        <w:rPr>
          <w:rFonts w:cs="Arial"/>
          <w:b/>
          <w:sz w:val="32"/>
          <w:szCs w:val="32"/>
        </w:rPr>
      </w:pPr>
      <w:r w:rsidRPr="00D03012">
        <w:rPr>
          <w:rFonts w:cs="Arial"/>
          <w:b/>
          <w:sz w:val="32"/>
          <w:szCs w:val="32"/>
        </w:rPr>
        <w:t xml:space="preserve"> </w:t>
      </w:r>
    </w:p>
    <w:p w14:paraId="204DA4C3" w14:textId="77777777" w:rsidR="00E236BF" w:rsidRPr="00D03012" w:rsidRDefault="00E236BF" w:rsidP="00A80B5B">
      <w:pPr>
        <w:widowControl/>
        <w:spacing w:line="276" w:lineRule="auto"/>
        <w:jc w:val="center"/>
        <w:rPr>
          <w:rFonts w:ascii="Times New Roman" w:hAnsi="Times New Roman"/>
          <w:b/>
          <w:sz w:val="32"/>
          <w:szCs w:val="32"/>
        </w:rPr>
      </w:pPr>
      <w:r w:rsidRPr="00D03012">
        <w:rPr>
          <w:rFonts w:cs="Arial"/>
          <w:b/>
          <w:sz w:val="32"/>
          <w:szCs w:val="32"/>
        </w:rPr>
        <w:t xml:space="preserve">  CHINA WORLD TRADE CENTER</w:t>
      </w:r>
    </w:p>
    <w:p w14:paraId="5DB698BE" w14:textId="77777777" w:rsidR="00E236BF" w:rsidRDefault="00E236BF" w:rsidP="00A80B5B">
      <w:pPr>
        <w:widowControl/>
        <w:spacing w:line="276" w:lineRule="auto"/>
        <w:jc w:val="center"/>
        <w:rPr>
          <w:rFonts w:ascii="Times New Roman" w:eastAsiaTheme="minorEastAsia" w:hAnsi="Times New Roman"/>
          <w:b/>
          <w:sz w:val="32"/>
          <w:szCs w:val="32"/>
        </w:rPr>
      </w:pPr>
    </w:p>
    <w:p w14:paraId="410E8AF0" w14:textId="77777777" w:rsidR="00B059CC" w:rsidRDefault="00B059CC" w:rsidP="00A80B5B">
      <w:pPr>
        <w:widowControl/>
        <w:spacing w:line="276" w:lineRule="auto"/>
        <w:jc w:val="center"/>
        <w:rPr>
          <w:rFonts w:ascii="Times New Roman" w:eastAsiaTheme="minorEastAsia" w:hAnsi="Times New Roman"/>
          <w:b/>
          <w:sz w:val="32"/>
          <w:szCs w:val="32"/>
        </w:rPr>
      </w:pPr>
    </w:p>
    <w:p w14:paraId="65F4F1D3" w14:textId="77777777" w:rsidR="00B059CC" w:rsidRDefault="00B059CC" w:rsidP="00A80B5B">
      <w:pPr>
        <w:widowControl/>
        <w:spacing w:line="276" w:lineRule="auto"/>
        <w:jc w:val="center"/>
        <w:rPr>
          <w:rFonts w:ascii="Times New Roman" w:eastAsiaTheme="minorEastAsia" w:hAnsi="Times New Roman"/>
          <w:b/>
          <w:sz w:val="32"/>
          <w:szCs w:val="32"/>
        </w:rPr>
      </w:pPr>
    </w:p>
    <w:p w14:paraId="00EE274A" w14:textId="77777777" w:rsidR="00B059CC" w:rsidRDefault="00B059CC" w:rsidP="00A80B5B">
      <w:pPr>
        <w:widowControl/>
        <w:spacing w:line="276" w:lineRule="auto"/>
        <w:jc w:val="center"/>
        <w:rPr>
          <w:rFonts w:ascii="Times New Roman" w:eastAsiaTheme="minorEastAsia" w:hAnsi="Times New Roman"/>
          <w:b/>
          <w:sz w:val="32"/>
          <w:szCs w:val="32"/>
        </w:rPr>
      </w:pPr>
    </w:p>
    <w:p w14:paraId="4B65EA1E" w14:textId="14A6DE4B" w:rsidR="00B059CC" w:rsidRPr="00B059CC" w:rsidRDefault="00B059CC" w:rsidP="00B059CC">
      <w:pPr>
        <w:widowControl/>
        <w:spacing w:line="276" w:lineRule="auto"/>
        <w:rPr>
          <w:rFonts w:ascii="Times New Roman" w:eastAsiaTheme="minorEastAsia" w:hAnsi="Times New Roman"/>
          <w:b/>
          <w:sz w:val="21"/>
          <w:szCs w:val="21"/>
          <w:bdr w:val="single" w:sz="4" w:space="0" w:color="auto"/>
        </w:rPr>
      </w:pPr>
      <w:bookmarkStart w:id="0" w:name="_GoBack"/>
      <w:bookmarkEnd w:id="0"/>
    </w:p>
    <w:p w14:paraId="1FD36F7F" w14:textId="77777777" w:rsidR="00946DF5" w:rsidRDefault="007204F3">
      <w:pPr>
        <w:widowControl/>
        <w:autoSpaceDE/>
        <w:autoSpaceDN/>
        <w:adjustRightInd/>
        <w:textAlignment w:val="auto"/>
        <w:rPr>
          <w:rFonts w:ascii="Times New Roman" w:hAnsi="Times New Roman"/>
          <w:b/>
          <w:sz w:val="21"/>
          <w:szCs w:val="21"/>
        </w:rPr>
        <w:sectPr w:rsidR="00946DF5" w:rsidSect="007204F3">
          <w:footerReference w:type="default" r:id="rId7"/>
          <w:footerReference w:type="first" r:id="rId8"/>
          <w:pgSz w:w="11850" w:h="16783"/>
          <w:pgMar w:top="1304" w:right="1304" w:bottom="1304" w:left="1797" w:header="851" w:footer="907" w:gutter="0"/>
          <w:pgNumType w:start="1"/>
          <w:cols w:space="720"/>
          <w:titlePg/>
          <w:docGrid w:linePitch="272"/>
        </w:sectPr>
      </w:pPr>
      <w:r>
        <w:rPr>
          <w:rFonts w:ascii="Times New Roman" w:hAnsi="Times New Roman"/>
          <w:b/>
          <w:sz w:val="21"/>
          <w:szCs w:val="21"/>
        </w:rPr>
        <w:br w:type="page"/>
      </w:r>
    </w:p>
    <w:tbl>
      <w:tblPr>
        <w:tblW w:w="8931" w:type="dxa"/>
        <w:tblInd w:w="108" w:type="dxa"/>
        <w:tblLayout w:type="fixed"/>
        <w:tblLook w:val="0000" w:firstRow="0" w:lastRow="0" w:firstColumn="0" w:lastColumn="0" w:noHBand="0" w:noVBand="0"/>
      </w:tblPr>
      <w:tblGrid>
        <w:gridCol w:w="716"/>
        <w:gridCol w:w="240"/>
        <w:gridCol w:w="7691"/>
        <w:gridCol w:w="284"/>
      </w:tblGrid>
      <w:tr w:rsidR="00E236BF" w:rsidRPr="00841641" w14:paraId="3828663C" w14:textId="77777777" w:rsidTr="00841641">
        <w:trPr>
          <w:cantSplit/>
        </w:trPr>
        <w:tc>
          <w:tcPr>
            <w:tcW w:w="8931" w:type="dxa"/>
            <w:gridSpan w:val="4"/>
          </w:tcPr>
          <w:p w14:paraId="33A0BABB" w14:textId="77777777" w:rsidR="00E236BF" w:rsidRPr="00841641" w:rsidRDefault="00E236BF" w:rsidP="00A80B5B">
            <w:pPr>
              <w:pStyle w:val="2"/>
              <w:spacing w:line="276" w:lineRule="auto"/>
              <w:rPr>
                <w:rFonts w:ascii="Times New Roman" w:hAnsi="Times New Roman"/>
                <w:sz w:val="21"/>
                <w:szCs w:val="21"/>
                <w:u w:val="single"/>
              </w:rPr>
            </w:pPr>
          </w:p>
        </w:tc>
      </w:tr>
      <w:tr w:rsidR="00FD4CB6" w:rsidRPr="00841641" w14:paraId="33F35C2C" w14:textId="77777777" w:rsidTr="00841641">
        <w:trPr>
          <w:cantSplit/>
        </w:trPr>
        <w:tc>
          <w:tcPr>
            <w:tcW w:w="8931" w:type="dxa"/>
            <w:gridSpan w:val="4"/>
          </w:tcPr>
          <w:p w14:paraId="00E6DE86" w14:textId="77777777" w:rsidR="00FD4CB6" w:rsidRPr="00841641" w:rsidRDefault="00FD4CB6" w:rsidP="00A80B5B">
            <w:pPr>
              <w:pStyle w:val="2"/>
              <w:spacing w:line="276" w:lineRule="auto"/>
              <w:rPr>
                <w:rFonts w:ascii="Times New Roman" w:hAnsi="Times New Roman"/>
                <w:sz w:val="21"/>
                <w:szCs w:val="21"/>
                <w:u w:val="single"/>
              </w:rPr>
            </w:pPr>
            <w:r w:rsidRPr="00841641">
              <w:rPr>
                <w:rFonts w:ascii="Times New Roman" w:hAnsi="Times New Roman"/>
                <w:sz w:val="21"/>
                <w:szCs w:val="21"/>
                <w:u w:val="single"/>
              </w:rPr>
              <w:t>SECTION I</w:t>
            </w:r>
          </w:p>
        </w:tc>
      </w:tr>
      <w:tr w:rsidR="00E236BF" w:rsidRPr="00841641" w14:paraId="6E1E5805" w14:textId="77777777" w:rsidTr="00841641">
        <w:trPr>
          <w:cantSplit/>
        </w:trPr>
        <w:tc>
          <w:tcPr>
            <w:tcW w:w="8931" w:type="dxa"/>
            <w:gridSpan w:val="4"/>
          </w:tcPr>
          <w:p w14:paraId="1A23E53F" w14:textId="77777777" w:rsidR="00E236BF" w:rsidRPr="00841641" w:rsidRDefault="00E236BF" w:rsidP="00A80B5B">
            <w:pPr>
              <w:spacing w:line="276" w:lineRule="auto"/>
              <w:jc w:val="center"/>
              <w:rPr>
                <w:rFonts w:ascii="Times New Roman" w:hAnsi="Times New Roman"/>
                <w:b/>
                <w:bCs/>
                <w:sz w:val="21"/>
                <w:szCs w:val="21"/>
                <w:u w:val="single"/>
              </w:rPr>
            </w:pPr>
          </w:p>
        </w:tc>
      </w:tr>
      <w:tr w:rsidR="00E236BF" w:rsidRPr="00841641" w14:paraId="7CD1EB0C" w14:textId="77777777" w:rsidTr="00841641">
        <w:trPr>
          <w:cantSplit/>
        </w:trPr>
        <w:tc>
          <w:tcPr>
            <w:tcW w:w="8931" w:type="dxa"/>
            <w:gridSpan w:val="4"/>
          </w:tcPr>
          <w:p w14:paraId="1D23ADDE" w14:textId="77777777" w:rsidR="00E236BF" w:rsidRPr="00841641" w:rsidRDefault="00E236BF" w:rsidP="00A80B5B">
            <w:pPr>
              <w:spacing w:line="276" w:lineRule="auto"/>
              <w:jc w:val="center"/>
              <w:rPr>
                <w:rFonts w:ascii="Times New Roman" w:hAnsi="Times New Roman"/>
                <w:sz w:val="21"/>
                <w:szCs w:val="21"/>
              </w:rPr>
            </w:pPr>
            <w:r w:rsidRPr="00841641">
              <w:rPr>
                <w:rFonts w:ascii="Times New Roman" w:hAnsi="Times New Roman"/>
                <w:b/>
                <w:bCs/>
                <w:sz w:val="21"/>
                <w:szCs w:val="21"/>
                <w:u w:val="single"/>
              </w:rPr>
              <w:t>RENT AND OTHER CHARGES</w:t>
            </w:r>
          </w:p>
        </w:tc>
      </w:tr>
      <w:tr w:rsidR="00E236BF" w:rsidRPr="00841641" w14:paraId="70017D2A" w14:textId="77777777" w:rsidTr="00841641">
        <w:trPr>
          <w:cantSplit/>
        </w:trPr>
        <w:tc>
          <w:tcPr>
            <w:tcW w:w="8931" w:type="dxa"/>
            <w:gridSpan w:val="4"/>
          </w:tcPr>
          <w:p w14:paraId="1C331D8D" w14:textId="77777777" w:rsidR="00E236BF" w:rsidRPr="00841641" w:rsidRDefault="00E236BF" w:rsidP="00A80B5B">
            <w:pPr>
              <w:spacing w:line="276" w:lineRule="auto"/>
              <w:rPr>
                <w:rFonts w:ascii="Times New Roman" w:hAnsi="Times New Roman"/>
                <w:b/>
                <w:bCs/>
                <w:sz w:val="21"/>
                <w:szCs w:val="21"/>
                <w:u w:val="single"/>
              </w:rPr>
            </w:pPr>
          </w:p>
        </w:tc>
      </w:tr>
      <w:tr w:rsidR="00FD4CB6" w:rsidRPr="00841641" w14:paraId="1C26FFA6" w14:textId="77777777" w:rsidTr="00841641">
        <w:trPr>
          <w:cantSplit/>
        </w:trPr>
        <w:tc>
          <w:tcPr>
            <w:tcW w:w="8931" w:type="dxa"/>
            <w:gridSpan w:val="4"/>
          </w:tcPr>
          <w:p w14:paraId="042BB763" w14:textId="77777777" w:rsidR="00FD4CB6" w:rsidRPr="00841641" w:rsidRDefault="00FD4CB6" w:rsidP="00A80B5B">
            <w:pPr>
              <w:spacing w:line="276" w:lineRule="auto"/>
              <w:rPr>
                <w:rFonts w:ascii="Times New Roman" w:hAnsi="Times New Roman"/>
                <w:b/>
                <w:bCs/>
                <w:sz w:val="21"/>
                <w:szCs w:val="21"/>
                <w:u w:val="single"/>
              </w:rPr>
            </w:pPr>
          </w:p>
        </w:tc>
      </w:tr>
      <w:tr w:rsidR="00E236BF" w:rsidRPr="00841641" w14:paraId="3272FD98" w14:textId="77777777" w:rsidTr="00841641">
        <w:trPr>
          <w:cantSplit/>
        </w:trPr>
        <w:tc>
          <w:tcPr>
            <w:tcW w:w="8931" w:type="dxa"/>
            <w:gridSpan w:val="4"/>
          </w:tcPr>
          <w:p w14:paraId="1F2A3D00"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The Tenant undertakes and agrees with the Landlord as follows: -</w:t>
            </w:r>
          </w:p>
        </w:tc>
      </w:tr>
      <w:tr w:rsidR="00AB70FB" w:rsidRPr="00841641" w14:paraId="42D03CBD" w14:textId="77777777" w:rsidTr="00AE3BA4">
        <w:tc>
          <w:tcPr>
            <w:tcW w:w="956" w:type="dxa"/>
            <w:gridSpan w:val="2"/>
          </w:tcPr>
          <w:p w14:paraId="05628E57" w14:textId="77777777" w:rsidR="00AB70FB" w:rsidRPr="00841641" w:rsidRDefault="00AB70FB" w:rsidP="00A80B5B">
            <w:pPr>
              <w:spacing w:line="276" w:lineRule="auto"/>
              <w:rPr>
                <w:rFonts w:ascii="Times New Roman" w:hAnsi="Times New Roman"/>
                <w:sz w:val="21"/>
                <w:szCs w:val="21"/>
              </w:rPr>
            </w:pPr>
          </w:p>
        </w:tc>
        <w:tc>
          <w:tcPr>
            <w:tcW w:w="7691" w:type="dxa"/>
          </w:tcPr>
          <w:p w14:paraId="30FB539C" w14:textId="77777777" w:rsidR="00AB70FB" w:rsidRPr="00841641" w:rsidRDefault="00AB70FB" w:rsidP="00A80B5B">
            <w:pPr>
              <w:spacing w:line="276" w:lineRule="auto"/>
              <w:rPr>
                <w:rFonts w:ascii="Times New Roman" w:hAnsi="Times New Roman"/>
                <w:sz w:val="21"/>
                <w:szCs w:val="21"/>
              </w:rPr>
            </w:pPr>
          </w:p>
        </w:tc>
        <w:tc>
          <w:tcPr>
            <w:tcW w:w="284" w:type="dxa"/>
          </w:tcPr>
          <w:p w14:paraId="34C348E5" w14:textId="77777777" w:rsidR="00AB70FB" w:rsidRPr="00841641" w:rsidRDefault="00AB70FB" w:rsidP="00A80B5B">
            <w:pPr>
              <w:spacing w:line="276" w:lineRule="auto"/>
              <w:rPr>
                <w:rFonts w:ascii="Times New Roman" w:hAnsi="Times New Roman"/>
                <w:sz w:val="21"/>
                <w:szCs w:val="21"/>
              </w:rPr>
            </w:pPr>
          </w:p>
        </w:tc>
      </w:tr>
      <w:tr w:rsidR="00E236BF" w:rsidRPr="00AB70FB" w14:paraId="4B721AD9" w14:textId="77777777" w:rsidTr="00841641">
        <w:tc>
          <w:tcPr>
            <w:tcW w:w="716" w:type="dxa"/>
          </w:tcPr>
          <w:p w14:paraId="49B7020D"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w:t>
            </w:r>
          </w:p>
        </w:tc>
        <w:tc>
          <w:tcPr>
            <w:tcW w:w="240" w:type="dxa"/>
          </w:tcPr>
          <w:p w14:paraId="0CD697B9" w14:textId="77777777" w:rsidR="00E236BF" w:rsidRPr="00841641" w:rsidRDefault="00E236BF" w:rsidP="00A80B5B">
            <w:pPr>
              <w:spacing w:line="276" w:lineRule="auto"/>
              <w:rPr>
                <w:rFonts w:ascii="Times New Roman" w:hAnsi="Times New Roman"/>
                <w:sz w:val="21"/>
                <w:szCs w:val="21"/>
              </w:rPr>
            </w:pPr>
          </w:p>
        </w:tc>
        <w:tc>
          <w:tcPr>
            <w:tcW w:w="7691" w:type="dxa"/>
          </w:tcPr>
          <w:p w14:paraId="1F87565F" w14:textId="77777777" w:rsidR="00E236BF" w:rsidRPr="00841641" w:rsidRDefault="00E236BF" w:rsidP="00A80B5B">
            <w:pPr>
              <w:spacing w:line="276" w:lineRule="auto"/>
              <w:rPr>
                <w:rFonts w:ascii="Times New Roman" w:hAnsi="Times New Roman"/>
                <w:sz w:val="21"/>
                <w:szCs w:val="21"/>
              </w:rPr>
            </w:pPr>
            <w:r w:rsidRPr="00AB70FB">
              <w:rPr>
                <w:rFonts w:ascii="Times New Roman" w:hAnsi="Times New Roman"/>
                <w:sz w:val="21"/>
                <w:szCs w:val="21"/>
              </w:rPr>
              <w:t>Rent and Management Fee</w:t>
            </w:r>
          </w:p>
        </w:tc>
        <w:tc>
          <w:tcPr>
            <w:tcW w:w="284" w:type="dxa"/>
          </w:tcPr>
          <w:p w14:paraId="26093CE6" w14:textId="77777777" w:rsidR="00E236BF" w:rsidRPr="00841641" w:rsidRDefault="00E236BF" w:rsidP="00A80B5B">
            <w:pPr>
              <w:spacing w:line="276" w:lineRule="auto"/>
              <w:rPr>
                <w:rFonts w:ascii="Times New Roman" w:hAnsi="Times New Roman"/>
                <w:sz w:val="21"/>
                <w:szCs w:val="21"/>
              </w:rPr>
            </w:pPr>
          </w:p>
        </w:tc>
      </w:tr>
      <w:tr w:rsidR="00E236BF" w:rsidRPr="00841641" w14:paraId="73EEDEBA" w14:textId="77777777" w:rsidTr="00841641">
        <w:tc>
          <w:tcPr>
            <w:tcW w:w="716" w:type="dxa"/>
          </w:tcPr>
          <w:p w14:paraId="737CC1C2" w14:textId="77777777" w:rsidR="00E236BF" w:rsidRPr="00841641" w:rsidRDefault="00E236BF" w:rsidP="00A80B5B">
            <w:pPr>
              <w:spacing w:line="276" w:lineRule="auto"/>
              <w:rPr>
                <w:rFonts w:ascii="Times New Roman" w:hAnsi="Times New Roman"/>
                <w:sz w:val="21"/>
                <w:szCs w:val="21"/>
              </w:rPr>
            </w:pPr>
          </w:p>
        </w:tc>
        <w:tc>
          <w:tcPr>
            <w:tcW w:w="240" w:type="dxa"/>
          </w:tcPr>
          <w:p w14:paraId="142221E5" w14:textId="77777777" w:rsidR="00E236BF" w:rsidRPr="00841641" w:rsidRDefault="00E236BF" w:rsidP="00A80B5B">
            <w:pPr>
              <w:spacing w:line="276" w:lineRule="auto"/>
              <w:rPr>
                <w:rFonts w:ascii="Times New Roman" w:hAnsi="Times New Roman"/>
                <w:sz w:val="21"/>
                <w:szCs w:val="21"/>
              </w:rPr>
            </w:pPr>
          </w:p>
        </w:tc>
        <w:tc>
          <w:tcPr>
            <w:tcW w:w="7691" w:type="dxa"/>
          </w:tcPr>
          <w:p w14:paraId="7C7B0FC0"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1818367C" w14:textId="77777777" w:rsidR="00E236BF" w:rsidRPr="00841641" w:rsidRDefault="00E236BF" w:rsidP="00A80B5B">
            <w:pPr>
              <w:spacing w:line="276" w:lineRule="auto"/>
              <w:rPr>
                <w:rFonts w:ascii="Times New Roman" w:hAnsi="Times New Roman"/>
                <w:sz w:val="21"/>
                <w:szCs w:val="21"/>
              </w:rPr>
            </w:pPr>
          </w:p>
        </w:tc>
      </w:tr>
      <w:tr w:rsidR="00E236BF" w:rsidRPr="00841641" w14:paraId="74F33931" w14:textId="77777777" w:rsidTr="00841641">
        <w:tc>
          <w:tcPr>
            <w:tcW w:w="716" w:type="dxa"/>
          </w:tcPr>
          <w:p w14:paraId="2DE381CE" w14:textId="77777777" w:rsidR="00E236BF" w:rsidRPr="00841641" w:rsidRDefault="00E236BF" w:rsidP="00A80B5B">
            <w:pPr>
              <w:spacing w:line="276" w:lineRule="auto"/>
              <w:rPr>
                <w:rFonts w:ascii="Times New Roman" w:hAnsi="Times New Roman"/>
                <w:sz w:val="21"/>
                <w:szCs w:val="21"/>
              </w:rPr>
            </w:pPr>
          </w:p>
        </w:tc>
        <w:tc>
          <w:tcPr>
            <w:tcW w:w="240" w:type="dxa"/>
          </w:tcPr>
          <w:p w14:paraId="0BF7759C" w14:textId="77777777" w:rsidR="00E236BF" w:rsidRPr="00841641" w:rsidRDefault="00E236BF" w:rsidP="00A80B5B">
            <w:pPr>
              <w:spacing w:line="276" w:lineRule="auto"/>
              <w:rPr>
                <w:rFonts w:ascii="Times New Roman" w:hAnsi="Times New Roman"/>
                <w:sz w:val="21"/>
                <w:szCs w:val="21"/>
              </w:rPr>
            </w:pPr>
          </w:p>
        </w:tc>
        <w:tc>
          <w:tcPr>
            <w:tcW w:w="7691" w:type="dxa"/>
          </w:tcPr>
          <w:p w14:paraId="2F6796DF"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To pay the rent and management fee (inclusive of air-conditioning charges during normal office hours) at the time and in the manner expressed in the Tenancy Agreement.</w:t>
            </w:r>
          </w:p>
        </w:tc>
        <w:tc>
          <w:tcPr>
            <w:tcW w:w="284" w:type="dxa"/>
          </w:tcPr>
          <w:p w14:paraId="3413C181" w14:textId="77777777" w:rsidR="00E236BF" w:rsidRPr="00841641" w:rsidRDefault="00E236BF" w:rsidP="00A80B5B">
            <w:pPr>
              <w:spacing w:line="276" w:lineRule="auto"/>
              <w:rPr>
                <w:rFonts w:ascii="Times New Roman" w:hAnsi="Times New Roman"/>
                <w:sz w:val="21"/>
                <w:szCs w:val="21"/>
              </w:rPr>
            </w:pPr>
          </w:p>
        </w:tc>
      </w:tr>
      <w:tr w:rsidR="00E236BF" w:rsidRPr="00841641" w14:paraId="1F2AFCF6" w14:textId="77777777" w:rsidTr="00841641">
        <w:tc>
          <w:tcPr>
            <w:tcW w:w="716" w:type="dxa"/>
          </w:tcPr>
          <w:p w14:paraId="31E60A02" w14:textId="77777777" w:rsidR="00E236BF" w:rsidRPr="00841641" w:rsidRDefault="00E236BF" w:rsidP="00A80B5B">
            <w:pPr>
              <w:spacing w:line="276" w:lineRule="auto"/>
              <w:rPr>
                <w:rFonts w:ascii="Times New Roman" w:hAnsi="Times New Roman"/>
                <w:sz w:val="21"/>
                <w:szCs w:val="21"/>
              </w:rPr>
            </w:pPr>
          </w:p>
        </w:tc>
        <w:tc>
          <w:tcPr>
            <w:tcW w:w="240" w:type="dxa"/>
          </w:tcPr>
          <w:p w14:paraId="611AB648" w14:textId="77777777" w:rsidR="00E236BF" w:rsidRPr="00841641" w:rsidRDefault="00E236BF" w:rsidP="00A80B5B">
            <w:pPr>
              <w:spacing w:line="276" w:lineRule="auto"/>
              <w:rPr>
                <w:rFonts w:ascii="Times New Roman" w:hAnsi="Times New Roman"/>
                <w:sz w:val="21"/>
                <w:szCs w:val="21"/>
              </w:rPr>
            </w:pPr>
          </w:p>
        </w:tc>
        <w:tc>
          <w:tcPr>
            <w:tcW w:w="7691" w:type="dxa"/>
          </w:tcPr>
          <w:p w14:paraId="58CFD3E7"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38012667" w14:textId="77777777" w:rsidR="00E236BF" w:rsidRPr="00841641" w:rsidRDefault="00E236BF" w:rsidP="00A80B5B">
            <w:pPr>
              <w:spacing w:line="276" w:lineRule="auto"/>
              <w:rPr>
                <w:rFonts w:ascii="Times New Roman" w:hAnsi="Times New Roman"/>
                <w:sz w:val="21"/>
                <w:szCs w:val="21"/>
              </w:rPr>
            </w:pPr>
          </w:p>
        </w:tc>
      </w:tr>
      <w:tr w:rsidR="00E236BF" w:rsidRPr="00841641" w14:paraId="29FB38F2" w14:textId="77777777" w:rsidTr="00841641">
        <w:tc>
          <w:tcPr>
            <w:tcW w:w="716" w:type="dxa"/>
          </w:tcPr>
          <w:p w14:paraId="4F371E0B"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(2)</w:t>
            </w:r>
          </w:p>
        </w:tc>
        <w:tc>
          <w:tcPr>
            <w:tcW w:w="240" w:type="dxa"/>
          </w:tcPr>
          <w:p w14:paraId="10885A13" w14:textId="77777777" w:rsidR="00E236BF" w:rsidRPr="00841641" w:rsidRDefault="00E236BF" w:rsidP="00A80B5B">
            <w:pPr>
              <w:spacing w:line="276" w:lineRule="auto"/>
              <w:rPr>
                <w:rFonts w:ascii="Times New Roman" w:hAnsi="Times New Roman"/>
                <w:sz w:val="21"/>
                <w:szCs w:val="21"/>
              </w:rPr>
            </w:pPr>
          </w:p>
        </w:tc>
        <w:tc>
          <w:tcPr>
            <w:tcW w:w="7691" w:type="dxa"/>
          </w:tcPr>
          <w:p w14:paraId="59F448B8"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u w:val="single"/>
              </w:rPr>
              <w:t>Occupation Taxes</w:t>
            </w:r>
          </w:p>
        </w:tc>
        <w:tc>
          <w:tcPr>
            <w:tcW w:w="284" w:type="dxa"/>
          </w:tcPr>
          <w:p w14:paraId="0B968F11" w14:textId="77777777" w:rsidR="00E236BF" w:rsidRPr="00841641" w:rsidRDefault="00E236BF" w:rsidP="00A80B5B">
            <w:pPr>
              <w:spacing w:line="276" w:lineRule="auto"/>
              <w:rPr>
                <w:rFonts w:ascii="Times New Roman" w:hAnsi="Times New Roman"/>
                <w:sz w:val="21"/>
                <w:szCs w:val="21"/>
              </w:rPr>
            </w:pPr>
          </w:p>
        </w:tc>
      </w:tr>
      <w:tr w:rsidR="00E236BF" w:rsidRPr="00841641" w14:paraId="4A2C71C0" w14:textId="77777777" w:rsidTr="00841641">
        <w:tc>
          <w:tcPr>
            <w:tcW w:w="716" w:type="dxa"/>
          </w:tcPr>
          <w:p w14:paraId="25C4777A" w14:textId="77777777" w:rsidR="00E236BF" w:rsidRPr="00841641" w:rsidRDefault="00E236BF" w:rsidP="00A80B5B">
            <w:pPr>
              <w:spacing w:line="276" w:lineRule="auto"/>
              <w:rPr>
                <w:rFonts w:ascii="Times New Roman" w:hAnsi="Times New Roman"/>
                <w:sz w:val="21"/>
                <w:szCs w:val="21"/>
              </w:rPr>
            </w:pPr>
          </w:p>
        </w:tc>
        <w:tc>
          <w:tcPr>
            <w:tcW w:w="240" w:type="dxa"/>
          </w:tcPr>
          <w:p w14:paraId="7D285BCF" w14:textId="77777777" w:rsidR="00E236BF" w:rsidRPr="00841641" w:rsidRDefault="00E236BF" w:rsidP="00A80B5B">
            <w:pPr>
              <w:spacing w:line="276" w:lineRule="auto"/>
              <w:rPr>
                <w:rFonts w:ascii="Times New Roman" w:hAnsi="Times New Roman"/>
                <w:sz w:val="21"/>
                <w:szCs w:val="21"/>
              </w:rPr>
            </w:pPr>
          </w:p>
        </w:tc>
        <w:tc>
          <w:tcPr>
            <w:tcW w:w="7691" w:type="dxa"/>
          </w:tcPr>
          <w:p w14:paraId="105701E6"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74F08508" w14:textId="77777777" w:rsidR="00E236BF" w:rsidRPr="00841641" w:rsidRDefault="00E236BF" w:rsidP="00A80B5B">
            <w:pPr>
              <w:spacing w:line="276" w:lineRule="auto"/>
              <w:rPr>
                <w:rFonts w:ascii="Times New Roman" w:hAnsi="Times New Roman"/>
                <w:sz w:val="21"/>
                <w:szCs w:val="21"/>
              </w:rPr>
            </w:pPr>
          </w:p>
        </w:tc>
      </w:tr>
      <w:tr w:rsidR="00E236BF" w:rsidRPr="00841641" w14:paraId="64027996" w14:textId="77777777" w:rsidTr="00841641">
        <w:tc>
          <w:tcPr>
            <w:tcW w:w="716" w:type="dxa"/>
          </w:tcPr>
          <w:p w14:paraId="2614B7AE" w14:textId="77777777" w:rsidR="00E236BF" w:rsidRPr="00841641" w:rsidRDefault="00E236BF" w:rsidP="00A80B5B">
            <w:pPr>
              <w:wordWrap w:val="0"/>
              <w:spacing w:line="276" w:lineRule="auto"/>
              <w:jc w:val="right"/>
              <w:rPr>
                <w:rFonts w:ascii="Times New Roman" w:hAnsi="Times New Roman"/>
                <w:sz w:val="21"/>
                <w:szCs w:val="21"/>
              </w:rPr>
            </w:pPr>
            <w:r w:rsidRPr="00841641">
              <w:rPr>
                <w:rFonts w:ascii="Times New Roman" w:hAnsi="Times New Roman"/>
                <w:sz w:val="21"/>
                <w:szCs w:val="21"/>
              </w:rPr>
              <w:t xml:space="preserve">  (</w:t>
            </w:r>
            <w:r w:rsidR="00FD4CB6" w:rsidRPr="00841641">
              <w:rPr>
                <w:rFonts w:ascii="Times New Roman" w:hAnsi="Times New Roman"/>
                <w:sz w:val="21"/>
                <w:szCs w:val="21"/>
              </w:rPr>
              <w:t>a</w:t>
            </w:r>
            <w:r w:rsidRPr="00841641">
              <w:rPr>
                <w:rFonts w:ascii="Times New Roman" w:hAnsi="Times New Roman"/>
                <w:sz w:val="21"/>
                <w:szCs w:val="21"/>
              </w:rPr>
              <w:t>)</w:t>
            </w:r>
          </w:p>
        </w:tc>
        <w:tc>
          <w:tcPr>
            <w:tcW w:w="240" w:type="dxa"/>
          </w:tcPr>
          <w:p w14:paraId="03D75B64" w14:textId="77777777" w:rsidR="00E236BF" w:rsidRPr="00841641" w:rsidRDefault="00E236BF" w:rsidP="00A80B5B">
            <w:pPr>
              <w:spacing w:line="276" w:lineRule="auto"/>
              <w:rPr>
                <w:rFonts w:ascii="Times New Roman" w:hAnsi="Times New Roman"/>
                <w:sz w:val="21"/>
                <w:szCs w:val="21"/>
              </w:rPr>
            </w:pPr>
          </w:p>
        </w:tc>
        <w:tc>
          <w:tcPr>
            <w:tcW w:w="7691" w:type="dxa"/>
          </w:tcPr>
          <w:p w14:paraId="77D9C23F"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To pay and discharge all rates taxes assessments duties charges impositions (if any) and outgoings of an annual or recurring nature Land Use Fee and Building Property Tax excepted now or hereafter to be assessed imposed or charged by the Government or other lawful authority upon the occupier thereof.</w:t>
            </w:r>
          </w:p>
        </w:tc>
        <w:tc>
          <w:tcPr>
            <w:tcW w:w="284" w:type="dxa"/>
          </w:tcPr>
          <w:p w14:paraId="77FDF08E" w14:textId="77777777" w:rsidR="00E236BF" w:rsidRPr="00841641" w:rsidRDefault="00E236BF" w:rsidP="00A80B5B">
            <w:pPr>
              <w:spacing w:line="276" w:lineRule="auto"/>
              <w:rPr>
                <w:rFonts w:ascii="Times New Roman" w:hAnsi="Times New Roman"/>
                <w:sz w:val="21"/>
                <w:szCs w:val="21"/>
              </w:rPr>
            </w:pPr>
          </w:p>
        </w:tc>
      </w:tr>
      <w:tr w:rsidR="00E236BF" w:rsidRPr="00841641" w14:paraId="49205023" w14:textId="77777777" w:rsidTr="00841641">
        <w:tc>
          <w:tcPr>
            <w:tcW w:w="716" w:type="dxa"/>
          </w:tcPr>
          <w:p w14:paraId="4DFF4F06" w14:textId="77777777" w:rsidR="00E236BF" w:rsidRPr="00841641" w:rsidRDefault="00E236BF" w:rsidP="00A80B5B">
            <w:pPr>
              <w:spacing w:line="276" w:lineRule="auto"/>
              <w:jc w:val="right"/>
              <w:rPr>
                <w:rFonts w:ascii="Times New Roman" w:hAnsi="Times New Roman"/>
                <w:sz w:val="21"/>
                <w:szCs w:val="21"/>
              </w:rPr>
            </w:pPr>
          </w:p>
        </w:tc>
        <w:tc>
          <w:tcPr>
            <w:tcW w:w="240" w:type="dxa"/>
          </w:tcPr>
          <w:p w14:paraId="568789B9" w14:textId="77777777" w:rsidR="00E236BF" w:rsidRPr="00841641" w:rsidRDefault="00E236BF" w:rsidP="00A80B5B">
            <w:pPr>
              <w:spacing w:line="276" w:lineRule="auto"/>
              <w:rPr>
                <w:rFonts w:ascii="Times New Roman" w:hAnsi="Times New Roman"/>
                <w:sz w:val="21"/>
                <w:szCs w:val="21"/>
              </w:rPr>
            </w:pPr>
          </w:p>
        </w:tc>
        <w:tc>
          <w:tcPr>
            <w:tcW w:w="7691" w:type="dxa"/>
          </w:tcPr>
          <w:p w14:paraId="28BB514E"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352AE1AC" w14:textId="77777777" w:rsidR="00E236BF" w:rsidRPr="00841641" w:rsidRDefault="00E236BF" w:rsidP="00A80B5B">
            <w:pPr>
              <w:spacing w:line="276" w:lineRule="auto"/>
              <w:rPr>
                <w:rFonts w:ascii="Times New Roman" w:hAnsi="Times New Roman"/>
                <w:sz w:val="21"/>
                <w:szCs w:val="21"/>
              </w:rPr>
            </w:pPr>
          </w:p>
        </w:tc>
      </w:tr>
      <w:tr w:rsidR="00E236BF" w:rsidRPr="00841641" w14:paraId="7E3DB933" w14:textId="77777777" w:rsidTr="00841641">
        <w:tc>
          <w:tcPr>
            <w:tcW w:w="716" w:type="dxa"/>
          </w:tcPr>
          <w:p w14:paraId="77AF2195" w14:textId="77777777" w:rsidR="00E236BF" w:rsidRPr="00841641" w:rsidRDefault="00E236BF" w:rsidP="00A80B5B">
            <w:pPr>
              <w:wordWrap w:val="0"/>
              <w:spacing w:line="276" w:lineRule="auto"/>
              <w:jc w:val="right"/>
              <w:rPr>
                <w:rFonts w:ascii="Times New Roman" w:hAnsi="Times New Roman"/>
                <w:sz w:val="21"/>
                <w:szCs w:val="21"/>
              </w:rPr>
            </w:pPr>
            <w:r w:rsidRPr="00841641">
              <w:rPr>
                <w:rFonts w:ascii="Times New Roman" w:hAnsi="Times New Roman"/>
                <w:sz w:val="21"/>
                <w:szCs w:val="21"/>
              </w:rPr>
              <w:t xml:space="preserve">  (</w:t>
            </w:r>
            <w:r w:rsidR="00FD4CB6" w:rsidRPr="00841641">
              <w:rPr>
                <w:rFonts w:ascii="Times New Roman" w:eastAsiaTheme="minorEastAsia" w:hAnsi="Times New Roman"/>
                <w:sz w:val="21"/>
                <w:szCs w:val="21"/>
              </w:rPr>
              <w:t>b</w:t>
            </w:r>
            <w:r w:rsidRPr="00841641">
              <w:rPr>
                <w:rFonts w:ascii="Times New Roman" w:hAnsi="Times New Roman"/>
                <w:sz w:val="21"/>
                <w:szCs w:val="21"/>
              </w:rPr>
              <w:t>)</w:t>
            </w:r>
          </w:p>
        </w:tc>
        <w:tc>
          <w:tcPr>
            <w:tcW w:w="240" w:type="dxa"/>
          </w:tcPr>
          <w:p w14:paraId="14A84D4A" w14:textId="77777777" w:rsidR="00E236BF" w:rsidRPr="00841641" w:rsidRDefault="00E236BF" w:rsidP="00A80B5B">
            <w:pPr>
              <w:spacing w:line="276" w:lineRule="auto"/>
              <w:rPr>
                <w:rFonts w:ascii="Times New Roman" w:hAnsi="Times New Roman"/>
                <w:sz w:val="21"/>
                <w:szCs w:val="21"/>
              </w:rPr>
            </w:pPr>
          </w:p>
        </w:tc>
        <w:tc>
          <w:tcPr>
            <w:tcW w:w="7691" w:type="dxa"/>
          </w:tcPr>
          <w:p w14:paraId="17A9C29D"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The Landlord shall be entitled to treat non-payment of any amount by the Tenant in accordance with the foregoing provisions of this Clause or any part thereof in all respects as non-payment of rent under the Tenancy Agreement.</w:t>
            </w:r>
          </w:p>
        </w:tc>
        <w:tc>
          <w:tcPr>
            <w:tcW w:w="284" w:type="dxa"/>
          </w:tcPr>
          <w:p w14:paraId="669BB363" w14:textId="77777777" w:rsidR="00E236BF" w:rsidRPr="00841641" w:rsidRDefault="00E236BF" w:rsidP="00A80B5B">
            <w:pPr>
              <w:spacing w:line="276" w:lineRule="auto"/>
              <w:rPr>
                <w:rFonts w:ascii="Times New Roman" w:hAnsi="Times New Roman"/>
                <w:sz w:val="21"/>
                <w:szCs w:val="21"/>
              </w:rPr>
            </w:pPr>
          </w:p>
        </w:tc>
      </w:tr>
      <w:tr w:rsidR="00E236BF" w:rsidRPr="00841641" w14:paraId="30227721" w14:textId="77777777" w:rsidTr="00841641">
        <w:tc>
          <w:tcPr>
            <w:tcW w:w="716" w:type="dxa"/>
          </w:tcPr>
          <w:p w14:paraId="20F6CA5F" w14:textId="77777777" w:rsidR="00E236BF" w:rsidRPr="00841641" w:rsidRDefault="00E236BF" w:rsidP="00A80B5B">
            <w:pPr>
              <w:spacing w:line="276" w:lineRule="auto"/>
              <w:jc w:val="right"/>
              <w:rPr>
                <w:rFonts w:ascii="Times New Roman" w:hAnsi="Times New Roman"/>
                <w:sz w:val="21"/>
                <w:szCs w:val="21"/>
              </w:rPr>
            </w:pPr>
          </w:p>
        </w:tc>
        <w:tc>
          <w:tcPr>
            <w:tcW w:w="240" w:type="dxa"/>
          </w:tcPr>
          <w:p w14:paraId="36BE6745" w14:textId="77777777" w:rsidR="00E236BF" w:rsidRPr="00841641" w:rsidRDefault="00E236BF" w:rsidP="00A80B5B">
            <w:pPr>
              <w:spacing w:line="276" w:lineRule="auto"/>
              <w:rPr>
                <w:rFonts w:ascii="Times New Roman" w:hAnsi="Times New Roman"/>
                <w:sz w:val="21"/>
                <w:szCs w:val="21"/>
              </w:rPr>
            </w:pPr>
          </w:p>
        </w:tc>
        <w:tc>
          <w:tcPr>
            <w:tcW w:w="7691" w:type="dxa"/>
          </w:tcPr>
          <w:p w14:paraId="418C83DB"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46AB2E77" w14:textId="77777777" w:rsidR="00E236BF" w:rsidRPr="00841641" w:rsidRDefault="00E236BF" w:rsidP="00A80B5B">
            <w:pPr>
              <w:spacing w:line="276" w:lineRule="auto"/>
              <w:rPr>
                <w:rFonts w:ascii="Times New Roman" w:hAnsi="Times New Roman"/>
                <w:sz w:val="21"/>
                <w:szCs w:val="21"/>
              </w:rPr>
            </w:pPr>
          </w:p>
        </w:tc>
      </w:tr>
      <w:tr w:rsidR="00E236BF" w:rsidRPr="00841641" w14:paraId="1BEDBB20" w14:textId="77777777" w:rsidTr="00841641">
        <w:tc>
          <w:tcPr>
            <w:tcW w:w="716" w:type="dxa"/>
          </w:tcPr>
          <w:p w14:paraId="3540F60B" w14:textId="77777777" w:rsidR="00E236BF" w:rsidRPr="00841641" w:rsidRDefault="00E236BF" w:rsidP="00A80B5B">
            <w:pPr>
              <w:wordWrap w:val="0"/>
              <w:spacing w:line="276" w:lineRule="auto"/>
              <w:jc w:val="right"/>
              <w:rPr>
                <w:rFonts w:ascii="Times New Roman" w:hAnsi="Times New Roman"/>
                <w:sz w:val="21"/>
                <w:szCs w:val="21"/>
              </w:rPr>
            </w:pPr>
            <w:r w:rsidRPr="00841641">
              <w:rPr>
                <w:rFonts w:ascii="Times New Roman" w:hAnsi="Times New Roman"/>
                <w:sz w:val="21"/>
                <w:szCs w:val="21"/>
              </w:rPr>
              <w:t xml:space="preserve">  (</w:t>
            </w:r>
            <w:r w:rsidR="00FD4CB6" w:rsidRPr="00841641">
              <w:rPr>
                <w:rFonts w:ascii="Times New Roman" w:eastAsiaTheme="minorEastAsia" w:hAnsi="Times New Roman"/>
                <w:sz w:val="21"/>
                <w:szCs w:val="21"/>
              </w:rPr>
              <w:t>c</w:t>
            </w:r>
            <w:r w:rsidRPr="00841641">
              <w:rPr>
                <w:rFonts w:ascii="Times New Roman" w:hAnsi="Times New Roman"/>
                <w:sz w:val="21"/>
                <w:szCs w:val="21"/>
              </w:rPr>
              <w:t>)</w:t>
            </w:r>
          </w:p>
        </w:tc>
        <w:tc>
          <w:tcPr>
            <w:tcW w:w="240" w:type="dxa"/>
          </w:tcPr>
          <w:p w14:paraId="182BE1A9" w14:textId="77777777" w:rsidR="00E236BF" w:rsidRPr="00841641" w:rsidRDefault="00E236BF" w:rsidP="00A80B5B">
            <w:pPr>
              <w:spacing w:line="276" w:lineRule="auto"/>
              <w:rPr>
                <w:rFonts w:ascii="Times New Roman" w:hAnsi="Times New Roman"/>
                <w:sz w:val="21"/>
                <w:szCs w:val="21"/>
              </w:rPr>
            </w:pPr>
          </w:p>
        </w:tc>
        <w:tc>
          <w:tcPr>
            <w:tcW w:w="7691" w:type="dxa"/>
          </w:tcPr>
          <w:p w14:paraId="667CC5D1"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The Landlord and the Tenant each shall bear its own taxes, assessments duties charges impositions (if any) as required of them by Government or lawful authority.</w:t>
            </w:r>
          </w:p>
        </w:tc>
        <w:tc>
          <w:tcPr>
            <w:tcW w:w="284" w:type="dxa"/>
          </w:tcPr>
          <w:p w14:paraId="5BBDD052" w14:textId="77777777" w:rsidR="00E236BF" w:rsidRPr="00841641" w:rsidRDefault="00E236BF" w:rsidP="00A80B5B">
            <w:pPr>
              <w:spacing w:line="276" w:lineRule="auto"/>
              <w:rPr>
                <w:rFonts w:ascii="Times New Roman" w:hAnsi="Times New Roman"/>
                <w:sz w:val="21"/>
                <w:szCs w:val="21"/>
              </w:rPr>
            </w:pPr>
          </w:p>
        </w:tc>
      </w:tr>
      <w:tr w:rsidR="00E236BF" w:rsidRPr="00841641" w14:paraId="08B59FC7" w14:textId="77777777" w:rsidTr="00841641">
        <w:tc>
          <w:tcPr>
            <w:tcW w:w="716" w:type="dxa"/>
          </w:tcPr>
          <w:p w14:paraId="0A306C3B" w14:textId="77777777" w:rsidR="00E236BF" w:rsidRPr="00841641" w:rsidRDefault="00E236BF" w:rsidP="00A80B5B">
            <w:pPr>
              <w:spacing w:line="276" w:lineRule="auto"/>
              <w:rPr>
                <w:rFonts w:ascii="Times New Roman" w:hAnsi="Times New Roman"/>
                <w:sz w:val="21"/>
                <w:szCs w:val="21"/>
              </w:rPr>
            </w:pPr>
          </w:p>
        </w:tc>
        <w:tc>
          <w:tcPr>
            <w:tcW w:w="240" w:type="dxa"/>
          </w:tcPr>
          <w:p w14:paraId="7EB4D059" w14:textId="77777777" w:rsidR="00E236BF" w:rsidRPr="00841641" w:rsidRDefault="00E236BF" w:rsidP="00A80B5B">
            <w:pPr>
              <w:spacing w:line="276" w:lineRule="auto"/>
              <w:rPr>
                <w:rFonts w:ascii="Times New Roman" w:hAnsi="Times New Roman"/>
                <w:sz w:val="21"/>
                <w:szCs w:val="21"/>
              </w:rPr>
            </w:pPr>
          </w:p>
        </w:tc>
        <w:tc>
          <w:tcPr>
            <w:tcW w:w="7691" w:type="dxa"/>
          </w:tcPr>
          <w:p w14:paraId="79A9DA05"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041DDD0B" w14:textId="77777777" w:rsidR="00E236BF" w:rsidRPr="00841641" w:rsidRDefault="00E236BF" w:rsidP="00A80B5B">
            <w:pPr>
              <w:spacing w:line="276" w:lineRule="auto"/>
              <w:rPr>
                <w:rFonts w:ascii="Times New Roman" w:hAnsi="Times New Roman"/>
                <w:sz w:val="21"/>
                <w:szCs w:val="21"/>
              </w:rPr>
            </w:pPr>
          </w:p>
        </w:tc>
      </w:tr>
      <w:tr w:rsidR="00E236BF" w:rsidRPr="00841641" w14:paraId="49B0D264" w14:textId="77777777" w:rsidTr="00841641">
        <w:tc>
          <w:tcPr>
            <w:tcW w:w="716" w:type="dxa"/>
          </w:tcPr>
          <w:p w14:paraId="3ABF5249"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(3)</w:t>
            </w:r>
          </w:p>
        </w:tc>
        <w:tc>
          <w:tcPr>
            <w:tcW w:w="240" w:type="dxa"/>
          </w:tcPr>
          <w:p w14:paraId="58C48ED0" w14:textId="77777777" w:rsidR="00E236BF" w:rsidRPr="00841641" w:rsidRDefault="00E236BF" w:rsidP="00A80B5B">
            <w:pPr>
              <w:spacing w:line="276" w:lineRule="auto"/>
              <w:rPr>
                <w:rFonts w:ascii="Times New Roman" w:hAnsi="Times New Roman"/>
                <w:sz w:val="21"/>
                <w:szCs w:val="21"/>
              </w:rPr>
            </w:pPr>
          </w:p>
        </w:tc>
        <w:tc>
          <w:tcPr>
            <w:tcW w:w="7691" w:type="dxa"/>
          </w:tcPr>
          <w:p w14:paraId="07A7A8AB"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Payment of Rent and Management Fee</w:t>
            </w:r>
          </w:p>
        </w:tc>
        <w:tc>
          <w:tcPr>
            <w:tcW w:w="284" w:type="dxa"/>
          </w:tcPr>
          <w:p w14:paraId="45FE5933" w14:textId="77777777" w:rsidR="00E236BF" w:rsidRPr="00841641" w:rsidRDefault="00E236BF" w:rsidP="00A80B5B">
            <w:pPr>
              <w:spacing w:line="276" w:lineRule="auto"/>
              <w:rPr>
                <w:rFonts w:ascii="Times New Roman" w:hAnsi="Times New Roman"/>
                <w:sz w:val="21"/>
                <w:szCs w:val="21"/>
              </w:rPr>
            </w:pPr>
          </w:p>
        </w:tc>
      </w:tr>
      <w:tr w:rsidR="00E236BF" w:rsidRPr="00841641" w14:paraId="4BFB453E" w14:textId="77777777" w:rsidTr="00841641">
        <w:tc>
          <w:tcPr>
            <w:tcW w:w="716" w:type="dxa"/>
          </w:tcPr>
          <w:p w14:paraId="1F843081" w14:textId="77777777" w:rsidR="00E236BF" w:rsidRPr="00841641" w:rsidRDefault="00E236BF" w:rsidP="00A80B5B">
            <w:pPr>
              <w:spacing w:line="276" w:lineRule="auto"/>
              <w:rPr>
                <w:rFonts w:ascii="Times New Roman" w:hAnsi="Times New Roman"/>
                <w:sz w:val="21"/>
                <w:szCs w:val="21"/>
              </w:rPr>
            </w:pPr>
          </w:p>
        </w:tc>
        <w:tc>
          <w:tcPr>
            <w:tcW w:w="240" w:type="dxa"/>
          </w:tcPr>
          <w:p w14:paraId="2D45871A" w14:textId="77777777" w:rsidR="00E236BF" w:rsidRPr="00841641" w:rsidRDefault="00E236BF" w:rsidP="00A80B5B">
            <w:pPr>
              <w:spacing w:line="276" w:lineRule="auto"/>
              <w:rPr>
                <w:rFonts w:ascii="Times New Roman" w:hAnsi="Times New Roman"/>
                <w:sz w:val="21"/>
                <w:szCs w:val="21"/>
              </w:rPr>
            </w:pPr>
          </w:p>
        </w:tc>
        <w:tc>
          <w:tcPr>
            <w:tcW w:w="7691" w:type="dxa"/>
          </w:tcPr>
          <w:p w14:paraId="5F5CB9CC"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0350C0A6" w14:textId="77777777" w:rsidR="00E236BF" w:rsidRPr="00841641" w:rsidRDefault="00E236BF" w:rsidP="00A80B5B">
            <w:pPr>
              <w:spacing w:line="276" w:lineRule="auto"/>
              <w:rPr>
                <w:rFonts w:ascii="Times New Roman" w:hAnsi="Times New Roman"/>
                <w:sz w:val="21"/>
                <w:szCs w:val="21"/>
              </w:rPr>
            </w:pPr>
          </w:p>
        </w:tc>
      </w:tr>
      <w:tr w:rsidR="00E236BF" w:rsidRPr="00841641" w14:paraId="193CABC7" w14:textId="77777777" w:rsidTr="00841641">
        <w:tc>
          <w:tcPr>
            <w:tcW w:w="716" w:type="dxa"/>
          </w:tcPr>
          <w:p w14:paraId="019C4A6C" w14:textId="77777777" w:rsidR="00E236BF" w:rsidRPr="00841641" w:rsidRDefault="00E236BF" w:rsidP="00A80B5B">
            <w:pPr>
              <w:spacing w:line="276" w:lineRule="auto"/>
              <w:rPr>
                <w:rFonts w:ascii="Times New Roman" w:hAnsi="Times New Roman"/>
                <w:sz w:val="21"/>
                <w:szCs w:val="21"/>
              </w:rPr>
            </w:pPr>
          </w:p>
        </w:tc>
        <w:tc>
          <w:tcPr>
            <w:tcW w:w="240" w:type="dxa"/>
          </w:tcPr>
          <w:p w14:paraId="63DFD51E" w14:textId="77777777" w:rsidR="00E236BF" w:rsidRPr="00841641" w:rsidRDefault="00E236BF" w:rsidP="00A80B5B">
            <w:pPr>
              <w:spacing w:line="276" w:lineRule="auto"/>
              <w:rPr>
                <w:rFonts w:ascii="Times New Roman" w:hAnsi="Times New Roman"/>
                <w:sz w:val="21"/>
                <w:szCs w:val="21"/>
              </w:rPr>
            </w:pPr>
          </w:p>
        </w:tc>
        <w:tc>
          <w:tcPr>
            <w:tcW w:w="7691" w:type="dxa"/>
          </w:tcPr>
          <w:p w14:paraId="1CFFCF78"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The rent and management fee shall be payable monthly for every month exclusive of government taxes rates and other outgoing and in advance clear of all deductions and exclusive of all bank charges on the first day of each calendar month when the rent and management fee fall due. The last of such payments to be apportioned according to the number of days of the said term remaining in the month in respect of which such payment is due.</w:t>
            </w:r>
          </w:p>
        </w:tc>
        <w:tc>
          <w:tcPr>
            <w:tcW w:w="284" w:type="dxa"/>
          </w:tcPr>
          <w:p w14:paraId="1CC6FF4B" w14:textId="77777777" w:rsidR="00E236BF" w:rsidRPr="00841641" w:rsidRDefault="00E236BF" w:rsidP="00A80B5B">
            <w:pPr>
              <w:spacing w:line="276" w:lineRule="auto"/>
              <w:rPr>
                <w:rFonts w:ascii="Times New Roman" w:hAnsi="Times New Roman"/>
                <w:sz w:val="21"/>
                <w:szCs w:val="21"/>
              </w:rPr>
            </w:pPr>
          </w:p>
        </w:tc>
      </w:tr>
      <w:tr w:rsidR="00E236BF" w:rsidRPr="00841641" w14:paraId="5FE7581C" w14:textId="77777777" w:rsidTr="00841641">
        <w:tc>
          <w:tcPr>
            <w:tcW w:w="716" w:type="dxa"/>
          </w:tcPr>
          <w:p w14:paraId="4796A85D" w14:textId="77777777" w:rsidR="00E236BF" w:rsidRPr="00841641" w:rsidRDefault="00E236BF" w:rsidP="00A80B5B">
            <w:pPr>
              <w:spacing w:line="276" w:lineRule="auto"/>
              <w:rPr>
                <w:rFonts w:ascii="Times New Roman" w:hAnsi="Times New Roman"/>
                <w:sz w:val="21"/>
                <w:szCs w:val="21"/>
              </w:rPr>
            </w:pPr>
          </w:p>
        </w:tc>
        <w:tc>
          <w:tcPr>
            <w:tcW w:w="240" w:type="dxa"/>
          </w:tcPr>
          <w:p w14:paraId="79C5E507" w14:textId="77777777" w:rsidR="00E236BF" w:rsidRPr="00841641" w:rsidRDefault="00E236BF" w:rsidP="00A80B5B">
            <w:pPr>
              <w:spacing w:line="276" w:lineRule="auto"/>
              <w:rPr>
                <w:rFonts w:ascii="Times New Roman" w:hAnsi="Times New Roman"/>
                <w:sz w:val="21"/>
                <w:szCs w:val="21"/>
              </w:rPr>
            </w:pPr>
          </w:p>
        </w:tc>
        <w:tc>
          <w:tcPr>
            <w:tcW w:w="7691" w:type="dxa"/>
          </w:tcPr>
          <w:p w14:paraId="37F0374D"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15866542" w14:textId="77777777" w:rsidR="00E236BF" w:rsidRPr="00841641" w:rsidRDefault="00E236BF" w:rsidP="00A80B5B">
            <w:pPr>
              <w:spacing w:line="276" w:lineRule="auto"/>
              <w:rPr>
                <w:rFonts w:ascii="Times New Roman" w:hAnsi="Times New Roman"/>
                <w:sz w:val="21"/>
                <w:szCs w:val="21"/>
              </w:rPr>
            </w:pPr>
          </w:p>
        </w:tc>
      </w:tr>
      <w:tr w:rsidR="00E236BF" w:rsidRPr="00841641" w14:paraId="4E03D7D7" w14:textId="77777777" w:rsidTr="00841641">
        <w:tc>
          <w:tcPr>
            <w:tcW w:w="716" w:type="dxa"/>
          </w:tcPr>
          <w:p w14:paraId="492C20C8"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(4)</w:t>
            </w:r>
          </w:p>
        </w:tc>
        <w:tc>
          <w:tcPr>
            <w:tcW w:w="240" w:type="dxa"/>
          </w:tcPr>
          <w:p w14:paraId="3CF2871A" w14:textId="77777777" w:rsidR="00E236BF" w:rsidRPr="00841641" w:rsidRDefault="00E236BF" w:rsidP="00A80B5B">
            <w:pPr>
              <w:spacing w:line="276" w:lineRule="auto"/>
              <w:rPr>
                <w:rFonts w:ascii="Times New Roman" w:hAnsi="Times New Roman"/>
                <w:sz w:val="21"/>
                <w:szCs w:val="21"/>
              </w:rPr>
            </w:pPr>
          </w:p>
        </w:tc>
        <w:tc>
          <w:tcPr>
            <w:tcW w:w="7691" w:type="dxa"/>
          </w:tcPr>
          <w:p w14:paraId="3F35C03F"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u w:val="single"/>
              </w:rPr>
              <w:t>Other Charges</w:t>
            </w:r>
          </w:p>
        </w:tc>
        <w:tc>
          <w:tcPr>
            <w:tcW w:w="284" w:type="dxa"/>
          </w:tcPr>
          <w:p w14:paraId="0C1CF586" w14:textId="77777777" w:rsidR="00E236BF" w:rsidRPr="00841641" w:rsidRDefault="00E236BF" w:rsidP="00A80B5B">
            <w:pPr>
              <w:spacing w:line="276" w:lineRule="auto"/>
              <w:rPr>
                <w:rFonts w:ascii="Times New Roman" w:hAnsi="Times New Roman"/>
                <w:sz w:val="21"/>
                <w:szCs w:val="21"/>
              </w:rPr>
            </w:pPr>
          </w:p>
        </w:tc>
      </w:tr>
      <w:tr w:rsidR="00E236BF" w:rsidRPr="00841641" w14:paraId="2E11C8B3" w14:textId="77777777" w:rsidTr="00841641">
        <w:tc>
          <w:tcPr>
            <w:tcW w:w="716" w:type="dxa"/>
          </w:tcPr>
          <w:p w14:paraId="047C3BDC" w14:textId="77777777" w:rsidR="00E236BF" w:rsidRPr="00841641" w:rsidRDefault="00E236BF" w:rsidP="00A80B5B">
            <w:pPr>
              <w:spacing w:line="276" w:lineRule="auto"/>
              <w:rPr>
                <w:rFonts w:ascii="Times New Roman" w:hAnsi="Times New Roman"/>
                <w:sz w:val="21"/>
                <w:szCs w:val="21"/>
              </w:rPr>
            </w:pPr>
          </w:p>
        </w:tc>
        <w:tc>
          <w:tcPr>
            <w:tcW w:w="240" w:type="dxa"/>
          </w:tcPr>
          <w:p w14:paraId="2D1117DA" w14:textId="77777777" w:rsidR="00E236BF" w:rsidRPr="00841641" w:rsidRDefault="00E236BF" w:rsidP="00A80B5B">
            <w:pPr>
              <w:spacing w:line="276" w:lineRule="auto"/>
              <w:rPr>
                <w:rFonts w:ascii="Times New Roman" w:hAnsi="Times New Roman"/>
                <w:sz w:val="21"/>
                <w:szCs w:val="21"/>
              </w:rPr>
            </w:pPr>
          </w:p>
        </w:tc>
        <w:tc>
          <w:tcPr>
            <w:tcW w:w="7691" w:type="dxa"/>
          </w:tcPr>
          <w:p w14:paraId="03CCD121"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637F84AD" w14:textId="77777777" w:rsidR="00E236BF" w:rsidRPr="00841641" w:rsidRDefault="00E236BF" w:rsidP="00A80B5B">
            <w:pPr>
              <w:spacing w:line="276" w:lineRule="auto"/>
              <w:rPr>
                <w:rFonts w:ascii="Times New Roman" w:hAnsi="Times New Roman"/>
                <w:sz w:val="21"/>
                <w:szCs w:val="21"/>
              </w:rPr>
            </w:pPr>
          </w:p>
        </w:tc>
      </w:tr>
      <w:tr w:rsidR="00E236BF" w:rsidRPr="00841641" w14:paraId="7F31E971" w14:textId="77777777" w:rsidTr="00841641">
        <w:trPr>
          <w:trHeight w:val="232"/>
        </w:trPr>
        <w:tc>
          <w:tcPr>
            <w:tcW w:w="716" w:type="dxa"/>
          </w:tcPr>
          <w:p w14:paraId="7B4D4B6C" w14:textId="77777777" w:rsidR="00E236BF" w:rsidRPr="00841641" w:rsidRDefault="00E236BF" w:rsidP="00A80B5B">
            <w:pPr>
              <w:spacing w:line="276" w:lineRule="auto"/>
              <w:jc w:val="right"/>
              <w:rPr>
                <w:rFonts w:ascii="Times New Roman" w:hAnsi="Times New Roman"/>
                <w:sz w:val="21"/>
                <w:szCs w:val="21"/>
              </w:rPr>
            </w:pPr>
            <w:r w:rsidRPr="00841641">
              <w:rPr>
                <w:rFonts w:ascii="Times New Roman" w:hAnsi="Times New Roman"/>
                <w:sz w:val="21"/>
                <w:szCs w:val="21"/>
              </w:rPr>
              <w:t xml:space="preserve"> (</w:t>
            </w:r>
            <w:r w:rsidR="00FD4CB6" w:rsidRPr="00841641">
              <w:rPr>
                <w:rFonts w:ascii="Times New Roman" w:eastAsiaTheme="minorEastAsia" w:hAnsi="Times New Roman"/>
                <w:sz w:val="21"/>
                <w:szCs w:val="21"/>
              </w:rPr>
              <w:t>a</w:t>
            </w:r>
            <w:r w:rsidRPr="00841641">
              <w:rPr>
                <w:rFonts w:ascii="Times New Roman" w:hAnsi="Times New Roman"/>
                <w:sz w:val="21"/>
                <w:szCs w:val="21"/>
              </w:rPr>
              <w:t>)</w:t>
            </w:r>
          </w:p>
        </w:tc>
        <w:tc>
          <w:tcPr>
            <w:tcW w:w="240" w:type="dxa"/>
          </w:tcPr>
          <w:p w14:paraId="5F536A9D" w14:textId="77777777" w:rsidR="00E236BF" w:rsidRPr="00841641" w:rsidRDefault="00E236BF" w:rsidP="00A80B5B">
            <w:pPr>
              <w:spacing w:line="276" w:lineRule="auto"/>
              <w:rPr>
                <w:rFonts w:ascii="Times New Roman" w:hAnsi="Times New Roman"/>
                <w:sz w:val="21"/>
                <w:szCs w:val="21"/>
              </w:rPr>
            </w:pPr>
          </w:p>
        </w:tc>
        <w:tc>
          <w:tcPr>
            <w:tcW w:w="7691" w:type="dxa"/>
          </w:tcPr>
          <w:p w14:paraId="1E2DF6F5"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Telephone telecommunications and electricity charges</w:t>
            </w:r>
          </w:p>
        </w:tc>
        <w:tc>
          <w:tcPr>
            <w:tcW w:w="284" w:type="dxa"/>
          </w:tcPr>
          <w:p w14:paraId="6467DA63" w14:textId="77777777" w:rsidR="00E236BF" w:rsidRPr="00841641" w:rsidRDefault="00E236BF" w:rsidP="00A80B5B">
            <w:pPr>
              <w:spacing w:line="276" w:lineRule="auto"/>
              <w:rPr>
                <w:rFonts w:ascii="Times New Roman" w:hAnsi="Times New Roman"/>
                <w:sz w:val="21"/>
                <w:szCs w:val="21"/>
              </w:rPr>
            </w:pPr>
          </w:p>
        </w:tc>
      </w:tr>
      <w:tr w:rsidR="00E236BF" w:rsidRPr="00841641" w14:paraId="6125B0EA" w14:textId="77777777" w:rsidTr="00841641">
        <w:tc>
          <w:tcPr>
            <w:tcW w:w="716" w:type="dxa"/>
          </w:tcPr>
          <w:p w14:paraId="38D5A051" w14:textId="77777777" w:rsidR="00E236BF" w:rsidRPr="00841641" w:rsidRDefault="00E236BF" w:rsidP="00A80B5B">
            <w:pPr>
              <w:spacing w:line="276" w:lineRule="auto"/>
              <w:jc w:val="right"/>
              <w:rPr>
                <w:rFonts w:ascii="Times New Roman" w:hAnsi="Times New Roman"/>
                <w:sz w:val="21"/>
                <w:szCs w:val="21"/>
              </w:rPr>
            </w:pPr>
          </w:p>
        </w:tc>
        <w:tc>
          <w:tcPr>
            <w:tcW w:w="240" w:type="dxa"/>
          </w:tcPr>
          <w:p w14:paraId="76741E76" w14:textId="77777777" w:rsidR="00E236BF" w:rsidRPr="00841641" w:rsidRDefault="00E236BF" w:rsidP="00A80B5B">
            <w:pPr>
              <w:spacing w:line="276" w:lineRule="auto"/>
              <w:rPr>
                <w:rFonts w:ascii="Times New Roman" w:hAnsi="Times New Roman"/>
                <w:sz w:val="21"/>
                <w:szCs w:val="21"/>
              </w:rPr>
            </w:pPr>
          </w:p>
        </w:tc>
        <w:tc>
          <w:tcPr>
            <w:tcW w:w="7691" w:type="dxa"/>
          </w:tcPr>
          <w:p w14:paraId="5FC1894E"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1EBD59AB" w14:textId="77777777" w:rsidR="00E236BF" w:rsidRPr="00841641" w:rsidRDefault="00E236BF" w:rsidP="00A80B5B">
            <w:pPr>
              <w:spacing w:line="276" w:lineRule="auto"/>
              <w:rPr>
                <w:rFonts w:ascii="Times New Roman" w:hAnsi="Times New Roman"/>
                <w:sz w:val="21"/>
                <w:szCs w:val="21"/>
              </w:rPr>
            </w:pPr>
          </w:p>
        </w:tc>
      </w:tr>
      <w:tr w:rsidR="00E236BF" w:rsidRPr="00841641" w14:paraId="4A5E74BA" w14:textId="77777777" w:rsidTr="00841641">
        <w:tc>
          <w:tcPr>
            <w:tcW w:w="716" w:type="dxa"/>
          </w:tcPr>
          <w:p w14:paraId="7E00D8E5" w14:textId="77777777" w:rsidR="00E236BF" w:rsidRPr="00841641" w:rsidRDefault="00E236BF" w:rsidP="00A80B5B">
            <w:pPr>
              <w:spacing w:line="276" w:lineRule="auto"/>
              <w:jc w:val="right"/>
              <w:rPr>
                <w:rFonts w:ascii="Times New Roman" w:hAnsi="Times New Roman"/>
                <w:sz w:val="21"/>
                <w:szCs w:val="21"/>
              </w:rPr>
            </w:pPr>
          </w:p>
        </w:tc>
        <w:tc>
          <w:tcPr>
            <w:tcW w:w="240" w:type="dxa"/>
          </w:tcPr>
          <w:p w14:paraId="018DCBDF" w14:textId="77777777" w:rsidR="00E236BF" w:rsidRPr="00841641" w:rsidRDefault="00E236BF" w:rsidP="00A80B5B">
            <w:pPr>
              <w:spacing w:line="276" w:lineRule="auto"/>
              <w:rPr>
                <w:rFonts w:ascii="Times New Roman" w:hAnsi="Times New Roman"/>
                <w:sz w:val="21"/>
                <w:szCs w:val="21"/>
              </w:rPr>
            </w:pPr>
          </w:p>
        </w:tc>
        <w:tc>
          <w:tcPr>
            <w:tcW w:w="7691" w:type="dxa"/>
          </w:tcPr>
          <w:p w14:paraId="37D2D519" w14:textId="77777777" w:rsidR="00E236BF" w:rsidRPr="00841641" w:rsidRDefault="00E236BF" w:rsidP="00A80B5B">
            <w:pPr>
              <w:spacing w:line="276" w:lineRule="auto"/>
              <w:jc w:val="both"/>
              <w:rPr>
                <w:rFonts w:ascii="Times New Roman" w:eastAsiaTheme="minorEastAsia" w:hAnsi="Times New Roman"/>
                <w:sz w:val="21"/>
                <w:szCs w:val="21"/>
              </w:rPr>
            </w:pPr>
            <w:r w:rsidRPr="00841641">
              <w:rPr>
                <w:rFonts w:ascii="Times New Roman" w:hAnsi="Times New Roman"/>
                <w:sz w:val="21"/>
                <w:szCs w:val="21"/>
              </w:rPr>
              <w:t xml:space="preserve">To pay and discharge all charges for telephone telecommunication services and electricity </w:t>
            </w:r>
            <w:r w:rsidR="00FD4CB6" w:rsidRPr="00841641">
              <w:rPr>
                <w:rFonts w:ascii="Times New Roman" w:hAnsi="Times New Roman"/>
                <w:sz w:val="21"/>
                <w:szCs w:val="21"/>
              </w:rPr>
              <w:t>consumed in the Premises.</w:t>
            </w:r>
          </w:p>
        </w:tc>
        <w:tc>
          <w:tcPr>
            <w:tcW w:w="284" w:type="dxa"/>
          </w:tcPr>
          <w:p w14:paraId="2E45E492" w14:textId="77777777" w:rsidR="00E236BF" w:rsidRPr="00841641" w:rsidRDefault="00E236BF" w:rsidP="00A80B5B">
            <w:pPr>
              <w:spacing w:line="276" w:lineRule="auto"/>
              <w:rPr>
                <w:rFonts w:ascii="Times New Roman" w:hAnsi="Times New Roman"/>
                <w:sz w:val="21"/>
                <w:szCs w:val="21"/>
              </w:rPr>
            </w:pPr>
          </w:p>
        </w:tc>
      </w:tr>
      <w:tr w:rsidR="00FD4CB6" w:rsidRPr="00841641" w14:paraId="3258411C" w14:textId="77777777" w:rsidTr="00841641">
        <w:tc>
          <w:tcPr>
            <w:tcW w:w="716" w:type="dxa"/>
          </w:tcPr>
          <w:p w14:paraId="24B0EC8C" w14:textId="77777777" w:rsidR="00FD4CB6" w:rsidRPr="00841641" w:rsidRDefault="00FD4CB6" w:rsidP="00A80B5B">
            <w:pPr>
              <w:spacing w:line="276" w:lineRule="auto"/>
              <w:jc w:val="right"/>
              <w:rPr>
                <w:rFonts w:ascii="Times New Roman" w:hAnsi="Times New Roman"/>
                <w:sz w:val="21"/>
                <w:szCs w:val="21"/>
              </w:rPr>
            </w:pPr>
          </w:p>
        </w:tc>
        <w:tc>
          <w:tcPr>
            <w:tcW w:w="240" w:type="dxa"/>
          </w:tcPr>
          <w:p w14:paraId="326F7CB2" w14:textId="77777777" w:rsidR="00FD4CB6" w:rsidRPr="00841641" w:rsidRDefault="00FD4CB6" w:rsidP="00A80B5B">
            <w:pPr>
              <w:spacing w:line="276" w:lineRule="auto"/>
              <w:rPr>
                <w:rFonts w:ascii="Times New Roman" w:hAnsi="Times New Roman"/>
                <w:sz w:val="21"/>
                <w:szCs w:val="21"/>
              </w:rPr>
            </w:pPr>
          </w:p>
        </w:tc>
        <w:tc>
          <w:tcPr>
            <w:tcW w:w="7691" w:type="dxa"/>
          </w:tcPr>
          <w:p w14:paraId="7A0F773A" w14:textId="77777777" w:rsidR="00FD4CB6" w:rsidRPr="00841641" w:rsidRDefault="00FD4CB6" w:rsidP="00A80B5B">
            <w:pPr>
              <w:spacing w:line="276" w:lineRule="auto"/>
              <w:jc w:val="both"/>
              <w:rPr>
                <w:rFonts w:ascii="Times New Roman" w:hAnsi="Times New Roman"/>
                <w:sz w:val="21"/>
                <w:szCs w:val="21"/>
              </w:rPr>
            </w:pPr>
          </w:p>
        </w:tc>
        <w:tc>
          <w:tcPr>
            <w:tcW w:w="284" w:type="dxa"/>
          </w:tcPr>
          <w:p w14:paraId="3E5DDF9C" w14:textId="77777777" w:rsidR="00FD4CB6" w:rsidRPr="00841641" w:rsidRDefault="00FD4CB6" w:rsidP="00A80B5B">
            <w:pPr>
              <w:spacing w:line="276" w:lineRule="auto"/>
              <w:rPr>
                <w:rFonts w:ascii="Times New Roman" w:hAnsi="Times New Roman"/>
                <w:sz w:val="21"/>
                <w:szCs w:val="21"/>
              </w:rPr>
            </w:pPr>
          </w:p>
        </w:tc>
      </w:tr>
      <w:tr w:rsidR="00E236BF" w:rsidRPr="00841641" w14:paraId="59B610AE" w14:textId="77777777" w:rsidTr="00841641">
        <w:tc>
          <w:tcPr>
            <w:tcW w:w="716" w:type="dxa"/>
          </w:tcPr>
          <w:p w14:paraId="7EC6960D" w14:textId="77777777" w:rsidR="00E236BF" w:rsidRPr="00841641" w:rsidRDefault="00E236BF" w:rsidP="00A80B5B">
            <w:pPr>
              <w:spacing w:line="276" w:lineRule="auto"/>
              <w:jc w:val="right"/>
              <w:rPr>
                <w:rFonts w:ascii="Times New Roman" w:hAnsi="Times New Roman"/>
                <w:sz w:val="21"/>
                <w:szCs w:val="21"/>
              </w:rPr>
            </w:pPr>
            <w:r w:rsidRPr="00841641">
              <w:rPr>
                <w:rFonts w:ascii="Times New Roman" w:hAnsi="Times New Roman"/>
                <w:sz w:val="21"/>
                <w:szCs w:val="21"/>
              </w:rPr>
              <w:t xml:space="preserve">   (</w:t>
            </w:r>
            <w:r w:rsidR="00FD4CB6" w:rsidRPr="00841641">
              <w:rPr>
                <w:rFonts w:ascii="Times New Roman" w:eastAsiaTheme="minorEastAsia" w:hAnsi="Times New Roman"/>
                <w:sz w:val="21"/>
                <w:szCs w:val="21"/>
              </w:rPr>
              <w:t>b</w:t>
            </w:r>
            <w:r w:rsidRPr="00841641">
              <w:rPr>
                <w:rFonts w:ascii="Times New Roman" w:hAnsi="Times New Roman"/>
                <w:sz w:val="21"/>
                <w:szCs w:val="21"/>
              </w:rPr>
              <w:t>)</w:t>
            </w:r>
          </w:p>
        </w:tc>
        <w:tc>
          <w:tcPr>
            <w:tcW w:w="240" w:type="dxa"/>
          </w:tcPr>
          <w:p w14:paraId="23776A7C" w14:textId="77777777" w:rsidR="00E236BF" w:rsidRPr="00841641" w:rsidRDefault="00E236BF" w:rsidP="00A80B5B">
            <w:pPr>
              <w:spacing w:line="276" w:lineRule="auto"/>
              <w:rPr>
                <w:rFonts w:ascii="Times New Roman" w:hAnsi="Times New Roman"/>
                <w:sz w:val="21"/>
                <w:szCs w:val="21"/>
              </w:rPr>
            </w:pPr>
          </w:p>
        </w:tc>
        <w:tc>
          <w:tcPr>
            <w:tcW w:w="7691" w:type="dxa"/>
          </w:tcPr>
          <w:p w14:paraId="373CD0F8"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Air-conditioning charges</w:t>
            </w:r>
          </w:p>
        </w:tc>
        <w:tc>
          <w:tcPr>
            <w:tcW w:w="284" w:type="dxa"/>
          </w:tcPr>
          <w:p w14:paraId="33297D3B" w14:textId="77777777" w:rsidR="00E236BF" w:rsidRPr="00841641" w:rsidRDefault="00E236BF" w:rsidP="00A80B5B">
            <w:pPr>
              <w:spacing w:line="276" w:lineRule="auto"/>
              <w:rPr>
                <w:rFonts w:ascii="Times New Roman" w:hAnsi="Times New Roman"/>
                <w:sz w:val="21"/>
                <w:szCs w:val="21"/>
              </w:rPr>
            </w:pPr>
          </w:p>
        </w:tc>
      </w:tr>
      <w:tr w:rsidR="00E236BF" w:rsidRPr="00841641" w14:paraId="14B03BCA" w14:textId="77777777" w:rsidTr="00841641">
        <w:tc>
          <w:tcPr>
            <w:tcW w:w="716" w:type="dxa"/>
          </w:tcPr>
          <w:p w14:paraId="38AAD1A8" w14:textId="77777777" w:rsidR="00E236BF" w:rsidRPr="00841641" w:rsidRDefault="00E236BF" w:rsidP="00A80B5B">
            <w:pPr>
              <w:spacing w:line="276" w:lineRule="auto"/>
              <w:jc w:val="right"/>
              <w:rPr>
                <w:rFonts w:ascii="Times New Roman" w:hAnsi="Times New Roman"/>
                <w:sz w:val="21"/>
                <w:szCs w:val="21"/>
              </w:rPr>
            </w:pPr>
          </w:p>
        </w:tc>
        <w:tc>
          <w:tcPr>
            <w:tcW w:w="240" w:type="dxa"/>
          </w:tcPr>
          <w:p w14:paraId="0C39E9D5" w14:textId="77777777" w:rsidR="00E236BF" w:rsidRPr="00841641" w:rsidRDefault="00E236BF" w:rsidP="00A80B5B">
            <w:pPr>
              <w:spacing w:line="276" w:lineRule="auto"/>
              <w:rPr>
                <w:rFonts w:ascii="Times New Roman" w:hAnsi="Times New Roman"/>
                <w:sz w:val="21"/>
                <w:szCs w:val="21"/>
              </w:rPr>
            </w:pPr>
          </w:p>
        </w:tc>
        <w:tc>
          <w:tcPr>
            <w:tcW w:w="7691" w:type="dxa"/>
          </w:tcPr>
          <w:p w14:paraId="24CC5504"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4DE63C9D" w14:textId="77777777" w:rsidR="00E236BF" w:rsidRPr="00841641" w:rsidRDefault="00E236BF" w:rsidP="00A80B5B">
            <w:pPr>
              <w:spacing w:line="276" w:lineRule="auto"/>
              <w:rPr>
                <w:rFonts w:ascii="Times New Roman" w:hAnsi="Times New Roman"/>
                <w:sz w:val="21"/>
                <w:szCs w:val="21"/>
              </w:rPr>
            </w:pPr>
          </w:p>
        </w:tc>
      </w:tr>
      <w:tr w:rsidR="00E236BF" w:rsidRPr="00841641" w14:paraId="0D2802EA" w14:textId="77777777" w:rsidTr="00841641">
        <w:tc>
          <w:tcPr>
            <w:tcW w:w="716" w:type="dxa"/>
          </w:tcPr>
          <w:p w14:paraId="47F26550" w14:textId="77777777" w:rsidR="00E236BF" w:rsidRPr="00841641" w:rsidRDefault="00E236BF" w:rsidP="00A80B5B">
            <w:pPr>
              <w:spacing w:line="276" w:lineRule="auto"/>
              <w:jc w:val="right"/>
              <w:rPr>
                <w:rFonts w:ascii="Times New Roman" w:hAnsi="Times New Roman"/>
                <w:sz w:val="21"/>
                <w:szCs w:val="21"/>
              </w:rPr>
            </w:pPr>
          </w:p>
        </w:tc>
        <w:tc>
          <w:tcPr>
            <w:tcW w:w="240" w:type="dxa"/>
          </w:tcPr>
          <w:p w14:paraId="392578FE" w14:textId="77777777" w:rsidR="00E236BF" w:rsidRPr="00841641" w:rsidRDefault="00E236BF" w:rsidP="00A80B5B">
            <w:pPr>
              <w:spacing w:line="276" w:lineRule="auto"/>
              <w:rPr>
                <w:rFonts w:ascii="Times New Roman" w:hAnsi="Times New Roman"/>
                <w:sz w:val="21"/>
                <w:szCs w:val="21"/>
              </w:rPr>
            </w:pPr>
          </w:p>
        </w:tc>
        <w:tc>
          <w:tcPr>
            <w:tcW w:w="7691" w:type="dxa"/>
          </w:tcPr>
          <w:p w14:paraId="6D9F7453" w14:textId="77777777" w:rsidR="00E236BF" w:rsidRPr="00841641" w:rsidRDefault="00E236BF" w:rsidP="00A80B5B">
            <w:pPr>
              <w:tabs>
                <w:tab w:val="left" w:pos="720"/>
                <w:tab w:val="left" w:pos="3600"/>
                <w:tab w:val="left" w:pos="4320"/>
                <w:tab w:val="left" w:pos="5040"/>
                <w:tab w:val="left" w:pos="5760"/>
              </w:tabs>
              <w:suppressAutoHyphens/>
              <w:spacing w:line="276" w:lineRule="auto"/>
              <w:jc w:val="both"/>
              <w:rPr>
                <w:rFonts w:ascii="Times New Roman" w:hAnsi="Times New Roman"/>
                <w:sz w:val="21"/>
                <w:szCs w:val="21"/>
              </w:rPr>
            </w:pPr>
            <w:r w:rsidRPr="00841641">
              <w:rPr>
                <w:rFonts w:ascii="Times New Roman" w:hAnsi="Times New Roman"/>
                <w:sz w:val="21"/>
                <w:szCs w:val="21"/>
              </w:rPr>
              <w:t xml:space="preserve">The normal operational hours of the office central HVAC system are during business hours from 8:00am to 6:00pm daily from Monday to Friday excluding public holidays. If the Tenant requires additional air-conditioning outside the business hours, the Tenant shall apply to the Landlord for such services to be provided during the extended hours at least one working day in advance and shall pay all costs and expenses for such services at the </w:t>
            </w:r>
            <w:r w:rsidRPr="00841641">
              <w:rPr>
                <w:rFonts w:ascii="Times New Roman" w:hAnsi="Times New Roman"/>
                <w:sz w:val="21"/>
                <w:szCs w:val="21"/>
              </w:rPr>
              <w:lastRenderedPageBreak/>
              <w:t xml:space="preserve">prevailing charges as may be determined by the Landlord from time to time. </w:t>
            </w:r>
          </w:p>
        </w:tc>
        <w:tc>
          <w:tcPr>
            <w:tcW w:w="284" w:type="dxa"/>
          </w:tcPr>
          <w:p w14:paraId="193E7C01" w14:textId="77777777" w:rsidR="00E236BF" w:rsidRPr="00841641" w:rsidRDefault="00E236BF" w:rsidP="00A80B5B">
            <w:pPr>
              <w:spacing w:line="276" w:lineRule="auto"/>
              <w:rPr>
                <w:rFonts w:ascii="Times New Roman" w:hAnsi="Times New Roman"/>
                <w:sz w:val="21"/>
                <w:szCs w:val="21"/>
              </w:rPr>
            </w:pPr>
          </w:p>
        </w:tc>
      </w:tr>
      <w:tr w:rsidR="00E236BF" w:rsidRPr="00841641" w14:paraId="623508BF" w14:textId="77777777" w:rsidTr="00841641">
        <w:tc>
          <w:tcPr>
            <w:tcW w:w="716" w:type="dxa"/>
          </w:tcPr>
          <w:p w14:paraId="53048899" w14:textId="77777777" w:rsidR="00E236BF" w:rsidRPr="00841641" w:rsidRDefault="00E236BF" w:rsidP="00A80B5B">
            <w:pPr>
              <w:spacing w:line="276" w:lineRule="auto"/>
              <w:jc w:val="right"/>
              <w:rPr>
                <w:rFonts w:ascii="Times New Roman" w:hAnsi="Times New Roman"/>
                <w:sz w:val="21"/>
                <w:szCs w:val="21"/>
              </w:rPr>
            </w:pPr>
          </w:p>
        </w:tc>
        <w:tc>
          <w:tcPr>
            <w:tcW w:w="240" w:type="dxa"/>
          </w:tcPr>
          <w:p w14:paraId="6FF93B42" w14:textId="77777777" w:rsidR="00E236BF" w:rsidRPr="00841641" w:rsidRDefault="00E236BF" w:rsidP="00A80B5B">
            <w:pPr>
              <w:spacing w:line="276" w:lineRule="auto"/>
              <w:rPr>
                <w:rFonts w:ascii="Times New Roman" w:hAnsi="Times New Roman"/>
                <w:sz w:val="21"/>
                <w:szCs w:val="21"/>
              </w:rPr>
            </w:pPr>
          </w:p>
        </w:tc>
        <w:tc>
          <w:tcPr>
            <w:tcW w:w="7691" w:type="dxa"/>
          </w:tcPr>
          <w:p w14:paraId="47633F79"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4586DF65" w14:textId="77777777" w:rsidR="00E236BF" w:rsidRPr="00841641" w:rsidRDefault="00E236BF" w:rsidP="00A80B5B">
            <w:pPr>
              <w:spacing w:line="276" w:lineRule="auto"/>
              <w:rPr>
                <w:rFonts w:ascii="Times New Roman" w:hAnsi="Times New Roman"/>
                <w:sz w:val="21"/>
                <w:szCs w:val="21"/>
              </w:rPr>
            </w:pPr>
          </w:p>
        </w:tc>
      </w:tr>
      <w:tr w:rsidR="00FD4CB6" w:rsidRPr="00841641" w14:paraId="33A68B67" w14:textId="77777777" w:rsidTr="00841641">
        <w:tc>
          <w:tcPr>
            <w:tcW w:w="716" w:type="dxa"/>
          </w:tcPr>
          <w:p w14:paraId="279D662C" w14:textId="77777777" w:rsidR="00FD4CB6" w:rsidRPr="00841641" w:rsidRDefault="00FD4CB6" w:rsidP="00A80B5B">
            <w:pPr>
              <w:spacing w:line="276" w:lineRule="auto"/>
              <w:jc w:val="right"/>
              <w:rPr>
                <w:rFonts w:ascii="Times New Roman" w:hAnsi="Times New Roman"/>
                <w:sz w:val="21"/>
                <w:szCs w:val="21"/>
              </w:rPr>
            </w:pPr>
            <w:r w:rsidRPr="00841641">
              <w:rPr>
                <w:rFonts w:ascii="Times New Roman" w:hAnsi="Times New Roman"/>
                <w:sz w:val="21"/>
                <w:szCs w:val="21"/>
              </w:rPr>
              <w:t>(</w:t>
            </w:r>
            <w:r w:rsidRPr="00841641">
              <w:rPr>
                <w:rFonts w:ascii="Times New Roman" w:eastAsiaTheme="minorEastAsia" w:hAnsi="Times New Roman"/>
                <w:sz w:val="21"/>
                <w:szCs w:val="21"/>
              </w:rPr>
              <w:t>c</w:t>
            </w:r>
            <w:r w:rsidRPr="00841641">
              <w:rPr>
                <w:rFonts w:ascii="Times New Roman" w:hAnsi="Times New Roman"/>
                <w:sz w:val="21"/>
                <w:szCs w:val="21"/>
              </w:rPr>
              <w:t>)</w:t>
            </w:r>
          </w:p>
        </w:tc>
        <w:tc>
          <w:tcPr>
            <w:tcW w:w="240" w:type="dxa"/>
          </w:tcPr>
          <w:p w14:paraId="5C657735" w14:textId="77777777" w:rsidR="00FD4CB6" w:rsidRPr="00841641" w:rsidRDefault="00FD4CB6" w:rsidP="00A80B5B">
            <w:pPr>
              <w:spacing w:line="276" w:lineRule="auto"/>
              <w:rPr>
                <w:rFonts w:ascii="Times New Roman" w:hAnsi="Times New Roman"/>
                <w:sz w:val="21"/>
                <w:szCs w:val="21"/>
              </w:rPr>
            </w:pPr>
          </w:p>
        </w:tc>
        <w:tc>
          <w:tcPr>
            <w:tcW w:w="7691" w:type="dxa"/>
          </w:tcPr>
          <w:p w14:paraId="3B9B0232" w14:textId="77777777" w:rsidR="00FD4CB6" w:rsidRPr="00841641" w:rsidRDefault="00FD4CB6" w:rsidP="00A80B5B">
            <w:pPr>
              <w:spacing w:line="276" w:lineRule="auto"/>
              <w:jc w:val="both"/>
              <w:rPr>
                <w:rFonts w:ascii="Times New Roman" w:hAnsi="Times New Roman"/>
                <w:sz w:val="21"/>
                <w:szCs w:val="21"/>
              </w:rPr>
            </w:pPr>
            <w:r w:rsidRPr="00841641">
              <w:rPr>
                <w:rFonts w:ascii="Times New Roman" w:hAnsi="Times New Roman"/>
                <w:sz w:val="21"/>
                <w:szCs w:val="21"/>
              </w:rPr>
              <w:t>Payment in Renminbi</w:t>
            </w:r>
          </w:p>
        </w:tc>
        <w:tc>
          <w:tcPr>
            <w:tcW w:w="284" w:type="dxa"/>
          </w:tcPr>
          <w:p w14:paraId="44B01F1E" w14:textId="77777777" w:rsidR="00FD4CB6" w:rsidRPr="00841641" w:rsidRDefault="00FD4CB6" w:rsidP="00A80B5B">
            <w:pPr>
              <w:spacing w:line="276" w:lineRule="auto"/>
              <w:rPr>
                <w:rFonts w:ascii="Times New Roman" w:hAnsi="Times New Roman"/>
                <w:sz w:val="21"/>
                <w:szCs w:val="21"/>
              </w:rPr>
            </w:pPr>
          </w:p>
        </w:tc>
      </w:tr>
      <w:tr w:rsidR="00FD4CB6" w:rsidRPr="00841641" w14:paraId="3959F573" w14:textId="77777777" w:rsidTr="00841641">
        <w:tc>
          <w:tcPr>
            <w:tcW w:w="716" w:type="dxa"/>
          </w:tcPr>
          <w:p w14:paraId="173ECF87" w14:textId="77777777" w:rsidR="00FD4CB6" w:rsidRPr="00841641" w:rsidRDefault="00FD4CB6" w:rsidP="00A80B5B">
            <w:pPr>
              <w:spacing w:line="276" w:lineRule="auto"/>
              <w:jc w:val="right"/>
              <w:rPr>
                <w:rFonts w:ascii="Times New Roman" w:hAnsi="Times New Roman"/>
                <w:sz w:val="21"/>
                <w:szCs w:val="21"/>
              </w:rPr>
            </w:pPr>
          </w:p>
        </w:tc>
        <w:tc>
          <w:tcPr>
            <w:tcW w:w="240" w:type="dxa"/>
          </w:tcPr>
          <w:p w14:paraId="5FAC311A" w14:textId="77777777" w:rsidR="00FD4CB6" w:rsidRPr="00841641" w:rsidRDefault="00FD4CB6" w:rsidP="00A80B5B">
            <w:pPr>
              <w:spacing w:line="276" w:lineRule="auto"/>
              <w:rPr>
                <w:rFonts w:ascii="Times New Roman" w:hAnsi="Times New Roman"/>
                <w:sz w:val="21"/>
                <w:szCs w:val="21"/>
              </w:rPr>
            </w:pPr>
          </w:p>
        </w:tc>
        <w:tc>
          <w:tcPr>
            <w:tcW w:w="7691" w:type="dxa"/>
          </w:tcPr>
          <w:p w14:paraId="6BE4A216" w14:textId="77777777" w:rsidR="00FD4CB6" w:rsidRPr="00841641" w:rsidRDefault="00FD4CB6" w:rsidP="00A80B5B">
            <w:pPr>
              <w:spacing w:line="276" w:lineRule="auto"/>
              <w:jc w:val="both"/>
              <w:rPr>
                <w:rFonts w:ascii="Times New Roman" w:hAnsi="Times New Roman"/>
                <w:sz w:val="21"/>
                <w:szCs w:val="21"/>
              </w:rPr>
            </w:pPr>
          </w:p>
        </w:tc>
        <w:tc>
          <w:tcPr>
            <w:tcW w:w="284" w:type="dxa"/>
          </w:tcPr>
          <w:p w14:paraId="3D2B188F" w14:textId="77777777" w:rsidR="00FD4CB6" w:rsidRPr="00841641" w:rsidRDefault="00FD4CB6" w:rsidP="00A80B5B">
            <w:pPr>
              <w:spacing w:line="276" w:lineRule="auto"/>
              <w:rPr>
                <w:rFonts w:ascii="Times New Roman" w:hAnsi="Times New Roman"/>
                <w:sz w:val="21"/>
                <w:szCs w:val="21"/>
              </w:rPr>
            </w:pPr>
          </w:p>
        </w:tc>
      </w:tr>
      <w:tr w:rsidR="00E236BF" w:rsidRPr="00841641" w14:paraId="2BB209ED" w14:textId="77777777" w:rsidTr="00841641">
        <w:tc>
          <w:tcPr>
            <w:tcW w:w="716" w:type="dxa"/>
          </w:tcPr>
          <w:p w14:paraId="4B2A0BE7" w14:textId="77777777" w:rsidR="00E236BF" w:rsidRPr="00841641" w:rsidRDefault="00E236BF" w:rsidP="00A80B5B">
            <w:pPr>
              <w:spacing w:line="276" w:lineRule="auto"/>
              <w:jc w:val="right"/>
              <w:rPr>
                <w:rFonts w:ascii="Times New Roman" w:hAnsi="Times New Roman"/>
                <w:sz w:val="21"/>
                <w:szCs w:val="21"/>
              </w:rPr>
            </w:pPr>
            <w:r w:rsidRPr="00841641">
              <w:rPr>
                <w:rFonts w:ascii="Times New Roman" w:hAnsi="Times New Roman"/>
                <w:sz w:val="21"/>
                <w:szCs w:val="21"/>
              </w:rPr>
              <w:t xml:space="preserve">   </w:t>
            </w:r>
          </w:p>
        </w:tc>
        <w:tc>
          <w:tcPr>
            <w:tcW w:w="240" w:type="dxa"/>
          </w:tcPr>
          <w:p w14:paraId="27176F91" w14:textId="77777777" w:rsidR="00E236BF" w:rsidRPr="00841641" w:rsidRDefault="00E236BF" w:rsidP="00A80B5B">
            <w:pPr>
              <w:spacing w:line="276" w:lineRule="auto"/>
              <w:rPr>
                <w:rFonts w:ascii="Times New Roman" w:hAnsi="Times New Roman"/>
                <w:sz w:val="21"/>
                <w:szCs w:val="21"/>
              </w:rPr>
            </w:pPr>
          </w:p>
        </w:tc>
        <w:tc>
          <w:tcPr>
            <w:tcW w:w="7691" w:type="dxa"/>
          </w:tcPr>
          <w:p w14:paraId="491FCE90" w14:textId="77777777" w:rsidR="00E236BF" w:rsidRPr="00841641" w:rsidRDefault="00E236BF" w:rsidP="00A80B5B">
            <w:pPr>
              <w:widowControl/>
              <w:spacing w:line="276" w:lineRule="auto"/>
              <w:jc w:val="both"/>
              <w:textAlignment w:val="top"/>
              <w:rPr>
                <w:rFonts w:ascii="Times New Roman" w:hAnsi="Times New Roman"/>
                <w:sz w:val="21"/>
                <w:szCs w:val="21"/>
              </w:rPr>
            </w:pPr>
            <w:r w:rsidRPr="00841641">
              <w:rPr>
                <w:rFonts w:ascii="Times New Roman" w:hAnsi="Times New Roman"/>
                <w:sz w:val="21"/>
                <w:szCs w:val="21"/>
              </w:rPr>
              <w:t>All expenses incurred by the Tenant in relation to the Premises, including but not limited to rent and management fee and other charges stipulated in Tenancy Agreement shall be made in Renminbi.</w:t>
            </w:r>
          </w:p>
        </w:tc>
        <w:tc>
          <w:tcPr>
            <w:tcW w:w="284" w:type="dxa"/>
          </w:tcPr>
          <w:p w14:paraId="64444FB0" w14:textId="77777777" w:rsidR="00E236BF" w:rsidRPr="00841641" w:rsidRDefault="00E236BF" w:rsidP="00A80B5B">
            <w:pPr>
              <w:spacing w:line="276" w:lineRule="auto"/>
              <w:rPr>
                <w:rFonts w:ascii="Times New Roman" w:hAnsi="Times New Roman"/>
                <w:sz w:val="21"/>
                <w:szCs w:val="21"/>
              </w:rPr>
            </w:pPr>
          </w:p>
        </w:tc>
      </w:tr>
      <w:tr w:rsidR="00E236BF" w:rsidRPr="00841641" w14:paraId="749BF7D6" w14:textId="77777777" w:rsidTr="00841641">
        <w:tc>
          <w:tcPr>
            <w:tcW w:w="716" w:type="dxa"/>
          </w:tcPr>
          <w:p w14:paraId="68338DA8" w14:textId="77777777" w:rsidR="00E236BF" w:rsidRPr="00841641" w:rsidRDefault="00E236BF" w:rsidP="00A80B5B">
            <w:pPr>
              <w:spacing w:line="276" w:lineRule="auto"/>
              <w:rPr>
                <w:rFonts w:ascii="Times New Roman" w:hAnsi="Times New Roman"/>
                <w:sz w:val="21"/>
                <w:szCs w:val="21"/>
              </w:rPr>
            </w:pPr>
          </w:p>
        </w:tc>
        <w:tc>
          <w:tcPr>
            <w:tcW w:w="240" w:type="dxa"/>
          </w:tcPr>
          <w:p w14:paraId="1CCE4797" w14:textId="77777777" w:rsidR="00E236BF" w:rsidRPr="00841641" w:rsidRDefault="00E236BF" w:rsidP="00A80B5B">
            <w:pPr>
              <w:spacing w:line="276" w:lineRule="auto"/>
              <w:rPr>
                <w:rFonts w:ascii="Times New Roman" w:hAnsi="Times New Roman"/>
                <w:sz w:val="21"/>
                <w:szCs w:val="21"/>
              </w:rPr>
            </w:pPr>
          </w:p>
        </w:tc>
        <w:tc>
          <w:tcPr>
            <w:tcW w:w="7691" w:type="dxa"/>
          </w:tcPr>
          <w:p w14:paraId="309D325D" w14:textId="77777777" w:rsidR="00E236BF" w:rsidRPr="00841641" w:rsidRDefault="00E236BF" w:rsidP="00A80B5B">
            <w:pPr>
              <w:widowControl/>
              <w:spacing w:line="276" w:lineRule="auto"/>
              <w:jc w:val="both"/>
              <w:textAlignment w:val="top"/>
              <w:rPr>
                <w:rFonts w:ascii="Times New Roman" w:hAnsi="Times New Roman"/>
                <w:sz w:val="21"/>
                <w:szCs w:val="21"/>
              </w:rPr>
            </w:pPr>
          </w:p>
        </w:tc>
        <w:tc>
          <w:tcPr>
            <w:tcW w:w="284" w:type="dxa"/>
          </w:tcPr>
          <w:p w14:paraId="19A1F0B4" w14:textId="77777777" w:rsidR="00E236BF" w:rsidRPr="00841641" w:rsidRDefault="00E236BF" w:rsidP="00A80B5B">
            <w:pPr>
              <w:spacing w:line="276" w:lineRule="auto"/>
              <w:rPr>
                <w:rFonts w:ascii="Times New Roman" w:hAnsi="Times New Roman"/>
                <w:sz w:val="21"/>
                <w:szCs w:val="21"/>
              </w:rPr>
            </w:pPr>
          </w:p>
        </w:tc>
      </w:tr>
    </w:tbl>
    <w:p w14:paraId="1E7FD3C4" w14:textId="77777777" w:rsidR="00E236BF" w:rsidRPr="00841641" w:rsidRDefault="00E236BF" w:rsidP="00A80B5B">
      <w:pPr>
        <w:spacing w:line="276" w:lineRule="auto"/>
        <w:rPr>
          <w:rFonts w:ascii="Times New Roman" w:eastAsia="SimSun" w:hAnsi="Times New Roman"/>
          <w:sz w:val="21"/>
          <w:szCs w:val="21"/>
        </w:rPr>
      </w:pPr>
    </w:p>
    <w:p w14:paraId="28EBC5F8" w14:textId="77777777" w:rsidR="00880249" w:rsidRPr="00841641" w:rsidRDefault="00880249" w:rsidP="00A80B5B">
      <w:pPr>
        <w:spacing w:line="276" w:lineRule="auto"/>
        <w:rPr>
          <w:rFonts w:ascii="Times New Roman" w:eastAsia="SimSun" w:hAnsi="Times New Roman"/>
          <w:sz w:val="21"/>
          <w:szCs w:val="21"/>
        </w:rPr>
      </w:pPr>
    </w:p>
    <w:p w14:paraId="781684AC" w14:textId="77777777" w:rsidR="00880249" w:rsidRDefault="00880249" w:rsidP="00A80B5B">
      <w:pPr>
        <w:spacing w:line="276" w:lineRule="auto"/>
        <w:rPr>
          <w:rFonts w:ascii="Times New Roman" w:eastAsia="SimSun" w:hAnsi="Times New Roman"/>
          <w:sz w:val="21"/>
          <w:szCs w:val="21"/>
        </w:rPr>
      </w:pPr>
    </w:p>
    <w:p w14:paraId="12ECA290" w14:textId="77777777" w:rsidR="00D03012" w:rsidRPr="00841641" w:rsidRDefault="00D03012" w:rsidP="00A80B5B">
      <w:pPr>
        <w:spacing w:line="276" w:lineRule="auto"/>
        <w:rPr>
          <w:rFonts w:ascii="Times New Roman" w:eastAsia="SimSun" w:hAnsi="Times New Roman"/>
          <w:sz w:val="21"/>
          <w:szCs w:val="21"/>
        </w:rPr>
      </w:pPr>
    </w:p>
    <w:p w14:paraId="1B252D54" w14:textId="77777777" w:rsidR="00DF5AD6" w:rsidRPr="00841641" w:rsidRDefault="00DF5AD6" w:rsidP="00A80B5B">
      <w:pPr>
        <w:spacing w:line="276" w:lineRule="auto"/>
        <w:rPr>
          <w:rFonts w:ascii="Times New Roman" w:eastAsia="SimSun" w:hAnsi="Times New Roman"/>
          <w:sz w:val="21"/>
          <w:szCs w:val="21"/>
        </w:rPr>
      </w:pPr>
    </w:p>
    <w:tbl>
      <w:tblPr>
        <w:tblW w:w="8931" w:type="dxa"/>
        <w:tblInd w:w="108" w:type="dxa"/>
        <w:tblLayout w:type="fixed"/>
        <w:tblLook w:val="0000" w:firstRow="0" w:lastRow="0" w:firstColumn="0" w:lastColumn="0" w:noHBand="0" w:noVBand="0"/>
      </w:tblPr>
      <w:tblGrid>
        <w:gridCol w:w="717"/>
        <w:gridCol w:w="236"/>
        <w:gridCol w:w="7694"/>
        <w:gridCol w:w="284"/>
      </w:tblGrid>
      <w:tr w:rsidR="00E236BF" w:rsidRPr="00841641" w14:paraId="0DFFE9A4" w14:textId="77777777" w:rsidTr="00D03012">
        <w:trPr>
          <w:cantSplit/>
        </w:trPr>
        <w:tc>
          <w:tcPr>
            <w:tcW w:w="8931" w:type="dxa"/>
            <w:gridSpan w:val="4"/>
          </w:tcPr>
          <w:p w14:paraId="7C48C023" w14:textId="77777777" w:rsidR="00E236BF" w:rsidRPr="00841641" w:rsidRDefault="00E236BF" w:rsidP="00A80B5B">
            <w:pPr>
              <w:pStyle w:val="2"/>
              <w:spacing w:line="276" w:lineRule="auto"/>
              <w:rPr>
                <w:rFonts w:ascii="Times New Roman" w:hAnsi="Times New Roman"/>
                <w:bCs w:val="0"/>
                <w:sz w:val="21"/>
                <w:szCs w:val="21"/>
              </w:rPr>
            </w:pPr>
            <w:r w:rsidRPr="00841641">
              <w:rPr>
                <w:rFonts w:ascii="Times New Roman" w:hAnsi="Times New Roman"/>
                <w:bCs w:val="0"/>
                <w:sz w:val="21"/>
                <w:szCs w:val="21"/>
                <w:u w:val="single"/>
              </w:rPr>
              <w:t>SECTION II</w:t>
            </w:r>
          </w:p>
        </w:tc>
      </w:tr>
      <w:tr w:rsidR="00E236BF" w:rsidRPr="00841641" w14:paraId="4541994F" w14:textId="77777777" w:rsidTr="00D03012">
        <w:trPr>
          <w:cantSplit/>
        </w:trPr>
        <w:tc>
          <w:tcPr>
            <w:tcW w:w="8931" w:type="dxa"/>
            <w:gridSpan w:val="4"/>
          </w:tcPr>
          <w:p w14:paraId="2DB2F3D9" w14:textId="77777777" w:rsidR="00E236BF" w:rsidRPr="00841641" w:rsidRDefault="00E236BF" w:rsidP="00A80B5B">
            <w:pPr>
              <w:spacing w:line="276" w:lineRule="auto"/>
              <w:jc w:val="center"/>
              <w:rPr>
                <w:rFonts w:ascii="Times New Roman" w:hAnsi="Times New Roman"/>
                <w:b/>
                <w:bCs/>
                <w:sz w:val="21"/>
                <w:szCs w:val="21"/>
                <w:u w:val="single"/>
              </w:rPr>
            </w:pPr>
          </w:p>
        </w:tc>
      </w:tr>
      <w:tr w:rsidR="00E236BF" w:rsidRPr="00841641" w14:paraId="11A15CF7" w14:textId="77777777" w:rsidTr="00D03012">
        <w:trPr>
          <w:cantSplit/>
        </w:trPr>
        <w:tc>
          <w:tcPr>
            <w:tcW w:w="8931" w:type="dxa"/>
            <w:gridSpan w:val="4"/>
          </w:tcPr>
          <w:p w14:paraId="00A33E80" w14:textId="77777777" w:rsidR="00E236BF" w:rsidRPr="00841641" w:rsidRDefault="00E236BF" w:rsidP="00A80B5B">
            <w:pPr>
              <w:spacing w:line="276" w:lineRule="auto"/>
              <w:jc w:val="center"/>
              <w:rPr>
                <w:rFonts w:ascii="Times New Roman" w:hAnsi="Times New Roman"/>
                <w:sz w:val="21"/>
                <w:szCs w:val="21"/>
              </w:rPr>
            </w:pPr>
            <w:r w:rsidRPr="00841641">
              <w:rPr>
                <w:rFonts w:ascii="Times New Roman" w:hAnsi="Times New Roman"/>
                <w:b/>
                <w:sz w:val="21"/>
                <w:szCs w:val="21"/>
                <w:u w:val="single"/>
              </w:rPr>
              <w:t>TENANT’S OBLIGATIONS</w:t>
            </w:r>
          </w:p>
        </w:tc>
      </w:tr>
      <w:tr w:rsidR="00E236BF" w:rsidRPr="00841641" w14:paraId="7A69FFBC" w14:textId="77777777" w:rsidTr="00D03012">
        <w:trPr>
          <w:cantSplit/>
        </w:trPr>
        <w:tc>
          <w:tcPr>
            <w:tcW w:w="8931" w:type="dxa"/>
            <w:gridSpan w:val="4"/>
          </w:tcPr>
          <w:p w14:paraId="76782680" w14:textId="77777777" w:rsidR="00E236BF" w:rsidRPr="00841641" w:rsidRDefault="00E236BF" w:rsidP="00A80B5B">
            <w:pPr>
              <w:spacing w:line="276" w:lineRule="auto"/>
              <w:jc w:val="center"/>
              <w:rPr>
                <w:rFonts w:ascii="Times New Roman" w:hAnsi="Times New Roman"/>
                <w:b/>
                <w:bCs/>
                <w:sz w:val="21"/>
                <w:szCs w:val="21"/>
                <w:u w:val="single"/>
              </w:rPr>
            </w:pPr>
          </w:p>
        </w:tc>
      </w:tr>
      <w:tr w:rsidR="00FD4CB6" w:rsidRPr="00841641" w14:paraId="330E0AC9" w14:textId="77777777" w:rsidTr="00D03012">
        <w:trPr>
          <w:cantSplit/>
        </w:trPr>
        <w:tc>
          <w:tcPr>
            <w:tcW w:w="8931" w:type="dxa"/>
            <w:gridSpan w:val="4"/>
          </w:tcPr>
          <w:p w14:paraId="4F84C1DD" w14:textId="77777777" w:rsidR="00FD4CB6" w:rsidRPr="00841641" w:rsidRDefault="00FD4CB6" w:rsidP="00A80B5B">
            <w:pPr>
              <w:spacing w:line="276" w:lineRule="auto"/>
              <w:jc w:val="center"/>
              <w:rPr>
                <w:rFonts w:ascii="Times New Roman" w:hAnsi="Times New Roman"/>
                <w:b/>
                <w:bCs/>
                <w:sz w:val="21"/>
                <w:szCs w:val="21"/>
                <w:u w:val="single"/>
              </w:rPr>
            </w:pPr>
          </w:p>
        </w:tc>
      </w:tr>
      <w:tr w:rsidR="00E236BF" w:rsidRPr="00841641" w14:paraId="4266AE16" w14:textId="77777777" w:rsidTr="00D03012">
        <w:trPr>
          <w:cantSplit/>
        </w:trPr>
        <w:tc>
          <w:tcPr>
            <w:tcW w:w="8931" w:type="dxa"/>
            <w:gridSpan w:val="4"/>
          </w:tcPr>
          <w:p w14:paraId="3CC09025"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The Tenant agrees with the Landlord as follows: -</w:t>
            </w:r>
          </w:p>
        </w:tc>
      </w:tr>
      <w:tr w:rsidR="00E236BF" w:rsidRPr="00841641" w14:paraId="0A6FFB89" w14:textId="77777777" w:rsidTr="00D03012">
        <w:tc>
          <w:tcPr>
            <w:tcW w:w="717" w:type="dxa"/>
          </w:tcPr>
          <w:p w14:paraId="7831693E" w14:textId="77777777" w:rsidR="00E236BF" w:rsidRPr="00841641" w:rsidRDefault="00E236BF" w:rsidP="00A80B5B">
            <w:pPr>
              <w:spacing w:line="276" w:lineRule="auto"/>
              <w:rPr>
                <w:rFonts w:ascii="Times New Roman" w:hAnsi="Times New Roman"/>
                <w:sz w:val="21"/>
                <w:szCs w:val="21"/>
              </w:rPr>
            </w:pPr>
          </w:p>
        </w:tc>
        <w:tc>
          <w:tcPr>
            <w:tcW w:w="236" w:type="dxa"/>
          </w:tcPr>
          <w:p w14:paraId="1A9F54E7" w14:textId="77777777" w:rsidR="00E236BF" w:rsidRPr="00841641" w:rsidRDefault="00E236BF" w:rsidP="00A80B5B">
            <w:pPr>
              <w:spacing w:line="276" w:lineRule="auto"/>
              <w:rPr>
                <w:rFonts w:ascii="Times New Roman" w:hAnsi="Times New Roman"/>
                <w:sz w:val="21"/>
                <w:szCs w:val="21"/>
              </w:rPr>
            </w:pPr>
          </w:p>
        </w:tc>
        <w:tc>
          <w:tcPr>
            <w:tcW w:w="7694" w:type="dxa"/>
          </w:tcPr>
          <w:p w14:paraId="6D88F29D" w14:textId="77777777" w:rsidR="00E236BF" w:rsidRPr="00841641" w:rsidRDefault="00E236BF" w:rsidP="00A80B5B">
            <w:pPr>
              <w:spacing w:line="276" w:lineRule="auto"/>
              <w:rPr>
                <w:rFonts w:ascii="Times New Roman" w:hAnsi="Times New Roman"/>
                <w:sz w:val="21"/>
                <w:szCs w:val="21"/>
              </w:rPr>
            </w:pPr>
          </w:p>
        </w:tc>
        <w:tc>
          <w:tcPr>
            <w:tcW w:w="284" w:type="dxa"/>
          </w:tcPr>
          <w:p w14:paraId="39D062ED" w14:textId="77777777" w:rsidR="00E236BF" w:rsidRPr="00841641" w:rsidRDefault="00E236BF" w:rsidP="00A80B5B">
            <w:pPr>
              <w:spacing w:line="276" w:lineRule="auto"/>
              <w:rPr>
                <w:rFonts w:ascii="Times New Roman" w:hAnsi="Times New Roman"/>
                <w:sz w:val="21"/>
                <w:szCs w:val="21"/>
              </w:rPr>
            </w:pPr>
          </w:p>
        </w:tc>
      </w:tr>
      <w:tr w:rsidR="00E236BF" w:rsidRPr="00841641" w14:paraId="496549B3" w14:textId="77777777" w:rsidTr="00D03012">
        <w:tc>
          <w:tcPr>
            <w:tcW w:w="717" w:type="dxa"/>
          </w:tcPr>
          <w:p w14:paraId="05117DA8"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w:t>
            </w:r>
          </w:p>
        </w:tc>
        <w:tc>
          <w:tcPr>
            <w:tcW w:w="236" w:type="dxa"/>
          </w:tcPr>
          <w:p w14:paraId="0B0E4311" w14:textId="77777777" w:rsidR="00E236BF" w:rsidRPr="00841641" w:rsidRDefault="00E236BF" w:rsidP="00A80B5B">
            <w:pPr>
              <w:spacing w:line="276" w:lineRule="auto"/>
              <w:rPr>
                <w:rFonts w:ascii="Times New Roman" w:hAnsi="Times New Roman"/>
                <w:sz w:val="21"/>
                <w:szCs w:val="21"/>
              </w:rPr>
            </w:pPr>
          </w:p>
        </w:tc>
        <w:tc>
          <w:tcPr>
            <w:tcW w:w="7694" w:type="dxa"/>
          </w:tcPr>
          <w:p w14:paraId="3D2F9D05"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u w:val="single"/>
              </w:rPr>
              <w:t>Compliance with regulations by-laws rules etc.</w:t>
            </w:r>
          </w:p>
        </w:tc>
        <w:tc>
          <w:tcPr>
            <w:tcW w:w="284" w:type="dxa"/>
          </w:tcPr>
          <w:p w14:paraId="66A7AB58" w14:textId="77777777" w:rsidR="00E236BF" w:rsidRPr="00841641" w:rsidRDefault="00E236BF" w:rsidP="00A80B5B">
            <w:pPr>
              <w:spacing w:line="276" w:lineRule="auto"/>
              <w:rPr>
                <w:rFonts w:ascii="Times New Roman" w:hAnsi="Times New Roman"/>
                <w:sz w:val="21"/>
                <w:szCs w:val="21"/>
              </w:rPr>
            </w:pPr>
          </w:p>
        </w:tc>
      </w:tr>
      <w:tr w:rsidR="00E236BF" w:rsidRPr="00841641" w14:paraId="0D097C93" w14:textId="77777777" w:rsidTr="00D03012">
        <w:tc>
          <w:tcPr>
            <w:tcW w:w="717" w:type="dxa"/>
          </w:tcPr>
          <w:p w14:paraId="4DC94619" w14:textId="77777777" w:rsidR="00E236BF" w:rsidRPr="00841641" w:rsidRDefault="00E236BF" w:rsidP="00A80B5B">
            <w:pPr>
              <w:spacing w:line="276" w:lineRule="auto"/>
              <w:rPr>
                <w:rFonts w:ascii="Times New Roman" w:hAnsi="Times New Roman"/>
                <w:sz w:val="21"/>
                <w:szCs w:val="21"/>
              </w:rPr>
            </w:pPr>
          </w:p>
        </w:tc>
        <w:tc>
          <w:tcPr>
            <w:tcW w:w="236" w:type="dxa"/>
          </w:tcPr>
          <w:p w14:paraId="3D930067" w14:textId="77777777" w:rsidR="00E236BF" w:rsidRPr="00841641" w:rsidRDefault="00E236BF" w:rsidP="00A80B5B">
            <w:pPr>
              <w:spacing w:line="276" w:lineRule="auto"/>
              <w:rPr>
                <w:rFonts w:ascii="Times New Roman" w:hAnsi="Times New Roman"/>
                <w:sz w:val="21"/>
                <w:szCs w:val="21"/>
              </w:rPr>
            </w:pPr>
          </w:p>
        </w:tc>
        <w:tc>
          <w:tcPr>
            <w:tcW w:w="7694" w:type="dxa"/>
          </w:tcPr>
          <w:p w14:paraId="4B8348A8" w14:textId="77777777" w:rsidR="00E236BF" w:rsidRPr="00841641" w:rsidRDefault="00E236BF" w:rsidP="00A80B5B">
            <w:pPr>
              <w:spacing w:line="276" w:lineRule="auto"/>
              <w:rPr>
                <w:rFonts w:ascii="Times New Roman" w:hAnsi="Times New Roman"/>
                <w:sz w:val="21"/>
                <w:szCs w:val="21"/>
              </w:rPr>
            </w:pPr>
          </w:p>
        </w:tc>
        <w:tc>
          <w:tcPr>
            <w:tcW w:w="284" w:type="dxa"/>
          </w:tcPr>
          <w:p w14:paraId="06873BB0" w14:textId="77777777" w:rsidR="00E236BF" w:rsidRPr="00841641" w:rsidRDefault="00E236BF" w:rsidP="00A80B5B">
            <w:pPr>
              <w:spacing w:line="276" w:lineRule="auto"/>
              <w:rPr>
                <w:rFonts w:ascii="Times New Roman" w:hAnsi="Times New Roman"/>
                <w:sz w:val="21"/>
                <w:szCs w:val="21"/>
              </w:rPr>
            </w:pPr>
          </w:p>
        </w:tc>
      </w:tr>
      <w:tr w:rsidR="00E236BF" w:rsidRPr="00841641" w14:paraId="69D32682" w14:textId="77777777" w:rsidTr="00D03012">
        <w:tc>
          <w:tcPr>
            <w:tcW w:w="717" w:type="dxa"/>
          </w:tcPr>
          <w:p w14:paraId="3FFCB844" w14:textId="77777777" w:rsidR="00E236BF" w:rsidRPr="00841641" w:rsidRDefault="00E236BF" w:rsidP="00A80B5B">
            <w:pPr>
              <w:wordWrap w:val="0"/>
              <w:spacing w:line="276" w:lineRule="auto"/>
              <w:jc w:val="right"/>
              <w:rPr>
                <w:rFonts w:ascii="Times New Roman" w:hAnsi="Times New Roman"/>
                <w:sz w:val="21"/>
                <w:szCs w:val="21"/>
              </w:rPr>
            </w:pPr>
            <w:r w:rsidRPr="00841641">
              <w:rPr>
                <w:rFonts w:ascii="Times New Roman" w:hAnsi="Times New Roman"/>
                <w:sz w:val="21"/>
                <w:szCs w:val="21"/>
              </w:rPr>
              <w:t xml:space="preserve">  (a)</w:t>
            </w:r>
          </w:p>
        </w:tc>
        <w:tc>
          <w:tcPr>
            <w:tcW w:w="236" w:type="dxa"/>
          </w:tcPr>
          <w:p w14:paraId="5D35F0A1" w14:textId="77777777" w:rsidR="00E236BF" w:rsidRPr="00841641" w:rsidRDefault="00E236BF" w:rsidP="00A80B5B">
            <w:pPr>
              <w:spacing w:line="276" w:lineRule="auto"/>
              <w:jc w:val="both"/>
              <w:rPr>
                <w:rFonts w:ascii="Times New Roman" w:hAnsi="Times New Roman"/>
                <w:sz w:val="21"/>
                <w:szCs w:val="21"/>
              </w:rPr>
            </w:pPr>
          </w:p>
        </w:tc>
        <w:tc>
          <w:tcPr>
            <w:tcW w:w="7694" w:type="dxa"/>
          </w:tcPr>
          <w:p w14:paraId="795D27DA"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To obey and comply with and to indemnify the Landlord against the breach of all regulations by-laws rules and requirements of any Governmental or other competent authority relating to the conduct and carrying on of the Tenant’s business on the Premises or to any other act deed matter or thing done permitted suffered or omitted therein or thereon by the Tenant or any employee agent contractor or visitor of the Tenant and to notify the Landlord forthwith in writing of any notice received from any government or public authority concerning or in respect of the Premises or any services supplied thereto.</w:t>
            </w:r>
          </w:p>
        </w:tc>
        <w:tc>
          <w:tcPr>
            <w:tcW w:w="284" w:type="dxa"/>
          </w:tcPr>
          <w:p w14:paraId="05CECE76"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48058AD1" w14:textId="77777777" w:rsidTr="00D03012">
        <w:tc>
          <w:tcPr>
            <w:tcW w:w="717" w:type="dxa"/>
          </w:tcPr>
          <w:p w14:paraId="6479386B" w14:textId="77777777" w:rsidR="00E236BF" w:rsidRPr="00841641" w:rsidRDefault="00E236BF" w:rsidP="00A80B5B">
            <w:pPr>
              <w:spacing w:line="276" w:lineRule="auto"/>
              <w:rPr>
                <w:rFonts w:ascii="Times New Roman" w:hAnsi="Times New Roman"/>
                <w:sz w:val="21"/>
                <w:szCs w:val="21"/>
              </w:rPr>
            </w:pPr>
          </w:p>
        </w:tc>
        <w:tc>
          <w:tcPr>
            <w:tcW w:w="236" w:type="dxa"/>
          </w:tcPr>
          <w:p w14:paraId="19764FFE" w14:textId="77777777" w:rsidR="00E236BF" w:rsidRPr="00841641" w:rsidRDefault="00E236BF" w:rsidP="00A80B5B">
            <w:pPr>
              <w:spacing w:line="276" w:lineRule="auto"/>
              <w:jc w:val="both"/>
              <w:rPr>
                <w:rFonts w:ascii="Times New Roman" w:hAnsi="Times New Roman"/>
                <w:sz w:val="21"/>
                <w:szCs w:val="21"/>
              </w:rPr>
            </w:pPr>
          </w:p>
        </w:tc>
        <w:tc>
          <w:tcPr>
            <w:tcW w:w="7694" w:type="dxa"/>
          </w:tcPr>
          <w:p w14:paraId="6AE7850F"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4EE87CB8"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75AA725F" w14:textId="77777777" w:rsidTr="00D03012">
        <w:tc>
          <w:tcPr>
            <w:tcW w:w="717" w:type="dxa"/>
          </w:tcPr>
          <w:p w14:paraId="17AB43F4" w14:textId="77777777" w:rsidR="00E236BF" w:rsidRPr="00841641" w:rsidRDefault="00E236BF" w:rsidP="00A80B5B">
            <w:pPr>
              <w:wordWrap w:val="0"/>
              <w:spacing w:line="276" w:lineRule="auto"/>
              <w:jc w:val="right"/>
              <w:rPr>
                <w:rFonts w:ascii="Times New Roman" w:hAnsi="Times New Roman"/>
                <w:sz w:val="21"/>
                <w:szCs w:val="21"/>
              </w:rPr>
            </w:pPr>
            <w:r w:rsidRPr="00841641">
              <w:rPr>
                <w:rFonts w:ascii="Times New Roman" w:hAnsi="Times New Roman"/>
                <w:sz w:val="21"/>
                <w:szCs w:val="21"/>
              </w:rPr>
              <w:t xml:space="preserve">  (b)</w:t>
            </w:r>
          </w:p>
        </w:tc>
        <w:tc>
          <w:tcPr>
            <w:tcW w:w="236" w:type="dxa"/>
          </w:tcPr>
          <w:p w14:paraId="205A9AD2" w14:textId="77777777" w:rsidR="00E236BF" w:rsidRPr="00841641" w:rsidRDefault="00E236BF" w:rsidP="00A80B5B">
            <w:pPr>
              <w:spacing w:line="276" w:lineRule="auto"/>
              <w:jc w:val="both"/>
              <w:rPr>
                <w:rFonts w:ascii="Times New Roman" w:hAnsi="Times New Roman"/>
                <w:sz w:val="21"/>
                <w:szCs w:val="21"/>
              </w:rPr>
            </w:pPr>
          </w:p>
        </w:tc>
        <w:tc>
          <w:tcPr>
            <w:tcW w:w="7694" w:type="dxa"/>
          </w:tcPr>
          <w:p w14:paraId="4EF22016"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To be responsible for all claims, demand, writs, summons, actions, suits proceedings, judgments, orders, decrees, damages, costs and expenses of any nature whatsoever which the Landlord or the Third Party may suffer or incur in connection with loss of life, personal injury and/or damage to property arising from or out of any occurrence in, upon or at the Premises or the use of the Premises or any part thereof by the act or default of the Tenant its employees agents contractors or visitors.</w:t>
            </w:r>
          </w:p>
        </w:tc>
        <w:tc>
          <w:tcPr>
            <w:tcW w:w="284" w:type="dxa"/>
          </w:tcPr>
          <w:p w14:paraId="39C5D5DE"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6B2E5B4D" w14:textId="77777777" w:rsidTr="00D03012">
        <w:tc>
          <w:tcPr>
            <w:tcW w:w="717" w:type="dxa"/>
          </w:tcPr>
          <w:p w14:paraId="26F2A6B7" w14:textId="77777777" w:rsidR="00E236BF" w:rsidRPr="00841641" w:rsidRDefault="00E236BF" w:rsidP="00A80B5B">
            <w:pPr>
              <w:spacing w:line="276" w:lineRule="auto"/>
              <w:rPr>
                <w:rFonts w:ascii="Times New Roman" w:hAnsi="Times New Roman"/>
                <w:sz w:val="21"/>
                <w:szCs w:val="21"/>
              </w:rPr>
            </w:pPr>
          </w:p>
        </w:tc>
        <w:tc>
          <w:tcPr>
            <w:tcW w:w="236" w:type="dxa"/>
          </w:tcPr>
          <w:p w14:paraId="45F28C3A" w14:textId="77777777" w:rsidR="00E236BF" w:rsidRPr="00841641" w:rsidRDefault="00E236BF" w:rsidP="00A80B5B">
            <w:pPr>
              <w:spacing w:line="276" w:lineRule="auto"/>
              <w:jc w:val="both"/>
              <w:rPr>
                <w:rFonts w:ascii="Times New Roman" w:hAnsi="Times New Roman"/>
                <w:sz w:val="21"/>
                <w:szCs w:val="21"/>
              </w:rPr>
            </w:pPr>
          </w:p>
        </w:tc>
        <w:tc>
          <w:tcPr>
            <w:tcW w:w="7694" w:type="dxa"/>
          </w:tcPr>
          <w:p w14:paraId="04FA6D6F"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1644DF11"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41A303EC" w14:textId="77777777" w:rsidTr="00D03012">
        <w:tc>
          <w:tcPr>
            <w:tcW w:w="717" w:type="dxa"/>
          </w:tcPr>
          <w:p w14:paraId="6C7187CA" w14:textId="77777777" w:rsidR="00E236BF" w:rsidRPr="00841641" w:rsidRDefault="00E236BF" w:rsidP="00A80B5B">
            <w:pPr>
              <w:wordWrap w:val="0"/>
              <w:spacing w:line="276" w:lineRule="auto"/>
              <w:jc w:val="right"/>
              <w:rPr>
                <w:rFonts w:ascii="Times New Roman" w:hAnsi="Times New Roman"/>
                <w:sz w:val="21"/>
                <w:szCs w:val="21"/>
              </w:rPr>
            </w:pPr>
            <w:r w:rsidRPr="00841641">
              <w:rPr>
                <w:rFonts w:ascii="Times New Roman" w:hAnsi="Times New Roman"/>
                <w:sz w:val="21"/>
                <w:szCs w:val="21"/>
              </w:rPr>
              <w:t xml:space="preserve">  (c)</w:t>
            </w:r>
          </w:p>
        </w:tc>
        <w:tc>
          <w:tcPr>
            <w:tcW w:w="236" w:type="dxa"/>
          </w:tcPr>
          <w:p w14:paraId="5A734319" w14:textId="77777777" w:rsidR="00E236BF" w:rsidRPr="00841641" w:rsidRDefault="00E236BF" w:rsidP="00A80B5B">
            <w:pPr>
              <w:spacing w:line="276" w:lineRule="auto"/>
              <w:jc w:val="both"/>
              <w:rPr>
                <w:rFonts w:ascii="Times New Roman" w:hAnsi="Times New Roman"/>
                <w:sz w:val="21"/>
                <w:szCs w:val="21"/>
              </w:rPr>
            </w:pPr>
          </w:p>
        </w:tc>
        <w:tc>
          <w:tcPr>
            <w:tcW w:w="7694" w:type="dxa"/>
          </w:tcPr>
          <w:p w14:paraId="12E1F385"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To be responsible for all loss and damage to the Premises, to the Building and to all the property therein caused by the act, default, or negligence of the Tenant or the Tenant’s employees agents, contractors or visitors and in particular but without limiting the generality of the foregoing caused by the use or misuse waste or abuse of water or electricity or faulty fittings or fixtures of the Tenant.</w:t>
            </w:r>
          </w:p>
        </w:tc>
        <w:tc>
          <w:tcPr>
            <w:tcW w:w="284" w:type="dxa"/>
          </w:tcPr>
          <w:p w14:paraId="0147FC34"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6D0F0B18" w14:textId="77777777" w:rsidTr="00D03012">
        <w:tc>
          <w:tcPr>
            <w:tcW w:w="717" w:type="dxa"/>
          </w:tcPr>
          <w:p w14:paraId="25DA54F2" w14:textId="77777777" w:rsidR="00E236BF" w:rsidRPr="00841641" w:rsidRDefault="00E236BF" w:rsidP="00A80B5B">
            <w:pPr>
              <w:spacing w:line="276" w:lineRule="auto"/>
              <w:rPr>
                <w:rFonts w:ascii="Times New Roman" w:hAnsi="Times New Roman"/>
                <w:sz w:val="21"/>
                <w:szCs w:val="21"/>
              </w:rPr>
            </w:pPr>
          </w:p>
        </w:tc>
        <w:tc>
          <w:tcPr>
            <w:tcW w:w="236" w:type="dxa"/>
          </w:tcPr>
          <w:p w14:paraId="43F98F8C" w14:textId="77777777" w:rsidR="00E236BF" w:rsidRPr="00841641" w:rsidRDefault="00E236BF" w:rsidP="00A80B5B">
            <w:pPr>
              <w:spacing w:line="276" w:lineRule="auto"/>
              <w:jc w:val="both"/>
              <w:rPr>
                <w:rFonts w:ascii="Times New Roman" w:hAnsi="Times New Roman"/>
                <w:sz w:val="21"/>
                <w:szCs w:val="21"/>
              </w:rPr>
            </w:pPr>
          </w:p>
        </w:tc>
        <w:tc>
          <w:tcPr>
            <w:tcW w:w="7694" w:type="dxa"/>
          </w:tcPr>
          <w:p w14:paraId="5804BA36"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486886FA"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37B59FD3" w14:textId="77777777" w:rsidTr="00D03012">
        <w:tc>
          <w:tcPr>
            <w:tcW w:w="717" w:type="dxa"/>
          </w:tcPr>
          <w:p w14:paraId="75299598"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(2)</w:t>
            </w:r>
          </w:p>
        </w:tc>
        <w:tc>
          <w:tcPr>
            <w:tcW w:w="236" w:type="dxa"/>
          </w:tcPr>
          <w:p w14:paraId="575CEE6A" w14:textId="77777777" w:rsidR="00E236BF" w:rsidRPr="00841641" w:rsidRDefault="00E236BF" w:rsidP="00A80B5B">
            <w:pPr>
              <w:spacing w:line="276" w:lineRule="auto"/>
              <w:jc w:val="both"/>
              <w:rPr>
                <w:rFonts w:ascii="Times New Roman" w:hAnsi="Times New Roman"/>
                <w:sz w:val="21"/>
                <w:szCs w:val="21"/>
              </w:rPr>
            </w:pPr>
          </w:p>
        </w:tc>
        <w:tc>
          <w:tcPr>
            <w:tcW w:w="7694" w:type="dxa"/>
          </w:tcPr>
          <w:p w14:paraId="23333EA3"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Internal Fitting-Out Works</w:t>
            </w:r>
          </w:p>
        </w:tc>
        <w:tc>
          <w:tcPr>
            <w:tcW w:w="284" w:type="dxa"/>
          </w:tcPr>
          <w:p w14:paraId="7FF6BCCA"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13D86478" w14:textId="77777777" w:rsidTr="00D03012">
        <w:tc>
          <w:tcPr>
            <w:tcW w:w="717" w:type="dxa"/>
          </w:tcPr>
          <w:p w14:paraId="4DC120AB" w14:textId="77777777" w:rsidR="00E236BF" w:rsidRPr="00841641" w:rsidRDefault="00E236BF" w:rsidP="00A80B5B">
            <w:pPr>
              <w:spacing w:line="276" w:lineRule="auto"/>
              <w:rPr>
                <w:rFonts w:ascii="Times New Roman" w:hAnsi="Times New Roman"/>
                <w:sz w:val="21"/>
                <w:szCs w:val="21"/>
              </w:rPr>
            </w:pPr>
          </w:p>
        </w:tc>
        <w:tc>
          <w:tcPr>
            <w:tcW w:w="236" w:type="dxa"/>
          </w:tcPr>
          <w:p w14:paraId="050F10BF" w14:textId="77777777" w:rsidR="00E236BF" w:rsidRPr="00841641" w:rsidRDefault="00E236BF" w:rsidP="00A80B5B">
            <w:pPr>
              <w:spacing w:line="276" w:lineRule="auto"/>
              <w:jc w:val="both"/>
              <w:rPr>
                <w:rFonts w:ascii="Times New Roman" w:hAnsi="Times New Roman"/>
                <w:sz w:val="21"/>
                <w:szCs w:val="21"/>
              </w:rPr>
            </w:pPr>
          </w:p>
        </w:tc>
        <w:tc>
          <w:tcPr>
            <w:tcW w:w="7694" w:type="dxa"/>
          </w:tcPr>
          <w:p w14:paraId="2E0233F3"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258FAC79" w14:textId="77777777" w:rsidR="00E236BF" w:rsidRPr="00841641" w:rsidRDefault="00E236BF" w:rsidP="00A80B5B">
            <w:pPr>
              <w:spacing w:line="276" w:lineRule="auto"/>
              <w:jc w:val="both"/>
              <w:rPr>
                <w:rFonts w:ascii="Times New Roman" w:hAnsi="Times New Roman"/>
                <w:sz w:val="21"/>
                <w:szCs w:val="21"/>
              </w:rPr>
            </w:pPr>
          </w:p>
        </w:tc>
      </w:tr>
      <w:tr w:rsidR="00E236BF" w:rsidRPr="00D03012" w14:paraId="649E88C3" w14:textId="77777777" w:rsidTr="00D03012">
        <w:tc>
          <w:tcPr>
            <w:tcW w:w="717" w:type="dxa"/>
          </w:tcPr>
          <w:p w14:paraId="6F930025" w14:textId="77777777" w:rsidR="00E236BF" w:rsidRPr="00841641" w:rsidRDefault="00E236BF" w:rsidP="00A80B5B">
            <w:pPr>
              <w:wordWrap w:val="0"/>
              <w:spacing w:line="276" w:lineRule="auto"/>
              <w:jc w:val="right"/>
              <w:rPr>
                <w:rFonts w:ascii="Times New Roman" w:hAnsi="Times New Roman"/>
                <w:sz w:val="21"/>
                <w:szCs w:val="21"/>
              </w:rPr>
            </w:pPr>
            <w:r w:rsidRPr="00841641">
              <w:rPr>
                <w:rFonts w:ascii="Times New Roman" w:hAnsi="Times New Roman"/>
                <w:sz w:val="21"/>
                <w:szCs w:val="21"/>
              </w:rPr>
              <w:t xml:space="preserve">  (a)</w:t>
            </w:r>
          </w:p>
        </w:tc>
        <w:tc>
          <w:tcPr>
            <w:tcW w:w="236" w:type="dxa"/>
          </w:tcPr>
          <w:p w14:paraId="75798040" w14:textId="77777777" w:rsidR="00E236BF" w:rsidRPr="00841641" w:rsidRDefault="00E236BF" w:rsidP="00A80B5B">
            <w:pPr>
              <w:spacing w:line="276" w:lineRule="auto"/>
              <w:jc w:val="both"/>
              <w:rPr>
                <w:rFonts w:ascii="Times New Roman" w:hAnsi="Times New Roman"/>
                <w:sz w:val="21"/>
                <w:szCs w:val="21"/>
              </w:rPr>
            </w:pPr>
          </w:p>
        </w:tc>
        <w:tc>
          <w:tcPr>
            <w:tcW w:w="7694" w:type="dxa"/>
          </w:tcPr>
          <w:p w14:paraId="513A1E58" w14:textId="77777777" w:rsidR="00E236BF" w:rsidRPr="00D03012" w:rsidRDefault="00E236BF" w:rsidP="00A80B5B">
            <w:pPr>
              <w:spacing w:line="276" w:lineRule="auto"/>
              <w:jc w:val="both"/>
              <w:rPr>
                <w:rFonts w:ascii="Times New Roman" w:eastAsiaTheme="minorEastAsia" w:hAnsi="Times New Roman"/>
                <w:sz w:val="21"/>
                <w:szCs w:val="21"/>
              </w:rPr>
            </w:pPr>
            <w:r w:rsidRPr="00841641">
              <w:rPr>
                <w:rFonts w:ascii="Times New Roman" w:hAnsi="Times New Roman"/>
                <w:sz w:val="21"/>
                <w:szCs w:val="21"/>
              </w:rPr>
              <w:t xml:space="preserve">To fit out the Premises at the Tenant’s own cost and expenses in accordance with such plans and specifications as shall have been first submitted to and approved in writing by any Governmental or other competent authority and the Landlord such approval not be unreasonably withheld in a good and proper workmanlike fashion and in all respects in a style and manner appropriate to a first class office Building and so to maintain the same throughout the term in good condition and repair fair wear and tear excepted. The Tenant </w:t>
            </w:r>
            <w:r w:rsidRPr="00841641">
              <w:rPr>
                <w:rFonts w:ascii="Times New Roman" w:hAnsi="Times New Roman"/>
                <w:sz w:val="21"/>
                <w:szCs w:val="21"/>
              </w:rPr>
              <w:lastRenderedPageBreak/>
              <w:t>will not cause or permit to be made by variation to the approved fitting out plans and specifications or to the interior design or layout of the Premises without the prior approval in writing of the Landlord such approval not to be unreasonably withheld and in the event of such approval being requested it shall be a condition precedent to the granting thereof that the Tenant shall pay to the Landlord any reasonable fees and/or costs incurred by the Landlord in obtaining the approval of its architect</w:t>
            </w:r>
            <w:r w:rsidR="00D03012">
              <w:rPr>
                <w:rFonts w:ascii="Times New Roman" w:hAnsi="Times New Roman"/>
                <w:sz w:val="21"/>
                <w:szCs w:val="21"/>
              </w:rPr>
              <w:t xml:space="preserve"> and/or specialist consultants.</w:t>
            </w:r>
          </w:p>
        </w:tc>
        <w:tc>
          <w:tcPr>
            <w:tcW w:w="284" w:type="dxa"/>
          </w:tcPr>
          <w:p w14:paraId="3DAB02FD" w14:textId="77777777" w:rsidR="00E236BF" w:rsidRPr="00841641" w:rsidRDefault="00E236BF" w:rsidP="00A80B5B">
            <w:pPr>
              <w:spacing w:line="276" w:lineRule="auto"/>
              <w:jc w:val="both"/>
              <w:rPr>
                <w:rFonts w:ascii="Times New Roman" w:hAnsi="Times New Roman"/>
                <w:sz w:val="21"/>
                <w:szCs w:val="21"/>
              </w:rPr>
            </w:pPr>
          </w:p>
        </w:tc>
      </w:tr>
      <w:tr w:rsidR="00D03012" w:rsidRPr="00D03012" w14:paraId="33A7CB01" w14:textId="77777777" w:rsidTr="00D03012">
        <w:tc>
          <w:tcPr>
            <w:tcW w:w="717" w:type="dxa"/>
          </w:tcPr>
          <w:p w14:paraId="30F18D6A" w14:textId="77777777" w:rsidR="00D03012" w:rsidRPr="00841641" w:rsidRDefault="00D03012" w:rsidP="00A80B5B">
            <w:pPr>
              <w:wordWrap w:val="0"/>
              <w:spacing w:line="276" w:lineRule="auto"/>
              <w:jc w:val="right"/>
              <w:rPr>
                <w:rFonts w:ascii="Times New Roman" w:hAnsi="Times New Roman"/>
                <w:sz w:val="21"/>
                <w:szCs w:val="21"/>
              </w:rPr>
            </w:pPr>
          </w:p>
        </w:tc>
        <w:tc>
          <w:tcPr>
            <w:tcW w:w="236" w:type="dxa"/>
          </w:tcPr>
          <w:p w14:paraId="3DCAD68D" w14:textId="77777777" w:rsidR="00D03012" w:rsidRPr="00841641" w:rsidRDefault="00D03012" w:rsidP="00A80B5B">
            <w:pPr>
              <w:spacing w:line="276" w:lineRule="auto"/>
              <w:jc w:val="both"/>
              <w:rPr>
                <w:rFonts w:ascii="Times New Roman" w:hAnsi="Times New Roman"/>
                <w:sz w:val="21"/>
                <w:szCs w:val="21"/>
              </w:rPr>
            </w:pPr>
          </w:p>
        </w:tc>
        <w:tc>
          <w:tcPr>
            <w:tcW w:w="7694" w:type="dxa"/>
          </w:tcPr>
          <w:p w14:paraId="2995BE29" w14:textId="77777777" w:rsidR="00D03012" w:rsidRPr="00841641" w:rsidRDefault="00D03012" w:rsidP="00A80B5B">
            <w:pPr>
              <w:spacing w:line="276" w:lineRule="auto"/>
              <w:jc w:val="both"/>
              <w:rPr>
                <w:rFonts w:ascii="Times New Roman" w:hAnsi="Times New Roman"/>
                <w:sz w:val="21"/>
                <w:szCs w:val="21"/>
              </w:rPr>
            </w:pPr>
          </w:p>
        </w:tc>
        <w:tc>
          <w:tcPr>
            <w:tcW w:w="284" w:type="dxa"/>
          </w:tcPr>
          <w:p w14:paraId="70ACE3B0" w14:textId="77777777" w:rsidR="00D03012" w:rsidRPr="00841641" w:rsidRDefault="00D03012" w:rsidP="00A80B5B">
            <w:pPr>
              <w:spacing w:line="276" w:lineRule="auto"/>
              <w:jc w:val="both"/>
              <w:rPr>
                <w:rFonts w:ascii="Times New Roman" w:hAnsi="Times New Roman"/>
                <w:sz w:val="21"/>
                <w:szCs w:val="21"/>
              </w:rPr>
            </w:pPr>
          </w:p>
        </w:tc>
      </w:tr>
      <w:tr w:rsidR="00E236BF" w:rsidRPr="00841641" w14:paraId="061F11DD" w14:textId="77777777" w:rsidTr="00D03012">
        <w:tc>
          <w:tcPr>
            <w:tcW w:w="717" w:type="dxa"/>
          </w:tcPr>
          <w:p w14:paraId="4723A6C7" w14:textId="77777777" w:rsidR="00E236BF" w:rsidRPr="00841641" w:rsidRDefault="00E236BF" w:rsidP="00A80B5B">
            <w:pPr>
              <w:wordWrap w:val="0"/>
              <w:spacing w:line="276" w:lineRule="auto"/>
              <w:jc w:val="right"/>
              <w:rPr>
                <w:rFonts w:ascii="Times New Roman" w:hAnsi="Times New Roman"/>
                <w:sz w:val="21"/>
                <w:szCs w:val="21"/>
              </w:rPr>
            </w:pPr>
            <w:r w:rsidRPr="00841641">
              <w:rPr>
                <w:rFonts w:ascii="Times New Roman" w:hAnsi="Times New Roman"/>
                <w:sz w:val="21"/>
                <w:szCs w:val="21"/>
              </w:rPr>
              <w:t xml:space="preserve">  (b)</w:t>
            </w:r>
          </w:p>
        </w:tc>
        <w:tc>
          <w:tcPr>
            <w:tcW w:w="236" w:type="dxa"/>
          </w:tcPr>
          <w:p w14:paraId="3DC1E9B9" w14:textId="77777777" w:rsidR="00E236BF" w:rsidRPr="00841641" w:rsidRDefault="00E236BF" w:rsidP="00A80B5B">
            <w:pPr>
              <w:spacing w:line="276" w:lineRule="auto"/>
              <w:jc w:val="both"/>
              <w:rPr>
                <w:rFonts w:ascii="Times New Roman" w:hAnsi="Times New Roman"/>
                <w:sz w:val="21"/>
                <w:szCs w:val="21"/>
              </w:rPr>
            </w:pPr>
          </w:p>
        </w:tc>
        <w:tc>
          <w:tcPr>
            <w:tcW w:w="7694" w:type="dxa"/>
          </w:tcPr>
          <w:p w14:paraId="53303858"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Repair Clause</w:t>
            </w:r>
          </w:p>
        </w:tc>
        <w:tc>
          <w:tcPr>
            <w:tcW w:w="284" w:type="dxa"/>
          </w:tcPr>
          <w:p w14:paraId="7BEE7583"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3310059A" w14:textId="77777777" w:rsidTr="00D03012">
        <w:tc>
          <w:tcPr>
            <w:tcW w:w="717" w:type="dxa"/>
          </w:tcPr>
          <w:p w14:paraId="70FCF4B8" w14:textId="77777777" w:rsidR="00E236BF" w:rsidRPr="00841641" w:rsidRDefault="00E236BF" w:rsidP="00A80B5B">
            <w:pPr>
              <w:spacing w:line="276" w:lineRule="auto"/>
              <w:rPr>
                <w:rFonts w:ascii="Times New Roman" w:hAnsi="Times New Roman"/>
                <w:sz w:val="21"/>
                <w:szCs w:val="21"/>
              </w:rPr>
            </w:pPr>
          </w:p>
        </w:tc>
        <w:tc>
          <w:tcPr>
            <w:tcW w:w="236" w:type="dxa"/>
          </w:tcPr>
          <w:p w14:paraId="334521D8" w14:textId="77777777" w:rsidR="00E236BF" w:rsidRPr="00841641" w:rsidRDefault="00E236BF" w:rsidP="00A80B5B">
            <w:pPr>
              <w:spacing w:line="276" w:lineRule="auto"/>
              <w:jc w:val="both"/>
              <w:rPr>
                <w:rFonts w:ascii="Times New Roman" w:hAnsi="Times New Roman"/>
                <w:sz w:val="21"/>
                <w:szCs w:val="21"/>
              </w:rPr>
            </w:pPr>
          </w:p>
        </w:tc>
        <w:tc>
          <w:tcPr>
            <w:tcW w:w="7694" w:type="dxa"/>
          </w:tcPr>
          <w:p w14:paraId="7E301DA1"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16ED923E"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4C4B0000" w14:textId="77777777" w:rsidTr="00D03012">
        <w:tc>
          <w:tcPr>
            <w:tcW w:w="717" w:type="dxa"/>
          </w:tcPr>
          <w:p w14:paraId="08B3BDD0" w14:textId="77777777" w:rsidR="00E236BF" w:rsidRPr="00841641" w:rsidRDefault="00E236BF" w:rsidP="00A80B5B">
            <w:pPr>
              <w:spacing w:line="276" w:lineRule="auto"/>
              <w:rPr>
                <w:rFonts w:ascii="Times New Roman" w:hAnsi="Times New Roman"/>
                <w:sz w:val="21"/>
                <w:szCs w:val="21"/>
              </w:rPr>
            </w:pPr>
          </w:p>
        </w:tc>
        <w:tc>
          <w:tcPr>
            <w:tcW w:w="236" w:type="dxa"/>
          </w:tcPr>
          <w:p w14:paraId="7285985F" w14:textId="77777777" w:rsidR="00E236BF" w:rsidRPr="00841641" w:rsidRDefault="00E236BF" w:rsidP="00A80B5B">
            <w:pPr>
              <w:spacing w:line="276" w:lineRule="auto"/>
              <w:jc w:val="both"/>
              <w:rPr>
                <w:rFonts w:ascii="Times New Roman" w:hAnsi="Times New Roman"/>
                <w:sz w:val="21"/>
                <w:szCs w:val="21"/>
              </w:rPr>
            </w:pPr>
          </w:p>
        </w:tc>
        <w:tc>
          <w:tcPr>
            <w:tcW w:w="7694" w:type="dxa"/>
          </w:tcPr>
          <w:p w14:paraId="0A335D1D"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To keep all the interior non-structural parts of the Premises including flooring and interior plaster or other finishes or rendering to walls floors and ceilings and insofar as damaged or destroyed by the act or neglect of the Tenant the Landlord’s fixtures and fittings therein and all additions thereto including all doors windows electrical installations wiring ducting or piping in good clean tenantable repair and condition and properly preserved and painted.</w:t>
            </w:r>
          </w:p>
        </w:tc>
        <w:tc>
          <w:tcPr>
            <w:tcW w:w="284" w:type="dxa"/>
          </w:tcPr>
          <w:p w14:paraId="6F87EAE3"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4931F529" w14:textId="77777777" w:rsidTr="00D03012">
        <w:tc>
          <w:tcPr>
            <w:tcW w:w="717" w:type="dxa"/>
          </w:tcPr>
          <w:p w14:paraId="744BCB73" w14:textId="77777777" w:rsidR="00E236BF" w:rsidRPr="00841641" w:rsidRDefault="00E236BF" w:rsidP="00A80B5B">
            <w:pPr>
              <w:spacing w:line="276" w:lineRule="auto"/>
              <w:rPr>
                <w:rFonts w:ascii="Times New Roman" w:hAnsi="Times New Roman"/>
                <w:sz w:val="21"/>
                <w:szCs w:val="21"/>
              </w:rPr>
            </w:pPr>
          </w:p>
        </w:tc>
        <w:tc>
          <w:tcPr>
            <w:tcW w:w="236" w:type="dxa"/>
          </w:tcPr>
          <w:p w14:paraId="1AC8F79C" w14:textId="77777777" w:rsidR="00E236BF" w:rsidRPr="00841641" w:rsidRDefault="00E236BF" w:rsidP="00A80B5B">
            <w:pPr>
              <w:spacing w:line="276" w:lineRule="auto"/>
              <w:jc w:val="both"/>
              <w:rPr>
                <w:rFonts w:ascii="Times New Roman" w:hAnsi="Times New Roman"/>
                <w:sz w:val="21"/>
                <w:szCs w:val="21"/>
              </w:rPr>
            </w:pPr>
          </w:p>
        </w:tc>
        <w:tc>
          <w:tcPr>
            <w:tcW w:w="7694" w:type="dxa"/>
          </w:tcPr>
          <w:p w14:paraId="2ACFE6D4"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04D70D9D" w14:textId="77777777" w:rsidR="00E236BF" w:rsidRPr="00841641" w:rsidRDefault="00E236BF" w:rsidP="00A80B5B">
            <w:pPr>
              <w:spacing w:line="276" w:lineRule="auto"/>
              <w:jc w:val="both"/>
              <w:rPr>
                <w:rFonts w:ascii="Times New Roman" w:hAnsi="Times New Roman"/>
                <w:sz w:val="21"/>
                <w:szCs w:val="21"/>
              </w:rPr>
            </w:pPr>
          </w:p>
        </w:tc>
      </w:tr>
      <w:tr w:rsidR="00FD4CB6" w:rsidRPr="00841641" w14:paraId="4E42594C" w14:textId="77777777" w:rsidTr="00D03012">
        <w:tc>
          <w:tcPr>
            <w:tcW w:w="717" w:type="dxa"/>
          </w:tcPr>
          <w:p w14:paraId="1C96F76B" w14:textId="77777777" w:rsidR="00FD4CB6" w:rsidRPr="00841641" w:rsidRDefault="00FD4CB6" w:rsidP="00A80B5B">
            <w:pPr>
              <w:spacing w:line="276" w:lineRule="auto"/>
              <w:jc w:val="right"/>
              <w:rPr>
                <w:rFonts w:ascii="Times New Roman" w:hAnsi="Times New Roman"/>
                <w:sz w:val="21"/>
                <w:szCs w:val="21"/>
              </w:rPr>
            </w:pPr>
            <w:r w:rsidRPr="00841641">
              <w:rPr>
                <w:rFonts w:ascii="Times New Roman" w:hAnsi="Times New Roman"/>
                <w:sz w:val="21"/>
                <w:szCs w:val="21"/>
              </w:rPr>
              <w:t>(c)</w:t>
            </w:r>
          </w:p>
        </w:tc>
        <w:tc>
          <w:tcPr>
            <w:tcW w:w="236" w:type="dxa"/>
          </w:tcPr>
          <w:p w14:paraId="669E8F52" w14:textId="77777777" w:rsidR="00FD4CB6" w:rsidRPr="00841641" w:rsidRDefault="00FD4CB6" w:rsidP="00A80B5B">
            <w:pPr>
              <w:spacing w:line="276" w:lineRule="auto"/>
              <w:jc w:val="both"/>
              <w:rPr>
                <w:rFonts w:ascii="Times New Roman" w:hAnsi="Times New Roman"/>
                <w:sz w:val="21"/>
                <w:szCs w:val="21"/>
              </w:rPr>
            </w:pPr>
          </w:p>
        </w:tc>
        <w:tc>
          <w:tcPr>
            <w:tcW w:w="7694" w:type="dxa"/>
          </w:tcPr>
          <w:p w14:paraId="6BED399E" w14:textId="77777777" w:rsidR="00FD4CB6" w:rsidRPr="00841641" w:rsidRDefault="00FD4CB6" w:rsidP="00A80B5B">
            <w:pPr>
              <w:spacing w:line="276" w:lineRule="auto"/>
              <w:jc w:val="both"/>
              <w:rPr>
                <w:rFonts w:ascii="Times New Roman" w:eastAsiaTheme="minorEastAsia" w:hAnsi="Times New Roman"/>
                <w:sz w:val="21"/>
                <w:szCs w:val="21"/>
              </w:rPr>
            </w:pPr>
            <w:r w:rsidRPr="00841641">
              <w:rPr>
                <w:rFonts w:ascii="Times New Roman" w:hAnsi="Times New Roman"/>
                <w:sz w:val="21"/>
                <w:szCs w:val="21"/>
              </w:rPr>
              <w:t>Prohibitions for Furniture and Renovation Materials</w:t>
            </w:r>
          </w:p>
        </w:tc>
        <w:tc>
          <w:tcPr>
            <w:tcW w:w="284" w:type="dxa"/>
          </w:tcPr>
          <w:p w14:paraId="06C853C5" w14:textId="77777777" w:rsidR="00FD4CB6" w:rsidRPr="00841641" w:rsidRDefault="00FD4CB6" w:rsidP="00A80B5B">
            <w:pPr>
              <w:spacing w:line="276" w:lineRule="auto"/>
              <w:jc w:val="both"/>
              <w:rPr>
                <w:rFonts w:ascii="Times New Roman" w:hAnsi="Times New Roman"/>
                <w:sz w:val="21"/>
                <w:szCs w:val="21"/>
              </w:rPr>
            </w:pPr>
          </w:p>
        </w:tc>
      </w:tr>
      <w:tr w:rsidR="00FD4CB6" w:rsidRPr="00841641" w14:paraId="2DDD6D9C" w14:textId="77777777" w:rsidTr="00D03012">
        <w:tc>
          <w:tcPr>
            <w:tcW w:w="717" w:type="dxa"/>
          </w:tcPr>
          <w:p w14:paraId="6268A34E" w14:textId="77777777" w:rsidR="00FD4CB6" w:rsidRPr="00841641" w:rsidRDefault="00FD4CB6" w:rsidP="00A80B5B">
            <w:pPr>
              <w:spacing w:line="276" w:lineRule="auto"/>
              <w:jc w:val="right"/>
              <w:rPr>
                <w:rFonts w:ascii="Times New Roman" w:hAnsi="Times New Roman"/>
                <w:sz w:val="21"/>
                <w:szCs w:val="21"/>
              </w:rPr>
            </w:pPr>
          </w:p>
        </w:tc>
        <w:tc>
          <w:tcPr>
            <w:tcW w:w="236" w:type="dxa"/>
          </w:tcPr>
          <w:p w14:paraId="634DDA59" w14:textId="77777777" w:rsidR="00FD4CB6" w:rsidRPr="00841641" w:rsidRDefault="00FD4CB6" w:rsidP="00A80B5B">
            <w:pPr>
              <w:spacing w:line="276" w:lineRule="auto"/>
              <w:jc w:val="both"/>
              <w:rPr>
                <w:rFonts w:ascii="Times New Roman" w:hAnsi="Times New Roman"/>
                <w:sz w:val="21"/>
                <w:szCs w:val="21"/>
              </w:rPr>
            </w:pPr>
          </w:p>
        </w:tc>
        <w:tc>
          <w:tcPr>
            <w:tcW w:w="7694" w:type="dxa"/>
          </w:tcPr>
          <w:p w14:paraId="3CBE8191" w14:textId="77777777" w:rsidR="00FD4CB6" w:rsidRPr="00841641" w:rsidRDefault="00FD4CB6" w:rsidP="00A80B5B">
            <w:pPr>
              <w:spacing w:line="276" w:lineRule="auto"/>
              <w:jc w:val="both"/>
              <w:rPr>
                <w:rFonts w:ascii="Times New Roman" w:hAnsi="Times New Roman"/>
                <w:sz w:val="21"/>
                <w:szCs w:val="21"/>
              </w:rPr>
            </w:pPr>
          </w:p>
        </w:tc>
        <w:tc>
          <w:tcPr>
            <w:tcW w:w="284" w:type="dxa"/>
          </w:tcPr>
          <w:p w14:paraId="737D6D77" w14:textId="77777777" w:rsidR="00FD4CB6" w:rsidRPr="00841641" w:rsidRDefault="00FD4CB6" w:rsidP="00A80B5B">
            <w:pPr>
              <w:spacing w:line="276" w:lineRule="auto"/>
              <w:jc w:val="both"/>
              <w:rPr>
                <w:rFonts w:ascii="Times New Roman" w:hAnsi="Times New Roman"/>
                <w:sz w:val="21"/>
                <w:szCs w:val="21"/>
              </w:rPr>
            </w:pPr>
          </w:p>
        </w:tc>
      </w:tr>
      <w:tr w:rsidR="00E236BF" w:rsidRPr="00841641" w14:paraId="1281D5CC" w14:textId="77777777" w:rsidTr="00D03012">
        <w:tc>
          <w:tcPr>
            <w:tcW w:w="717" w:type="dxa"/>
          </w:tcPr>
          <w:p w14:paraId="22C2CB6C" w14:textId="77777777" w:rsidR="00E236BF" w:rsidRPr="00841641" w:rsidRDefault="00E236BF" w:rsidP="00A80B5B">
            <w:pPr>
              <w:spacing w:line="276" w:lineRule="auto"/>
              <w:jc w:val="right"/>
              <w:rPr>
                <w:rFonts w:ascii="Times New Roman" w:hAnsi="Times New Roman"/>
                <w:sz w:val="21"/>
                <w:szCs w:val="21"/>
              </w:rPr>
            </w:pPr>
            <w:r w:rsidRPr="00841641">
              <w:rPr>
                <w:rFonts w:ascii="Times New Roman" w:hAnsi="Times New Roman"/>
                <w:sz w:val="21"/>
                <w:szCs w:val="21"/>
              </w:rPr>
              <w:t xml:space="preserve">   </w:t>
            </w:r>
          </w:p>
        </w:tc>
        <w:tc>
          <w:tcPr>
            <w:tcW w:w="236" w:type="dxa"/>
          </w:tcPr>
          <w:p w14:paraId="2602A83B" w14:textId="77777777" w:rsidR="00E236BF" w:rsidRPr="00841641" w:rsidRDefault="00E236BF" w:rsidP="00A80B5B">
            <w:pPr>
              <w:spacing w:line="276" w:lineRule="auto"/>
              <w:jc w:val="both"/>
              <w:rPr>
                <w:rFonts w:ascii="Times New Roman" w:hAnsi="Times New Roman"/>
                <w:sz w:val="21"/>
                <w:szCs w:val="21"/>
              </w:rPr>
            </w:pPr>
          </w:p>
        </w:tc>
        <w:tc>
          <w:tcPr>
            <w:tcW w:w="7694" w:type="dxa"/>
          </w:tcPr>
          <w:p w14:paraId="4EFCA989" w14:textId="3F10BA39"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Tenant shall not use hazardous material(s) and material(s) detrimental to health in their renovation of Premises. Tenant also shall not use furniture with material(s) that are hazardous to health. Such hazardous materials shall include but not limited to asbestos, ammonia, benzene and formaldehyde producing material, benzene. Tenant shall instruct and ensure that their contractor shall not use such hazardous materials for Tenant’s furniture and for renovation. During the Tenancy Term, if such hazardous material is found to be used by the Tenant or its contractor, the Tenant hereby agrees with the Landlord that the Tenant shall at its own costs change the material/furniture/renovation on demand by the Landlord and such change shall be done within the stipulated time demanded by the Landlord.</w:t>
            </w:r>
          </w:p>
        </w:tc>
        <w:tc>
          <w:tcPr>
            <w:tcW w:w="284" w:type="dxa"/>
          </w:tcPr>
          <w:p w14:paraId="4E00DF42"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17FC204D" w14:textId="77777777" w:rsidTr="00D03012">
        <w:tc>
          <w:tcPr>
            <w:tcW w:w="717" w:type="dxa"/>
          </w:tcPr>
          <w:p w14:paraId="19F3BF64" w14:textId="77777777" w:rsidR="00E236BF" w:rsidRPr="00841641" w:rsidRDefault="00E236BF" w:rsidP="00A80B5B">
            <w:pPr>
              <w:spacing w:line="276" w:lineRule="auto"/>
              <w:rPr>
                <w:rFonts w:ascii="Times New Roman" w:hAnsi="Times New Roman"/>
                <w:sz w:val="21"/>
                <w:szCs w:val="21"/>
              </w:rPr>
            </w:pPr>
          </w:p>
        </w:tc>
        <w:tc>
          <w:tcPr>
            <w:tcW w:w="236" w:type="dxa"/>
          </w:tcPr>
          <w:p w14:paraId="37020F5C" w14:textId="77777777" w:rsidR="00E236BF" w:rsidRPr="00841641" w:rsidRDefault="00E236BF" w:rsidP="00A80B5B">
            <w:pPr>
              <w:spacing w:line="276" w:lineRule="auto"/>
              <w:rPr>
                <w:rFonts w:ascii="Times New Roman" w:hAnsi="Times New Roman"/>
                <w:sz w:val="21"/>
                <w:szCs w:val="21"/>
              </w:rPr>
            </w:pPr>
          </w:p>
        </w:tc>
        <w:tc>
          <w:tcPr>
            <w:tcW w:w="7694" w:type="dxa"/>
          </w:tcPr>
          <w:p w14:paraId="65140074" w14:textId="77777777" w:rsidR="00E236BF" w:rsidRPr="00841641" w:rsidRDefault="00E236BF" w:rsidP="00A80B5B">
            <w:pPr>
              <w:spacing w:line="276" w:lineRule="auto"/>
              <w:rPr>
                <w:rFonts w:ascii="Times New Roman" w:hAnsi="Times New Roman"/>
                <w:sz w:val="21"/>
                <w:szCs w:val="21"/>
              </w:rPr>
            </w:pPr>
          </w:p>
        </w:tc>
        <w:tc>
          <w:tcPr>
            <w:tcW w:w="284" w:type="dxa"/>
          </w:tcPr>
          <w:p w14:paraId="4B625FA5" w14:textId="77777777" w:rsidR="00E236BF" w:rsidRPr="00841641" w:rsidRDefault="00E236BF" w:rsidP="00A80B5B">
            <w:pPr>
              <w:spacing w:line="276" w:lineRule="auto"/>
              <w:rPr>
                <w:rFonts w:ascii="Times New Roman" w:hAnsi="Times New Roman"/>
                <w:sz w:val="21"/>
                <w:szCs w:val="21"/>
              </w:rPr>
            </w:pPr>
          </w:p>
        </w:tc>
      </w:tr>
      <w:tr w:rsidR="00E236BF" w:rsidRPr="00841641" w14:paraId="61231D47" w14:textId="77777777" w:rsidTr="00D03012">
        <w:tc>
          <w:tcPr>
            <w:tcW w:w="717" w:type="dxa"/>
          </w:tcPr>
          <w:p w14:paraId="3E6FD7E7"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(3)</w:t>
            </w:r>
          </w:p>
        </w:tc>
        <w:tc>
          <w:tcPr>
            <w:tcW w:w="236" w:type="dxa"/>
          </w:tcPr>
          <w:p w14:paraId="63BAA004" w14:textId="77777777" w:rsidR="00E236BF" w:rsidRPr="00841641" w:rsidRDefault="00E236BF" w:rsidP="00A80B5B">
            <w:pPr>
              <w:spacing w:line="276" w:lineRule="auto"/>
              <w:rPr>
                <w:rFonts w:ascii="Times New Roman" w:hAnsi="Times New Roman"/>
                <w:sz w:val="21"/>
                <w:szCs w:val="21"/>
              </w:rPr>
            </w:pPr>
          </w:p>
        </w:tc>
        <w:tc>
          <w:tcPr>
            <w:tcW w:w="7694" w:type="dxa"/>
          </w:tcPr>
          <w:p w14:paraId="0999B743"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u w:val="single"/>
              </w:rPr>
              <w:t>Replacement of windows or curtain wall</w:t>
            </w:r>
          </w:p>
        </w:tc>
        <w:tc>
          <w:tcPr>
            <w:tcW w:w="284" w:type="dxa"/>
          </w:tcPr>
          <w:p w14:paraId="691837D7" w14:textId="77777777" w:rsidR="00E236BF" w:rsidRPr="00841641" w:rsidRDefault="00E236BF" w:rsidP="00A80B5B">
            <w:pPr>
              <w:spacing w:line="276" w:lineRule="auto"/>
              <w:rPr>
                <w:rFonts w:ascii="Times New Roman" w:hAnsi="Times New Roman"/>
                <w:sz w:val="21"/>
                <w:szCs w:val="21"/>
              </w:rPr>
            </w:pPr>
          </w:p>
        </w:tc>
      </w:tr>
      <w:tr w:rsidR="00E236BF" w:rsidRPr="00841641" w14:paraId="6DE1A2B8" w14:textId="77777777" w:rsidTr="00D03012">
        <w:tc>
          <w:tcPr>
            <w:tcW w:w="717" w:type="dxa"/>
          </w:tcPr>
          <w:p w14:paraId="1B271565" w14:textId="77777777" w:rsidR="00E236BF" w:rsidRPr="00841641" w:rsidRDefault="00E236BF" w:rsidP="00A80B5B">
            <w:pPr>
              <w:spacing w:line="276" w:lineRule="auto"/>
              <w:rPr>
                <w:rFonts w:ascii="Times New Roman" w:hAnsi="Times New Roman"/>
                <w:sz w:val="21"/>
                <w:szCs w:val="21"/>
              </w:rPr>
            </w:pPr>
          </w:p>
        </w:tc>
        <w:tc>
          <w:tcPr>
            <w:tcW w:w="236" w:type="dxa"/>
          </w:tcPr>
          <w:p w14:paraId="456C8D0C" w14:textId="77777777" w:rsidR="00E236BF" w:rsidRPr="00841641" w:rsidRDefault="00E236BF" w:rsidP="00A80B5B">
            <w:pPr>
              <w:spacing w:line="276" w:lineRule="auto"/>
              <w:rPr>
                <w:rFonts w:ascii="Times New Roman" w:hAnsi="Times New Roman"/>
                <w:sz w:val="21"/>
                <w:szCs w:val="21"/>
              </w:rPr>
            </w:pPr>
          </w:p>
        </w:tc>
        <w:tc>
          <w:tcPr>
            <w:tcW w:w="7694" w:type="dxa"/>
          </w:tcPr>
          <w:p w14:paraId="706BD887" w14:textId="77777777" w:rsidR="00E236BF" w:rsidRPr="00841641" w:rsidRDefault="00E236BF" w:rsidP="00A80B5B">
            <w:pPr>
              <w:spacing w:line="276" w:lineRule="auto"/>
              <w:rPr>
                <w:rFonts w:ascii="Times New Roman" w:hAnsi="Times New Roman"/>
                <w:sz w:val="21"/>
                <w:szCs w:val="21"/>
              </w:rPr>
            </w:pPr>
          </w:p>
        </w:tc>
        <w:tc>
          <w:tcPr>
            <w:tcW w:w="284" w:type="dxa"/>
          </w:tcPr>
          <w:p w14:paraId="745EA4B5" w14:textId="77777777" w:rsidR="00E236BF" w:rsidRPr="00841641" w:rsidRDefault="00E236BF" w:rsidP="00A80B5B">
            <w:pPr>
              <w:spacing w:line="276" w:lineRule="auto"/>
              <w:rPr>
                <w:rFonts w:ascii="Times New Roman" w:hAnsi="Times New Roman"/>
                <w:sz w:val="21"/>
                <w:szCs w:val="21"/>
              </w:rPr>
            </w:pPr>
          </w:p>
        </w:tc>
      </w:tr>
      <w:tr w:rsidR="00E236BF" w:rsidRPr="00841641" w14:paraId="5B0A85E9" w14:textId="77777777" w:rsidTr="00D03012">
        <w:tc>
          <w:tcPr>
            <w:tcW w:w="717" w:type="dxa"/>
          </w:tcPr>
          <w:p w14:paraId="042C6D80" w14:textId="77777777" w:rsidR="00E236BF" w:rsidRPr="00841641" w:rsidRDefault="00E236BF" w:rsidP="00A80B5B">
            <w:pPr>
              <w:spacing w:line="276" w:lineRule="auto"/>
              <w:rPr>
                <w:rFonts w:ascii="Times New Roman" w:hAnsi="Times New Roman"/>
                <w:sz w:val="21"/>
                <w:szCs w:val="21"/>
              </w:rPr>
            </w:pPr>
          </w:p>
        </w:tc>
        <w:tc>
          <w:tcPr>
            <w:tcW w:w="236" w:type="dxa"/>
          </w:tcPr>
          <w:p w14:paraId="37717655" w14:textId="77777777" w:rsidR="00E236BF" w:rsidRPr="00841641" w:rsidRDefault="00E236BF" w:rsidP="00A80B5B">
            <w:pPr>
              <w:spacing w:line="276" w:lineRule="auto"/>
              <w:rPr>
                <w:rFonts w:ascii="Times New Roman" w:hAnsi="Times New Roman"/>
                <w:sz w:val="21"/>
                <w:szCs w:val="21"/>
              </w:rPr>
            </w:pPr>
          </w:p>
        </w:tc>
        <w:tc>
          <w:tcPr>
            <w:tcW w:w="7694" w:type="dxa"/>
          </w:tcPr>
          <w:p w14:paraId="16D56283"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To reimburse to the Landlord the cost of replacing all broken and damaged windows and glass or curtain wall broken or damaged by the act or neglect of the Tenant or its employees agents contractors or visitors.</w:t>
            </w:r>
          </w:p>
        </w:tc>
        <w:tc>
          <w:tcPr>
            <w:tcW w:w="284" w:type="dxa"/>
          </w:tcPr>
          <w:p w14:paraId="133107F2" w14:textId="77777777" w:rsidR="00E236BF" w:rsidRPr="00841641" w:rsidRDefault="00E236BF" w:rsidP="00A80B5B">
            <w:pPr>
              <w:spacing w:line="276" w:lineRule="auto"/>
              <w:rPr>
                <w:rFonts w:ascii="Times New Roman" w:hAnsi="Times New Roman"/>
                <w:sz w:val="21"/>
                <w:szCs w:val="21"/>
              </w:rPr>
            </w:pPr>
          </w:p>
        </w:tc>
      </w:tr>
      <w:tr w:rsidR="00E236BF" w:rsidRPr="00841641" w14:paraId="2C966430" w14:textId="77777777" w:rsidTr="00D03012">
        <w:tc>
          <w:tcPr>
            <w:tcW w:w="717" w:type="dxa"/>
          </w:tcPr>
          <w:p w14:paraId="3DC021EC" w14:textId="77777777" w:rsidR="00E236BF" w:rsidRPr="00841641" w:rsidRDefault="00E236BF" w:rsidP="00A80B5B">
            <w:pPr>
              <w:spacing w:line="276" w:lineRule="auto"/>
              <w:rPr>
                <w:rFonts w:ascii="Times New Roman" w:hAnsi="Times New Roman"/>
                <w:sz w:val="21"/>
                <w:szCs w:val="21"/>
              </w:rPr>
            </w:pPr>
          </w:p>
        </w:tc>
        <w:tc>
          <w:tcPr>
            <w:tcW w:w="236" w:type="dxa"/>
          </w:tcPr>
          <w:p w14:paraId="0EE23241" w14:textId="77777777" w:rsidR="00E236BF" w:rsidRPr="00841641" w:rsidRDefault="00E236BF" w:rsidP="00A80B5B">
            <w:pPr>
              <w:spacing w:line="276" w:lineRule="auto"/>
              <w:rPr>
                <w:rFonts w:ascii="Times New Roman" w:hAnsi="Times New Roman"/>
                <w:sz w:val="21"/>
                <w:szCs w:val="21"/>
              </w:rPr>
            </w:pPr>
          </w:p>
        </w:tc>
        <w:tc>
          <w:tcPr>
            <w:tcW w:w="7694" w:type="dxa"/>
          </w:tcPr>
          <w:p w14:paraId="16AEA116"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446688AE" w14:textId="77777777" w:rsidR="00E236BF" w:rsidRPr="00841641" w:rsidRDefault="00E236BF" w:rsidP="00A80B5B">
            <w:pPr>
              <w:spacing w:line="276" w:lineRule="auto"/>
              <w:rPr>
                <w:rFonts w:ascii="Times New Roman" w:hAnsi="Times New Roman"/>
                <w:sz w:val="21"/>
                <w:szCs w:val="21"/>
              </w:rPr>
            </w:pPr>
          </w:p>
        </w:tc>
      </w:tr>
      <w:tr w:rsidR="00E236BF" w:rsidRPr="00841641" w14:paraId="47850937" w14:textId="77777777" w:rsidTr="00D03012">
        <w:tc>
          <w:tcPr>
            <w:tcW w:w="717" w:type="dxa"/>
          </w:tcPr>
          <w:p w14:paraId="208E4B46"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(4)</w:t>
            </w:r>
          </w:p>
        </w:tc>
        <w:tc>
          <w:tcPr>
            <w:tcW w:w="236" w:type="dxa"/>
          </w:tcPr>
          <w:p w14:paraId="0DEA7B00" w14:textId="77777777" w:rsidR="00E236BF" w:rsidRPr="00841641" w:rsidRDefault="00E236BF" w:rsidP="00A80B5B">
            <w:pPr>
              <w:spacing w:line="276" w:lineRule="auto"/>
              <w:rPr>
                <w:rFonts w:ascii="Times New Roman" w:hAnsi="Times New Roman"/>
                <w:sz w:val="21"/>
                <w:szCs w:val="21"/>
              </w:rPr>
            </w:pPr>
          </w:p>
        </w:tc>
        <w:tc>
          <w:tcPr>
            <w:tcW w:w="7694" w:type="dxa"/>
          </w:tcPr>
          <w:p w14:paraId="777D55CF"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Repair of electrical installations piping and ducting</w:t>
            </w:r>
          </w:p>
        </w:tc>
        <w:tc>
          <w:tcPr>
            <w:tcW w:w="284" w:type="dxa"/>
          </w:tcPr>
          <w:p w14:paraId="1E51E9DA" w14:textId="77777777" w:rsidR="00E236BF" w:rsidRPr="00841641" w:rsidRDefault="00E236BF" w:rsidP="00A80B5B">
            <w:pPr>
              <w:spacing w:line="276" w:lineRule="auto"/>
              <w:rPr>
                <w:rFonts w:ascii="Times New Roman" w:hAnsi="Times New Roman"/>
                <w:sz w:val="21"/>
                <w:szCs w:val="21"/>
              </w:rPr>
            </w:pPr>
          </w:p>
        </w:tc>
      </w:tr>
      <w:tr w:rsidR="00E236BF" w:rsidRPr="00841641" w14:paraId="5AAA0250" w14:textId="77777777" w:rsidTr="00D03012">
        <w:tc>
          <w:tcPr>
            <w:tcW w:w="717" w:type="dxa"/>
          </w:tcPr>
          <w:p w14:paraId="55BF6596" w14:textId="77777777" w:rsidR="00E236BF" w:rsidRPr="00841641" w:rsidRDefault="00E236BF" w:rsidP="00A80B5B">
            <w:pPr>
              <w:spacing w:line="276" w:lineRule="auto"/>
              <w:rPr>
                <w:rFonts w:ascii="Times New Roman" w:hAnsi="Times New Roman"/>
                <w:sz w:val="21"/>
                <w:szCs w:val="21"/>
              </w:rPr>
            </w:pPr>
          </w:p>
        </w:tc>
        <w:tc>
          <w:tcPr>
            <w:tcW w:w="236" w:type="dxa"/>
          </w:tcPr>
          <w:p w14:paraId="2AA906D5" w14:textId="77777777" w:rsidR="00E236BF" w:rsidRPr="00841641" w:rsidRDefault="00E236BF" w:rsidP="00A80B5B">
            <w:pPr>
              <w:spacing w:line="276" w:lineRule="auto"/>
              <w:rPr>
                <w:rFonts w:ascii="Times New Roman" w:hAnsi="Times New Roman"/>
                <w:sz w:val="21"/>
                <w:szCs w:val="21"/>
              </w:rPr>
            </w:pPr>
          </w:p>
        </w:tc>
        <w:tc>
          <w:tcPr>
            <w:tcW w:w="7694" w:type="dxa"/>
          </w:tcPr>
          <w:p w14:paraId="3177DCF7"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5E64C36D" w14:textId="77777777" w:rsidR="00E236BF" w:rsidRPr="00841641" w:rsidRDefault="00E236BF" w:rsidP="00A80B5B">
            <w:pPr>
              <w:spacing w:line="276" w:lineRule="auto"/>
              <w:rPr>
                <w:rFonts w:ascii="Times New Roman" w:hAnsi="Times New Roman"/>
                <w:sz w:val="21"/>
                <w:szCs w:val="21"/>
              </w:rPr>
            </w:pPr>
          </w:p>
        </w:tc>
      </w:tr>
      <w:tr w:rsidR="00E236BF" w:rsidRPr="00841641" w14:paraId="6BA5CAD6" w14:textId="77777777" w:rsidTr="00D03012">
        <w:tc>
          <w:tcPr>
            <w:tcW w:w="717" w:type="dxa"/>
          </w:tcPr>
          <w:p w14:paraId="4727AF79" w14:textId="77777777" w:rsidR="00E236BF" w:rsidRPr="00841641" w:rsidRDefault="00E236BF" w:rsidP="00A80B5B">
            <w:pPr>
              <w:spacing w:line="276" w:lineRule="auto"/>
              <w:rPr>
                <w:rFonts w:ascii="Times New Roman" w:hAnsi="Times New Roman"/>
                <w:sz w:val="21"/>
                <w:szCs w:val="21"/>
              </w:rPr>
            </w:pPr>
          </w:p>
        </w:tc>
        <w:tc>
          <w:tcPr>
            <w:tcW w:w="236" w:type="dxa"/>
          </w:tcPr>
          <w:p w14:paraId="58838AD3" w14:textId="77777777" w:rsidR="00E236BF" w:rsidRPr="00841641" w:rsidRDefault="00E236BF" w:rsidP="00A80B5B">
            <w:pPr>
              <w:spacing w:line="276" w:lineRule="auto"/>
              <w:rPr>
                <w:rFonts w:ascii="Times New Roman" w:hAnsi="Times New Roman"/>
                <w:sz w:val="21"/>
                <w:szCs w:val="21"/>
              </w:rPr>
            </w:pPr>
          </w:p>
        </w:tc>
        <w:tc>
          <w:tcPr>
            <w:tcW w:w="7694" w:type="dxa"/>
          </w:tcPr>
          <w:p w14:paraId="4971A0A3"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To repair or replace any electrical installation wiring ducting or piping installed by the Tenant if the same becomes dangerous or unsafe or if so reasonably required by the Landlord or by the relevant utility company and in so doing the Tenant shall use only a contractor approved by the Landlord in writing for the purpose. The Tenant shall permit the Landlord or its agents to test the wiring ducting or piping installed by the Tenant in the Premises at any reasonable time upon written request being made. The Tenant shall indemnify the Landlord and hold it harmless against any cost claim damage or proceedings resulting from or attributable to any malfunction or disrepair of the electrical installation or apparatus piping or ducting installed or located by the Tenant in the Premises.</w:t>
            </w:r>
          </w:p>
        </w:tc>
        <w:tc>
          <w:tcPr>
            <w:tcW w:w="284" w:type="dxa"/>
          </w:tcPr>
          <w:p w14:paraId="272C5AD8" w14:textId="77777777" w:rsidR="00E236BF" w:rsidRPr="00841641" w:rsidRDefault="00E236BF" w:rsidP="00A80B5B">
            <w:pPr>
              <w:spacing w:line="276" w:lineRule="auto"/>
              <w:rPr>
                <w:rFonts w:ascii="Times New Roman" w:hAnsi="Times New Roman"/>
                <w:sz w:val="21"/>
                <w:szCs w:val="21"/>
              </w:rPr>
            </w:pPr>
          </w:p>
        </w:tc>
      </w:tr>
      <w:tr w:rsidR="00E236BF" w:rsidRPr="00841641" w14:paraId="6D8CBFEA" w14:textId="77777777" w:rsidTr="00D03012">
        <w:tc>
          <w:tcPr>
            <w:tcW w:w="717" w:type="dxa"/>
          </w:tcPr>
          <w:p w14:paraId="526360B0" w14:textId="77777777" w:rsidR="00E236BF" w:rsidRPr="00841641" w:rsidRDefault="00E236BF" w:rsidP="00A80B5B">
            <w:pPr>
              <w:spacing w:line="276" w:lineRule="auto"/>
              <w:rPr>
                <w:rFonts w:ascii="Times New Roman" w:hAnsi="Times New Roman"/>
                <w:sz w:val="21"/>
                <w:szCs w:val="21"/>
              </w:rPr>
            </w:pPr>
          </w:p>
        </w:tc>
        <w:tc>
          <w:tcPr>
            <w:tcW w:w="236" w:type="dxa"/>
          </w:tcPr>
          <w:p w14:paraId="49811DF9" w14:textId="77777777" w:rsidR="00E236BF" w:rsidRPr="00841641" w:rsidRDefault="00E236BF" w:rsidP="00A80B5B">
            <w:pPr>
              <w:spacing w:line="276" w:lineRule="auto"/>
              <w:rPr>
                <w:rFonts w:ascii="Times New Roman" w:hAnsi="Times New Roman"/>
                <w:sz w:val="21"/>
                <w:szCs w:val="21"/>
              </w:rPr>
            </w:pPr>
          </w:p>
        </w:tc>
        <w:tc>
          <w:tcPr>
            <w:tcW w:w="7694" w:type="dxa"/>
          </w:tcPr>
          <w:p w14:paraId="7967B1B8" w14:textId="61E754A5" w:rsidR="00EA784F" w:rsidRPr="00EA784F" w:rsidRDefault="00EA784F" w:rsidP="00A80B5B">
            <w:pPr>
              <w:spacing w:line="276" w:lineRule="auto"/>
              <w:jc w:val="both"/>
              <w:rPr>
                <w:rFonts w:ascii="Times New Roman" w:eastAsiaTheme="minorEastAsia" w:hAnsi="Times New Roman"/>
                <w:sz w:val="21"/>
                <w:szCs w:val="21"/>
              </w:rPr>
            </w:pPr>
          </w:p>
        </w:tc>
        <w:tc>
          <w:tcPr>
            <w:tcW w:w="284" w:type="dxa"/>
          </w:tcPr>
          <w:p w14:paraId="1A19DF00" w14:textId="77777777" w:rsidR="00E236BF" w:rsidRPr="00841641" w:rsidRDefault="00E236BF" w:rsidP="00A80B5B">
            <w:pPr>
              <w:spacing w:line="276" w:lineRule="auto"/>
              <w:rPr>
                <w:rFonts w:ascii="Times New Roman" w:hAnsi="Times New Roman"/>
                <w:sz w:val="21"/>
                <w:szCs w:val="21"/>
              </w:rPr>
            </w:pPr>
          </w:p>
        </w:tc>
      </w:tr>
      <w:tr w:rsidR="00E236BF" w:rsidRPr="00841641" w14:paraId="41E36A29" w14:textId="77777777" w:rsidTr="00D03012">
        <w:tc>
          <w:tcPr>
            <w:tcW w:w="717" w:type="dxa"/>
          </w:tcPr>
          <w:p w14:paraId="4BAB67B2"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(5)</w:t>
            </w:r>
          </w:p>
        </w:tc>
        <w:tc>
          <w:tcPr>
            <w:tcW w:w="236" w:type="dxa"/>
          </w:tcPr>
          <w:p w14:paraId="09B602E4" w14:textId="77777777" w:rsidR="00E236BF" w:rsidRPr="00841641" w:rsidRDefault="00E236BF" w:rsidP="00A80B5B">
            <w:pPr>
              <w:spacing w:line="276" w:lineRule="auto"/>
              <w:rPr>
                <w:rFonts w:ascii="Times New Roman" w:hAnsi="Times New Roman"/>
                <w:sz w:val="21"/>
                <w:szCs w:val="21"/>
              </w:rPr>
            </w:pPr>
          </w:p>
        </w:tc>
        <w:tc>
          <w:tcPr>
            <w:tcW w:w="7694" w:type="dxa"/>
          </w:tcPr>
          <w:p w14:paraId="2699958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Cleaning of drains</w:t>
            </w:r>
          </w:p>
        </w:tc>
        <w:tc>
          <w:tcPr>
            <w:tcW w:w="284" w:type="dxa"/>
          </w:tcPr>
          <w:p w14:paraId="6D0A5ECA" w14:textId="77777777" w:rsidR="00E236BF" w:rsidRPr="00841641" w:rsidRDefault="00E236BF" w:rsidP="00A80B5B">
            <w:pPr>
              <w:spacing w:line="276" w:lineRule="auto"/>
              <w:rPr>
                <w:rFonts w:ascii="Times New Roman" w:hAnsi="Times New Roman"/>
                <w:sz w:val="21"/>
                <w:szCs w:val="21"/>
              </w:rPr>
            </w:pPr>
          </w:p>
        </w:tc>
      </w:tr>
      <w:tr w:rsidR="00E236BF" w:rsidRPr="00841641" w14:paraId="36489F85" w14:textId="77777777" w:rsidTr="00D03012">
        <w:tc>
          <w:tcPr>
            <w:tcW w:w="717" w:type="dxa"/>
          </w:tcPr>
          <w:p w14:paraId="4C6C8D9F" w14:textId="77777777" w:rsidR="00E236BF" w:rsidRPr="00841641" w:rsidRDefault="00E236BF" w:rsidP="00A80B5B">
            <w:pPr>
              <w:spacing w:line="276" w:lineRule="auto"/>
              <w:rPr>
                <w:rFonts w:ascii="Times New Roman" w:hAnsi="Times New Roman"/>
                <w:sz w:val="21"/>
                <w:szCs w:val="21"/>
              </w:rPr>
            </w:pPr>
          </w:p>
        </w:tc>
        <w:tc>
          <w:tcPr>
            <w:tcW w:w="236" w:type="dxa"/>
          </w:tcPr>
          <w:p w14:paraId="7B81E7B9" w14:textId="77777777" w:rsidR="00E236BF" w:rsidRPr="00841641" w:rsidRDefault="00E236BF" w:rsidP="00A80B5B">
            <w:pPr>
              <w:spacing w:line="276" w:lineRule="auto"/>
              <w:rPr>
                <w:rFonts w:ascii="Times New Roman" w:hAnsi="Times New Roman"/>
                <w:sz w:val="21"/>
                <w:szCs w:val="21"/>
              </w:rPr>
            </w:pPr>
          </w:p>
        </w:tc>
        <w:tc>
          <w:tcPr>
            <w:tcW w:w="7694" w:type="dxa"/>
          </w:tcPr>
          <w:p w14:paraId="41A391AD"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3B188239" w14:textId="77777777" w:rsidR="00E236BF" w:rsidRPr="00841641" w:rsidRDefault="00E236BF" w:rsidP="00A80B5B">
            <w:pPr>
              <w:spacing w:line="276" w:lineRule="auto"/>
              <w:rPr>
                <w:rFonts w:ascii="Times New Roman" w:hAnsi="Times New Roman"/>
                <w:sz w:val="21"/>
                <w:szCs w:val="21"/>
              </w:rPr>
            </w:pPr>
          </w:p>
        </w:tc>
      </w:tr>
      <w:tr w:rsidR="00E236BF" w:rsidRPr="00841641" w14:paraId="6F5EF265" w14:textId="77777777" w:rsidTr="00D03012">
        <w:tc>
          <w:tcPr>
            <w:tcW w:w="717" w:type="dxa"/>
          </w:tcPr>
          <w:p w14:paraId="1B1C90DA" w14:textId="77777777" w:rsidR="00E236BF" w:rsidRPr="00841641" w:rsidRDefault="00E236BF" w:rsidP="00A80B5B">
            <w:pPr>
              <w:spacing w:line="276" w:lineRule="auto"/>
              <w:rPr>
                <w:rFonts w:ascii="Times New Roman" w:hAnsi="Times New Roman"/>
                <w:sz w:val="21"/>
                <w:szCs w:val="21"/>
              </w:rPr>
            </w:pPr>
          </w:p>
        </w:tc>
        <w:tc>
          <w:tcPr>
            <w:tcW w:w="236" w:type="dxa"/>
          </w:tcPr>
          <w:p w14:paraId="31EDC560" w14:textId="77777777" w:rsidR="00E236BF" w:rsidRPr="00841641" w:rsidRDefault="00E236BF" w:rsidP="00A80B5B">
            <w:pPr>
              <w:spacing w:line="276" w:lineRule="auto"/>
              <w:rPr>
                <w:rFonts w:ascii="Times New Roman" w:hAnsi="Times New Roman"/>
                <w:sz w:val="21"/>
                <w:szCs w:val="21"/>
              </w:rPr>
            </w:pPr>
          </w:p>
        </w:tc>
        <w:tc>
          <w:tcPr>
            <w:tcW w:w="7694" w:type="dxa"/>
          </w:tcPr>
          <w:p w14:paraId="09B9C6F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 xml:space="preserve">To pay to the Landlord on demand all costs incurred by the Landlord in cleaning clearing </w:t>
            </w:r>
            <w:r w:rsidRPr="00841641">
              <w:rPr>
                <w:rFonts w:ascii="Times New Roman" w:hAnsi="Times New Roman"/>
                <w:sz w:val="21"/>
                <w:szCs w:val="21"/>
              </w:rPr>
              <w:lastRenderedPageBreak/>
              <w:t>repairing or replacing any of the drains pipes or sanitary or plumbing apparatus choked or stopped up owing to the careless or improper use or neglect by the Tenant or its employees agents or visitors and to indemnify the Landlord against any cost claim or damage caused thereby or arising therefrom.</w:t>
            </w:r>
          </w:p>
        </w:tc>
        <w:tc>
          <w:tcPr>
            <w:tcW w:w="284" w:type="dxa"/>
          </w:tcPr>
          <w:p w14:paraId="371302CB" w14:textId="77777777" w:rsidR="00E236BF" w:rsidRPr="00841641" w:rsidRDefault="00E236BF" w:rsidP="00A80B5B">
            <w:pPr>
              <w:spacing w:line="276" w:lineRule="auto"/>
              <w:rPr>
                <w:rFonts w:ascii="Times New Roman" w:hAnsi="Times New Roman"/>
                <w:sz w:val="21"/>
                <w:szCs w:val="21"/>
              </w:rPr>
            </w:pPr>
          </w:p>
        </w:tc>
      </w:tr>
      <w:tr w:rsidR="00E236BF" w:rsidRPr="00841641" w14:paraId="4A3F5BBE" w14:textId="77777777" w:rsidTr="00D03012">
        <w:tc>
          <w:tcPr>
            <w:tcW w:w="717" w:type="dxa"/>
          </w:tcPr>
          <w:p w14:paraId="288605ED" w14:textId="77777777" w:rsidR="00E236BF" w:rsidRPr="00841641" w:rsidRDefault="00E236BF" w:rsidP="00A80B5B">
            <w:pPr>
              <w:spacing w:line="276" w:lineRule="auto"/>
              <w:rPr>
                <w:rFonts w:ascii="Times New Roman" w:hAnsi="Times New Roman"/>
                <w:sz w:val="21"/>
                <w:szCs w:val="21"/>
              </w:rPr>
            </w:pPr>
          </w:p>
        </w:tc>
        <w:tc>
          <w:tcPr>
            <w:tcW w:w="236" w:type="dxa"/>
          </w:tcPr>
          <w:p w14:paraId="389E2B0B" w14:textId="77777777" w:rsidR="00E236BF" w:rsidRPr="00841641" w:rsidRDefault="00E236BF" w:rsidP="00A80B5B">
            <w:pPr>
              <w:spacing w:line="276" w:lineRule="auto"/>
              <w:rPr>
                <w:rFonts w:ascii="Times New Roman" w:hAnsi="Times New Roman"/>
                <w:sz w:val="21"/>
                <w:szCs w:val="21"/>
              </w:rPr>
            </w:pPr>
          </w:p>
        </w:tc>
        <w:tc>
          <w:tcPr>
            <w:tcW w:w="7694" w:type="dxa"/>
          </w:tcPr>
          <w:p w14:paraId="26E60596"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617114FF" w14:textId="77777777" w:rsidR="00E236BF" w:rsidRPr="00841641" w:rsidRDefault="00E236BF" w:rsidP="00A80B5B">
            <w:pPr>
              <w:spacing w:line="276" w:lineRule="auto"/>
              <w:rPr>
                <w:rFonts w:ascii="Times New Roman" w:hAnsi="Times New Roman"/>
                <w:sz w:val="21"/>
                <w:szCs w:val="21"/>
              </w:rPr>
            </w:pPr>
          </w:p>
        </w:tc>
      </w:tr>
      <w:tr w:rsidR="00E236BF" w:rsidRPr="00841641" w14:paraId="4C3EEFA8" w14:textId="77777777" w:rsidTr="00D03012">
        <w:tc>
          <w:tcPr>
            <w:tcW w:w="717" w:type="dxa"/>
          </w:tcPr>
          <w:p w14:paraId="7BAF7172"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(6)</w:t>
            </w:r>
          </w:p>
        </w:tc>
        <w:tc>
          <w:tcPr>
            <w:tcW w:w="236" w:type="dxa"/>
          </w:tcPr>
          <w:p w14:paraId="14A0120F" w14:textId="77777777" w:rsidR="00E236BF" w:rsidRPr="00841641" w:rsidRDefault="00E236BF" w:rsidP="00A80B5B">
            <w:pPr>
              <w:spacing w:line="276" w:lineRule="auto"/>
              <w:rPr>
                <w:rFonts w:ascii="Times New Roman" w:hAnsi="Times New Roman"/>
                <w:sz w:val="21"/>
                <w:szCs w:val="21"/>
              </w:rPr>
            </w:pPr>
          </w:p>
        </w:tc>
        <w:tc>
          <w:tcPr>
            <w:tcW w:w="7694" w:type="dxa"/>
          </w:tcPr>
          <w:p w14:paraId="5BE195CD"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Indemnity and insurance against loss / damage from interior defects</w:t>
            </w:r>
          </w:p>
        </w:tc>
        <w:tc>
          <w:tcPr>
            <w:tcW w:w="284" w:type="dxa"/>
          </w:tcPr>
          <w:p w14:paraId="783CB6D5" w14:textId="77777777" w:rsidR="00E236BF" w:rsidRPr="00841641" w:rsidRDefault="00E236BF" w:rsidP="00A80B5B">
            <w:pPr>
              <w:spacing w:line="276" w:lineRule="auto"/>
              <w:rPr>
                <w:rFonts w:ascii="Times New Roman" w:hAnsi="Times New Roman"/>
                <w:sz w:val="21"/>
                <w:szCs w:val="21"/>
              </w:rPr>
            </w:pPr>
          </w:p>
        </w:tc>
      </w:tr>
      <w:tr w:rsidR="00E236BF" w:rsidRPr="00841641" w14:paraId="4371A9D6" w14:textId="77777777" w:rsidTr="00D03012">
        <w:tc>
          <w:tcPr>
            <w:tcW w:w="717" w:type="dxa"/>
          </w:tcPr>
          <w:p w14:paraId="257CD7A0" w14:textId="77777777" w:rsidR="00E236BF" w:rsidRPr="00841641" w:rsidRDefault="00E236BF" w:rsidP="00A80B5B">
            <w:pPr>
              <w:spacing w:line="276" w:lineRule="auto"/>
              <w:rPr>
                <w:rFonts w:ascii="Times New Roman" w:hAnsi="Times New Roman"/>
                <w:sz w:val="21"/>
                <w:szCs w:val="21"/>
              </w:rPr>
            </w:pPr>
          </w:p>
        </w:tc>
        <w:tc>
          <w:tcPr>
            <w:tcW w:w="236" w:type="dxa"/>
          </w:tcPr>
          <w:p w14:paraId="4168D590" w14:textId="77777777" w:rsidR="00E236BF" w:rsidRPr="00841641" w:rsidRDefault="00E236BF" w:rsidP="00A80B5B">
            <w:pPr>
              <w:spacing w:line="276" w:lineRule="auto"/>
              <w:rPr>
                <w:rFonts w:ascii="Times New Roman" w:hAnsi="Times New Roman"/>
                <w:sz w:val="21"/>
                <w:szCs w:val="21"/>
              </w:rPr>
            </w:pPr>
          </w:p>
        </w:tc>
        <w:tc>
          <w:tcPr>
            <w:tcW w:w="7694" w:type="dxa"/>
          </w:tcPr>
          <w:p w14:paraId="6DD5D73E"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3FAF4EDF" w14:textId="77777777" w:rsidR="00E236BF" w:rsidRPr="00841641" w:rsidRDefault="00E236BF" w:rsidP="00A80B5B">
            <w:pPr>
              <w:spacing w:line="276" w:lineRule="auto"/>
              <w:rPr>
                <w:rFonts w:ascii="Times New Roman" w:hAnsi="Times New Roman"/>
                <w:sz w:val="21"/>
                <w:szCs w:val="21"/>
              </w:rPr>
            </w:pPr>
          </w:p>
        </w:tc>
      </w:tr>
      <w:tr w:rsidR="00E236BF" w:rsidRPr="00841641" w14:paraId="53971801" w14:textId="77777777" w:rsidTr="00D03012">
        <w:tc>
          <w:tcPr>
            <w:tcW w:w="717" w:type="dxa"/>
          </w:tcPr>
          <w:p w14:paraId="7A8D5500" w14:textId="77777777" w:rsidR="00E236BF" w:rsidRPr="00841641" w:rsidRDefault="00E236BF" w:rsidP="00A80B5B">
            <w:pPr>
              <w:spacing w:line="276" w:lineRule="auto"/>
              <w:rPr>
                <w:rFonts w:ascii="Times New Roman" w:hAnsi="Times New Roman"/>
                <w:sz w:val="21"/>
                <w:szCs w:val="21"/>
              </w:rPr>
            </w:pPr>
          </w:p>
        </w:tc>
        <w:tc>
          <w:tcPr>
            <w:tcW w:w="236" w:type="dxa"/>
          </w:tcPr>
          <w:p w14:paraId="1B02CE2C" w14:textId="77777777" w:rsidR="00E236BF" w:rsidRPr="00841641" w:rsidRDefault="00E236BF" w:rsidP="00A80B5B">
            <w:pPr>
              <w:spacing w:line="276" w:lineRule="auto"/>
              <w:rPr>
                <w:rFonts w:ascii="Times New Roman" w:hAnsi="Times New Roman"/>
                <w:sz w:val="21"/>
                <w:szCs w:val="21"/>
              </w:rPr>
            </w:pPr>
          </w:p>
        </w:tc>
        <w:tc>
          <w:tcPr>
            <w:tcW w:w="7694" w:type="dxa"/>
          </w:tcPr>
          <w:p w14:paraId="55AC3A7C" w14:textId="1239A863"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To be wholly responsible for and to indemnify the Landlord against any loss damage or injury caused to any person whomsoever or any property whatsoever including but not limited to the Landlord</w:t>
            </w:r>
            <w:r w:rsidR="00C1357A">
              <w:rPr>
                <w:rFonts w:ascii="Times New Roman" w:eastAsiaTheme="minorEastAsia" w:hAnsi="Times New Roman"/>
                <w:sz w:val="21"/>
                <w:szCs w:val="21"/>
              </w:rPr>
              <w:t>’</w:t>
            </w:r>
            <w:r w:rsidRPr="00841641">
              <w:rPr>
                <w:rFonts w:ascii="Times New Roman" w:hAnsi="Times New Roman"/>
                <w:sz w:val="21"/>
                <w:szCs w:val="21"/>
              </w:rPr>
              <w:t>s fixtures and fittings through the act default or neglect of the Tenant its employees agents contractors or visitors. The Tenant shall effect insurance cover in respect of such risks with a reputable insurance company to the satisfaction of the Landlord and ensure such insurance remains in force during the Tenancy Term.</w:t>
            </w:r>
          </w:p>
        </w:tc>
        <w:tc>
          <w:tcPr>
            <w:tcW w:w="284" w:type="dxa"/>
          </w:tcPr>
          <w:p w14:paraId="4B4C9258" w14:textId="77777777" w:rsidR="00E236BF" w:rsidRPr="00841641" w:rsidRDefault="00E236BF" w:rsidP="00A80B5B">
            <w:pPr>
              <w:spacing w:line="276" w:lineRule="auto"/>
              <w:rPr>
                <w:rFonts w:ascii="Times New Roman" w:hAnsi="Times New Roman"/>
                <w:sz w:val="21"/>
                <w:szCs w:val="21"/>
              </w:rPr>
            </w:pPr>
          </w:p>
        </w:tc>
      </w:tr>
      <w:tr w:rsidR="00E236BF" w:rsidRPr="00841641" w14:paraId="0ED5F268" w14:textId="77777777" w:rsidTr="00D03012">
        <w:tc>
          <w:tcPr>
            <w:tcW w:w="717" w:type="dxa"/>
          </w:tcPr>
          <w:p w14:paraId="6680B6A0" w14:textId="77777777" w:rsidR="00E236BF" w:rsidRPr="00841641" w:rsidRDefault="00E236BF" w:rsidP="00A80B5B">
            <w:pPr>
              <w:spacing w:line="276" w:lineRule="auto"/>
              <w:rPr>
                <w:rFonts w:ascii="Times New Roman" w:hAnsi="Times New Roman"/>
                <w:sz w:val="21"/>
                <w:szCs w:val="21"/>
              </w:rPr>
            </w:pPr>
          </w:p>
        </w:tc>
        <w:tc>
          <w:tcPr>
            <w:tcW w:w="236" w:type="dxa"/>
          </w:tcPr>
          <w:p w14:paraId="72EB1747" w14:textId="77777777" w:rsidR="00E236BF" w:rsidRPr="00841641" w:rsidRDefault="00E236BF" w:rsidP="00A80B5B">
            <w:pPr>
              <w:spacing w:line="276" w:lineRule="auto"/>
              <w:rPr>
                <w:rFonts w:ascii="Times New Roman" w:hAnsi="Times New Roman"/>
                <w:sz w:val="21"/>
                <w:szCs w:val="21"/>
              </w:rPr>
            </w:pPr>
          </w:p>
        </w:tc>
        <w:tc>
          <w:tcPr>
            <w:tcW w:w="7694" w:type="dxa"/>
          </w:tcPr>
          <w:p w14:paraId="3FE8E200"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6432E05B" w14:textId="77777777" w:rsidR="00E236BF" w:rsidRPr="00841641" w:rsidRDefault="00E236BF" w:rsidP="00A80B5B">
            <w:pPr>
              <w:spacing w:line="276" w:lineRule="auto"/>
              <w:rPr>
                <w:rFonts w:ascii="Times New Roman" w:hAnsi="Times New Roman"/>
                <w:sz w:val="21"/>
                <w:szCs w:val="21"/>
              </w:rPr>
            </w:pPr>
          </w:p>
        </w:tc>
      </w:tr>
      <w:tr w:rsidR="00E236BF" w:rsidRPr="00841641" w14:paraId="5C8B6015" w14:textId="77777777" w:rsidTr="00D03012">
        <w:tc>
          <w:tcPr>
            <w:tcW w:w="717" w:type="dxa"/>
          </w:tcPr>
          <w:p w14:paraId="40C1301C"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(7)</w:t>
            </w:r>
          </w:p>
        </w:tc>
        <w:tc>
          <w:tcPr>
            <w:tcW w:w="236" w:type="dxa"/>
          </w:tcPr>
          <w:p w14:paraId="4E5F8214" w14:textId="77777777" w:rsidR="00E236BF" w:rsidRPr="00841641" w:rsidRDefault="00E236BF" w:rsidP="00A80B5B">
            <w:pPr>
              <w:spacing w:line="276" w:lineRule="auto"/>
              <w:rPr>
                <w:rFonts w:ascii="Times New Roman" w:hAnsi="Times New Roman"/>
                <w:sz w:val="21"/>
                <w:szCs w:val="21"/>
              </w:rPr>
            </w:pPr>
          </w:p>
        </w:tc>
        <w:tc>
          <w:tcPr>
            <w:tcW w:w="7694" w:type="dxa"/>
          </w:tcPr>
          <w:p w14:paraId="410E264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Protection from bad weather</w:t>
            </w:r>
          </w:p>
        </w:tc>
        <w:tc>
          <w:tcPr>
            <w:tcW w:w="284" w:type="dxa"/>
          </w:tcPr>
          <w:p w14:paraId="56DFA35F" w14:textId="77777777" w:rsidR="00E236BF" w:rsidRPr="00841641" w:rsidRDefault="00E236BF" w:rsidP="00A80B5B">
            <w:pPr>
              <w:spacing w:line="276" w:lineRule="auto"/>
              <w:rPr>
                <w:rFonts w:ascii="Times New Roman" w:hAnsi="Times New Roman"/>
                <w:sz w:val="21"/>
                <w:szCs w:val="21"/>
              </w:rPr>
            </w:pPr>
          </w:p>
        </w:tc>
      </w:tr>
      <w:tr w:rsidR="00E236BF" w:rsidRPr="00841641" w14:paraId="782A0E51" w14:textId="77777777" w:rsidTr="00D03012">
        <w:tc>
          <w:tcPr>
            <w:tcW w:w="717" w:type="dxa"/>
          </w:tcPr>
          <w:p w14:paraId="69F1E709" w14:textId="77777777" w:rsidR="00E236BF" w:rsidRPr="00841641" w:rsidRDefault="00E236BF" w:rsidP="00A80B5B">
            <w:pPr>
              <w:spacing w:line="276" w:lineRule="auto"/>
              <w:rPr>
                <w:rFonts w:ascii="Times New Roman" w:hAnsi="Times New Roman"/>
                <w:sz w:val="21"/>
                <w:szCs w:val="21"/>
              </w:rPr>
            </w:pPr>
          </w:p>
        </w:tc>
        <w:tc>
          <w:tcPr>
            <w:tcW w:w="236" w:type="dxa"/>
          </w:tcPr>
          <w:p w14:paraId="00392335" w14:textId="77777777" w:rsidR="00E236BF" w:rsidRPr="00841641" w:rsidRDefault="00E236BF" w:rsidP="00A80B5B">
            <w:pPr>
              <w:spacing w:line="276" w:lineRule="auto"/>
              <w:rPr>
                <w:rFonts w:ascii="Times New Roman" w:hAnsi="Times New Roman"/>
                <w:sz w:val="21"/>
                <w:szCs w:val="21"/>
              </w:rPr>
            </w:pPr>
          </w:p>
        </w:tc>
        <w:tc>
          <w:tcPr>
            <w:tcW w:w="7694" w:type="dxa"/>
          </w:tcPr>
          <w:p w14:paraId="2B08610D"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7B7FFD6C" w14:textId="77777777" w:rsidR="00E236BF" w:rsidRPr="00841641" w:rsidRDefault="00E236BF" w:rsidP="00A80B5B">
            <w:pPr>
              <w:spacing w:line="276" w:lineRule="auto"/>
              <w:rPr>
                <w:rFonts w:ascii="Times New Roman" w:hAnsi="Times New Roman"/>
                <w:sz w:val="21"/>
                <w:szCs w:val="21"/>
              </w:rPr>
            </w:pPr>
          </w:p>
        </w:tc>
      </w:tr>
      <w:tr w:rsidR="00E236BF" w:rsidRPr="00841641" w14:paraId="697F18B6" w14:textId="77777777" w:rsidTr="00D03012">
        <w:tc>
          <w:tcPr>
            <w:tcW w:w="717" w:type="dxa"/>
          </w:tcPr>
          <w:p w14:paraId="007443D3" w14:textId="77777777" w:rsidR="00E236BF" w:rsidRPr="00841641" w:rsidRDefault="00E236BF" w:rsidP="00A80B5B">
            <w:pPr>
              <w:spacing w:line="276" w:lineRule="auto"/>
              <w:rPr>
                <w:rFonts w:ascii="Times New Roman" w:hAnsi="Times New Roman"/>
                <w:sz w:val="21"/>
                <w:szCs w:val="21"/>
              </w:rPr>
            </w:pPr>
          </w:p>
        </w:tc>
        <w:tc>
          <w:tcPr>
            <w:tcW w:w="236" w:type="dxa"/>
          </w:tcPr>
          <w:p w14:paraId="075A95A7" w14:textId="77777777" w:rsidR="00E236BF" w:rsidRPr="00841641" w:rsidRDefault="00E236BF" w:rsidP="00A80B5B">
            <w:pPr>
              <w:spacing w:line="276" w:lineRule="auto"/>
              <w:rPr>
                <w:rFonts w:ascii="Times New Roman" w:hAnsi="Times New Roman"/>
                <w:sz w:val="21"/>
                <w:szCs w:val="21"/>
              </w:rPr>
            </w:pPr>
          </w:p>
        </w:tc>
        <w:tc>
          <w:tcPr>
            <w:tcW w:w="7694" w:type="dxa"/>
          </w:tcPr>
          <w:p w14:paraId="392BCA4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To take all reasonable precautions to protect the interior of the Premises against damage by storm heavy rainfall heavy snowfall or the like and in particular to ensure that all exterior doors and windows are securely fastened upon the threat of such adverse weather conditions.</w:t>
            </w:r>
          </w:p>
        </w:tc>
        <w:tc>
          <w:tcPr>
            <w:tcW w:w="284" w:type="dxa"/>
          </w:tcPr>
          <w:p w14:paraId="5FFC34B6" w14:textId="77777777" w:rsidR="00E236BF" w:rsidRPr="00841641" w:rsidRDefault="00E236BF" w:rsidP="00A80B5B">
            <w:pPr>
              <w:spacing w:line="276" w:lineRule="auto"/>
              <w:rPr>
                <w:rFonts w:ascii="Times New Roman" w:hAnsi="Times New Roman"/>
                <w:sz w:val="21"/>
                <w:szCs w:val="21"/>
              </w:rPr>
            </w:pPr>
          </w:p>
        </w:tc>
      </w:tr>
      <w:tr w:rsidR="00E236BF" w:rsidRPr="00841641" w14:paraId="0B09CFDB" w14:textId="77777777" w:rsidTr="00D03012">
        <w:tc>
          <w:tcPr>
            <w:tcW w:w="717" w:type="dxa"/>
          </w:tcPr>
          <w:p w14:paraId="4BE3DBDA" w14:textId="77777777" w:rsidR="00E236BF" w:rsidRPr="00841641" w:rsidRDefault="00E236BF" w:rsidP="00A80B5B">
            <w:pPr>
              <w:spacing w:line="276" w:lineRule="auto"/>
              <w:rPr>
                <w:rFonts w:ascii="Times New Roman" w:hAnsi="Times New Roman"/>
                <w:sz w:val="21"/>
                <w:szCs w:val="21"/>
              </w:rPr>
            </w:pPr>
          </w:p>
        </w:tc>
        <w:tc>
          <w:tcPr>
            <w:tcW w:w="236" w:type="dxa"/>
          </w:tcPr>
          <w:p w14:paraId="7F761CF2" w14:textId="77777777" w:rsidR="00E236BF" w:rsidRPr="00841641" w:rsidRDefault="00E236BF" w:rsidP="00A80B5B">
            <w:pPr>
              <w:spacing w:line="276" w:lineRule="auto"/>
              <w:rPr>
                <w:rFonts w:ascii="Times New Roman" w:hAnsi="Times New Roman"/>
                <w:sz w:val="21"/>
                <w:szCs w:val="21"/>
              </w:rPr>
            </w:pPr>
          </w:p>
        </w:tc>
        <w:tc>
          <w:tcPr>
            <w:tcW w:w="7694" w:type="dxa"/>
          </w:tcPr>
          <w:p w14:paraId="71417F8D"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78C72600" w14:textId="77777777" w:rsidR="00E236BF" w:rsidRPr="00841641" w:rsidRDefault="00E236BF" w:rsidP="00A80B5B">
            <w:pPr>
              <w:spacing w:line="276" w:lineRule="auto"/>
              <w:rPr>
                <w:rFonts w:ascii="Times New Roman" w:hAnsi="Times New Roman"/>
                <w:sz w:val="21"/>
                <w:szCs w:val="21"/>
              </w:rPr>
            </w:pPr>
          </w:p>
        </w:tc>
      </w:tr>
      <w:tr w:rsidR="00E236BF" w:rsidRPr="00841641" w14:paraId="63A0A274" w14:textId="77777777" w:rsidTr="00D03012">
        <w:tc>
          <w:tcPr>
            <w:tcW w:w="717" w:type="dxa"/>
          </w:tcPr>
          <w:p w14:paraId="1277AFCC"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(8)</w:t>
            </w:r>
          </w:p>
        </w:tc>
        <w:tc>
          <w:tcPr>
            <w:tcW w:w="236" w:type="dxa"/>
          </w:tcPr>
          <w:p w14:paraId="149FD12C" w14:textId="77777777" w:rsidR="00E236BF" w:rsidRPr="00841641" w:rsidRDefault="00E236BF" w:rsidP="00A80B5B">
            <w:pPr>
              <w:spacing w:line="276" w:lineRule="auto"/>
              <w:rPr>
                <w:rFonts w:ascii="Times New Roman" w:hAnsi="Times New Roman"/>
                <w:sz w:val="21"/>
                <w:szCs w:val="21"/>
              </w:rPr>
            </w:pPr>
          </w:p>
        </w:tc>
        <w:tc>
          <w:tcPr>
            <w:tcW w:w="7694" w:type="dxa"/>
          </w:tcPr>
          <w:p w14:paraId="522830F7"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Entry by Landlord</w:t>
            </w:r>
          </w:p>
        </w:tc>
        <w:tc>
          <w:tcPr>
            <w:tcW w:w="284" w:type="dxa"/>
          </w:tcPr>
          <w:p w14:paraId="6AEB6578" w14:textId="77777777" w:rsidR="00E236BF" w:rsidRPr="00841641" w:rsidRDefault="00E236BF" w:rsidP="00A80B5B">
            <w:pPr>
              <w:spacing w:line="276" w:lineRule="auto"/>
              <w:rPr>
                <w:rFonts w:ascii="Times New Roman" w:hAnsi="Times New Roman"/>
                <w:sz w:val="21"/>
                <w:szCs w:val="21"/>
              </w:rPr>
            </w:pPr>
          </w:p>
        </w:tc>
      </w:tr>
      <w:tr w:rsidR="00E236BF" w:rsidRPr="00841641" w14:paraId="562A844B" w14:textId="77777777" w:rsidTr="00D03012">
        <w:tc>
          <w:tcPr>
            <w:tcW w:w="717" w:type="dxa"/>
          </w:tcPr>
          <w:p w14:paraId="248531B5" w14:textId="77777777" w:rsidR="00E236BF" w:rsidRPr="00841641" w:rsidRDefault="00E236BF" w:rsidP="00A80B5B">
            <w:pPr>
              <w:spacing w:line="276" w:lineRule="auto"/>
              <w:rPr>
                <w:rFonts w:ascii="Times New Roman" w:hAnsi="Times New Roman"/>
                <w:sz w:val="21"/>
                <w:szCs w:val="21"/>
              </w:rPr>
            </w:pPr>
          </w:p>
        </w:tc>
        <w:tc>
          <w:tcPr>
            <w:tcW w:w="236" w:type="dxa"/>
          </w:tcPr>
          <w:p w14:paraId="24D0A002" w14:textId="77777777" w:rsidR="00E236BF" w:rsidRPr="00841641" w:rsidRDefault="00E236BF" w:rsidP="00A80B5B">
            <w:pPr>
              <w:spacing w:line="276" w:lineRule="auto"/>
              <w:rPr>
                <w:rFonts w:ascii="Times New Roman" w:hAnsi="Times New Roman"/>
                <w:sz w:val="21"/>
                <w:szCs w:val="21"/>
              </w:rPr>
            </w:pPr>
          </w:p>
        </w:tc>
        <w:tc>
          <w:tcPr>
            <w:tcW w:w="7694" w:type="dxa"/>
          </w:tcPr>
          <w:p w14:paraId="7297297E"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2C1FAC87" w14:textId="77777777" w:rsidR="00E236BF" w:rsidRPr="00841641" w:rsidRDefault="00E236BF" w:rsidP="00A80B5B">
            <w:pPr>
              <w:spacing w:line="276" w:lineRule="auto"/>
              <w:rPr>
                <w:rFonts w:ascii="Times New Roman" w:hAnsi="Times New Roman"/>
                <w:sz w:val="21"/>
                <w:szCs w:val="21"/>
              </w:rPr>
            </w:pPr>
          </w:p>
        </w:tc>
      </w:tr>
      <w:tr w:rsidR="00E236BF" w:rsidRPr="00841641" w14:paraId="3DAA25F3" w14:textId="77777777" w:rsidTr="00D03012">
        <w:tc>
          <w:tcPr>
            <w:tcW w:w="717" w:type="dxa"/>
          </w:tcPr>
          <w:p w14:paraId="38221580" w14:textId="77777777" w:rsidR="00E236BF" w:rsidRPr="00841641" w:rsidRDefault="00E236BF" w:rsidP="00A80B5B">
            <w:pPr>
              <w:spacing w:line="276" w:lineRule="auto"/>
              <w:rPr>
                <w:rFonts w:ascii="Times New Roman" w:hAnsi="Times New Roman"/>
                <w:sz w:val="21"/>
                <w:szCs w:val="21"/>
              </w:rPr>
            </w:pPr>
          </w:p>
        </w:tc>
        <w:tc>
          <w:tcPr>
            <w:tcW w:w="236" w:type="dxa"/>
          </w:tcPr>
          <w:p w14:paraId="0E9FAAB1" w14:textId="77777777" w:rsidR="00E236BF" w:rsidRPr="00841641" w:rsidRDefault="00E236BF" w:rsidP="00A80B5B">
            <w:pPr>
              <w:spacing w:line="276" w:lineRule="auto"/>
              <w:rPr>
                <w:rFonts w:ascii="Times New Roman" w:hAnsi="Times New Roman"/>
                <w:sz w:val="21"/>
                <w:szCs w:val="21"/>
              </w:rPr>
            </w:pPr>
          </w:p>
        </w:tc>
        <w:tc>
          <w:tcPr>
            <w:tcW w:w="7694" w:type="dxa"/>
          </w:tcPr>
          <w:p w14:paraId="1E63FDF4"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 xml:space="preserve">To permit the Landlord and all persons </w:t>
            </w:r>
            <w:proofErr w:type="spellStart"/>
            <w:r w:rsidRPr="00841641">
              <w:rPr>
                <w:rFonts w:ascii="Times New Roman" w:hAnsi="Times New Roman"/>
                <w:sz w:val="21"/>
                <w:szCs w:val="21"/>
              </w:rPr>
              <w:t>authorised</w:t>
            </w:r>
            <w:proofErr w:type="spellEnd"/>
            <w:r w:rsidRPr="00841641">
              <w:rPr>
                <w:rFonts w:ascii="Times New Roman" w:hAnsi="Times New Roman"/>
                <w:sz w:val="21"/>
                <w:szCs w:val="21"/>
              </w:rPr>
              <w:t xml:space="preserve"> by it at all reasonable times by prior appointment to enter and view the state of repair of the Premises to take inventories of the fixtures therein to carry out any works repairs or maintenance which are required to be done provided that in the exercise of this right the Landlord shall cause as little disturbance as possible and provided that in the event of an emergency the Landlord its employees or agents may enter without notice and forcibly if need be and for the better observance of this provision the Tenant shall inform the Landlord as to the presence and nature of any security system of the Tenant installed therein.</w:t>
            </w:r>
          </w:p>
        </w:tc>
        <w:tc>
          <w:tcPr>
            <w:tcW w:w="284" w:type="dxa"/>
          </w:tcPr>
          <w:p w14:paraId="7D122F36" w14:textId="77777777" w:rsidR="00E236BF" w:rsidRPr="00841641" w:rsidRDefault="00E236BF" w:rsidP="00A80B5B">
            <w:pPr>
              <w:spacing w:line="276" w:lineRule="auto"/>
              <w:rPr>
                <w:rFonts w:ascii="Times New Roman" w:hAnsi="Times New Roman"/>
                <w:sz w:val="21"/>
                <w:szCs w:val="21"/>
              </w:rPr>
            </w:pPr>
          </w:p>
        </w:tc>
      </w:tr>
      <w:tr w:rsidR="00E236BF" w:rsidRPr="00841641" w14:paraId="0361631D" w14:textId="77777777" w:rsidTr="00D03012">
        <w:tc>
          <w:tcPr>
            <w:tcW w:w="717" w:type="dxa"/>
          </w:tcPr>
          <w:p w14:paraId="437EB484" w14:textId="77777777" w:rsidR="00E236BF" w:rsidRPr="00841641" w:rsidRDefault="00E236BF" w:rsidP="00A80B5B">
            <w:pPr>
              <w:spacing w:line="276" w:lineRule="auto"/>
              <w:rPr>
                <w:rFonts w:ascii="Times New Roman" w:hAnsi="Times New Roman"/>
                <w:sz w:val="21"/>
                <w:szCs w:val="21"/>
              </w:rPr>
            </w:pPr>
          </w:p>
        </w:tc>
        <w:tc>
          <w:tcPr>
            <w:tcW w:w="236" w:type="dxa"/>
          </w:tcPr>
          <w:p w14:paraId="6EE0129A" w14:textId="77777777" w:rsidR="00E236BF" w:rsidRPr="00841641" w:rsidRDefault="00E236BF" w:rsidP="00A80B5B">
            <w:pPr>
              <w:spacing w:line="276" w:lineRule="auto"/>
              <w:rPr>
                <w:rFonts w:ascii="Times New Roman" w:hAnsi="Times New Roman"/>
                <w:sz w:val="21"/>
                <w:szCs w:val="21"/>
              </w:rPr>
            </w:pPr>
          </w:p>
        </w:tc>
        <w:tc>
          <w:tcPr>
            <w:tcW w:w="7694" w:type="dxa"/>
          </w:tcPr>
          <w:p w14:paraId="2536984E"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3A7DB3A4" w14:textId="77777777" w:rsidR="00E236BF" w:rsidRPr="00841641" w:rsidRDefault="00E236BF" w:rsidP="00A80B5B">
            <w:pPr>
              <w:spacing w:line="276" w:lineRule="auto"/>
              <w:rPr>
                <w:rFonts w:ascii="Times New Roman" w:hAnsi="Times New Roman"/>
                <w:sz w:val="21"/>
                <w:szCs w:val="21"/>
              </w:rPr>
            </w:pPr>
          </w:p>
        </w:tc>
      </w:tr>
      <w:tr w:rsidR="00E236BF" w:rsidRPr="00841641" w14:paraId="0786F0AE" w14:textId="77777777" w:rsidTr="00D03012">
        <w:tc>
          <w:tcPr>
            <w:tcW w:w="717" w:type="dxa"/>
          </w:tcPr>
          <w:p w14:paraId="4A23FC6B"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(9)</w:t>
            </w:r>
          </w:p>
        </w:tc>
        <w:tc>
          <w:tcPr>
            <w:tcW w:w="236" w:type="dxa"/>
          </w:tcPr>
          <w:p w14:paraId="61976724" w14:textId="77777777" w:rsidR="00E236BF" w:rsidRPr="00841641" w:rsidRDefault="00E236BF" w:rsidP="00A80B5B">
            <w:pPr>
              <w:spacing w:line="276" w:lineRule="auto"/>
              <w:rPr>
                <w:rFonts w:ascii="Times New Roman" w:hAnsi="Times New Roman"/>
                <w:sz w:val="21"/>
                <w:szCs w:val="21"/>
              </w:rPr>
            </w:pPr>
          </w:p>
        </w:tc>
        <w:tc>
          <w:tcPr>
            <w:tcW w:w="7694" w:type="dxa"/>
          </w:tcPr>
          <w:p w14:paraId="085CBADB"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Notice of repair</w:t>
            </w:r>
          </w:p>
        </w:tc>
        <w:tc>
          <w:tcPr>
            <w:tcW w:w="284" w:type="dxa"/>
          </w:tcPr>
          <w:p w14:paraId="687910D0" w14:textId="77777777" w:rsidR="00E236BF" w:rsidRPr="00841641" w:rsidRDefault="00E236BF" w:rsidP="00A80B5B">
            <w:pPr>
              <w:spacing w:line="276" w:lineRule="auto"/>
              <w:rPr>
                <w:rFonts w:ascii="Times New Roman" w:hAnsi="Times New Roman"/>
                <w:sz w:val="21"/>
                <w:szCs w:val="21"/>
              </w:rPr>
            </w:pPr>
          </w:p>
        </w:tc>
      </w:tr>
      <w:tr w:rsidR="00E236BF" w:rsidRPr="00841641" w14:paraId="7E504B4D" w14:textId="77777777" w:rsidTr="00D03012">
        <w:tc>
          <w:tcPr>
            <w:tcW w:w="717" w:type="dxa"/>
          </w:tcPr>
          <w:p w14:paraId="5ECBF303" w14:textId="77777777" w:rsidR="00E236BF" w:rsidRPr="00841641" w:rsidRDefault="00E236BF" w:rsidP="00A80B5B">
            <w:pPr>
              <w:spacing w:line="276" w:lineRule="auto"/>
              <w:rPr>
                <w:rFonts w:ascii="Times New Roman" w:hAnsi="Times New Roman"/>
                <w:sz w:val="21"/>
                <w:szCs w:val="21"/>
              </w:rPr>
            </w:pPr>
          </w:p>
        </w:tc>
        <w:tc>
          <w:tcPr>
            <w:tcW w:w="236" w:type="dxa"/>
          </w:tcPr>
          <w:p w14:paraId="5136B5F2" w14:textId="77777777" w:rsidR="00E236BF" w:rsidRPr="00841641" w:rsidRDefault="00E236BF" w:rsidP="00A80B5B">
            <w:pPr>
              <w:spacing w:line="276" w:lineRule="auto"/>
              <w:rPr>
                <w:rFonts w:ascii="Times New Roman" w:hAnsi="Times New Roman"/>
                <w:sz w:val="21"/>
                <w:szCs w:val="21"/>
              </w:rPr>
            </w:pPr>
          </w:p>
        </w:tc>
        <w:tc>
          <w:tcPr>
            <w:tcW w:w="7694" w:type="dxa"/>
          </w:tcPr>
          <w:p w14:paraId="3AEEE86B" w14:textId="77777777" w:rsidR="00E236BF" w:rsidRPr="00841641" w:rsidRDefault="00E236BF" w:rsidP="00A80B5B">
            <w:pPr>
              <w:spacing w:line="276" w:lineRule="auto"/>
              <w:rPr>
                <w:rFonts w:ascii="Times New Roman" w:hAnsi="Times New Roman"/>
                <w:sz w:val="21"/>
                <w:szCs w:val="21"/>
              </w:rPr>
            </w:pPr>
          </w:p>
        </w:tc>
        <w:tc>
          <w:tcPr>
            <w:tcW w:w="284" w:type="dxa"/>
          </w:tcPr>
          <w:p w14:paraId="7A573319" w14:textId="77777777" w:rsidR="00E236BF" w:rsidRPr="00841641" w:rsidRDefault="00E236BF" w:rsidP="00A80B5B">
            <w:pPr>
              <w:spacing w:line="276" w:lineRule="auto"/>
              <w:rPr>
                <w:rFonts w:ascii="Times New Roman" w:hAnsi="Times New Roman"/>
                <w:sz w:val="21"/>
                <w:szCs w:val="21"/>
              </w:rPr>
            </w:pPr>
          </w:p>
        </w:tc>
      </w:tr>
      <w:tr w:rsidR="00E236BF" w:rsidRPr="00841641" w14:paraId="133A2FC3" w14:textId="77777777" w:rsidTr="00D03012">
        <w:tc>
          <w:tcPr>
            <w:tcW w:w="717" w:type="dxa"/>
          </w:tcPr>
          <w:p w14:paraId="6965C7AD" w14:textId="77777777" w:rsidR="00E236BF" w:rsidRPr="00841641" w:rsidRDefault="00E236BF" w:rsidP="00A80B5B">
            <w:pPr>
              <w:spacing w:line="276" w:lineRule="auto"/>
              <w:rPr>
                <w:rFonts w:ascii="Times New Roman" w:hAnsi="Times New Roman"/>
                <w:sz w:val="21"/>
                <w:szCs w:val="21"/>
              </w:rPr>
            </w:pPr>
          </w:p>
        </w:tc>
        <w:tc>
          <w:tcPr>
            <w:tcW w:w="236" w:type="dxa"/>
          </w:tcPr>
          <w:p w14:paraId="00AA17AF" w14:textId="77777777" w:rsidR="00E236BF" w:rsidRPr="00841641" w:rsidRDefault="00E236BF" w:rsidP="00A80B5B">
            <w:pPr>
              <w:spacing w:line="276" w:lineRule="auto"/>
              <w:rPr>
                <w:rFonts w:ascii="Times New Roman" w:hAnsi="Times New Roman"/>
                <w:sz w:val="21"/>
                <w:szCs w:val="21"/>
              </w:rPr>
            </w:pPr>
          </w:p>
        </w:tc>
        <w:tc>
          <w:tcPr>
            <w:tcW w:w="7694" w:type="dxa"/>
          </w:tcPr>
          <w:p w14:paraId="185B5444"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 xml:space="preserve">On receipt of any notice from the Landlord or its </w:t>
            </w:r>
            <w:proofErr w:type="spellStart"/>
            <w:r w:rsidRPr="00841641">
              <w:rPr>
                <w:rFonts w:ascii="Times New Roman" w:hAnsi="Times New Roman"/>
                <w:sz w:val="21"/>
                <w:szCs w:val="21"/>
              </w:rPr>
              <w:t>authorised</w:t>
            </w:r>
            <w:proofErr w:type="spellEnd"/>
            <w:r w:rsidRPr="00841641">
              <w:rPr>
                <w:rFonts w:ascii="Times New Roman" w:hAnsi="Times New Roman"/>
                <w:sz w:val="21"/>
                <w:szCs w:val="21"/>
              </w:rPr>
              <w:t xml:space="preserve"> representative specifying any works or repairs which require to be done and which are the responsibility of the Tenant hereunder forthwith to put in hand and execute the same without delay.  Failure by the Tenant so to do will entitle the Landlord or its employees or agents to enter upon the Premises and forcibly if need be to carry out any such works or repairs at the expense of the Tenant.</w:t>
            </w:r>
          </w:p>
        </w:tc>
        <w:tc>
          <w:tcPr>
            <w:tcW w:w="284" w:type="dxa"/>
          </w:tcPr>
          <w:p w14:paraId="02BC7752" w14:textId="77777777" w:rsidR="00E236BF" w:rsidRPr="00841641" w:rsidRDefault="00E236BF" w:rsidP="00A80B5B">
            <w:pPr>
              <w:spacing w:line="276" w:lineRule="auto"/>
              <w:rPr>
                <w:rFonts w:ascii="Times New Roman" w:hAnsi="Times New Roman"/>
                <w:sz w:val="21"/>
                <w:szCs w:val="21"/>
              </w:rPr>
            </w:pPr>
          </w:p>
        </w:tc>
      </w:tr>
      <w:tr w:rsidR="00E236BF" w:rsidRPr="00841641" w14:paraId="001CB547" w14:textId="77777777" w:rsidTr="00D03012">
        <w:tc>
          <w:tcPr>
            <w:tcW w:w="717" w:type="dxa"/>
          </w:tcPr>
          <w:p w14:paraId="3A47190E" w14:textId="77777777" w:rsidR="00E236BF" w:rsidRPr="00841641" w:rsidRDefault="00E236BF" w:rsidP="00A80B5B">
            <w:pPr>
              <w:spacing w:line="276" w:lineRule="auto"/>
              <w:rPr>
                <w:rFonts w:ascii="Times New Roman" w:hAnsi="Times New Roman"/>
                <w:sz w:val="21"/>
                <w:szCs w:val="21"/>
              </w:rPr>
            </w:pPr>
          </w:p>
        </w:tc>
        <w:tc>
          <w:tcPr>
            <w:tcW w:w="236" w:type="dxa"/>
          </w:tcPr>
          <w:p w14:paraId="549912AD" w14:textId="77777777" w:rsidR="00E236BF" w:rsidRPr="00841641" w:rsidRDefault="00E236BF" w:rsidP="00A80B5B">
            <w:pPr>
              <w:spacing w:line="276" w:lineRule="auto"/>
              <w:rPr>
                <w:rFonts w:ascii="Times New Roman" w:hAnsi="Times New Roman"/>
                <w:sz w:val="21"/>
                <w:szCs w:val="21"/>
              </w:rPr>
            </w:pPr>
          </w:p>
        </w:tc>
        <w:tc>
          <w:tcPr>
            <w:tcW w:w="7694" w:type="dxa"/>
          </w:tcPr>
          <w:p w14:paraId="0F6E5E41"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18228A34" w14:textId="77777777" w:rsidR="00E236BF" w:rsidRPr="00841641" w:rsidRDefault="00E236BF" w:rsidP="00A80B5B">
            <w:pPr>
              <w:spacing w:line="276" w:lineRule="auto"/>
              <w:rPr>
                <w:rFonts w:ascii="Times New Roman" w:hAnsi="Times New Roman"/>
                <w:sz w:val="21"/>
                <w:szCs w:val="21"/>
              </w:rPr>
            </w:pPr>
          </w:p>
        </w:tc>
      </w:tr>
      <w:tr w:rsidR="00E236BF" w:rsidRPr="00841641" w14:paraId="77C7C9EE" w14:textId="77777777" w:rsidTr="00D03012">
        <w:tc>
          <w:tcPr>
            <w:tcW w:w="717" w:type="dxa"/>
          </w:tcPr>
          <w:p w14:paraId="686303BC"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(10)</w:t>
            </w:r>
          </w:p>
        </w:tc>
        <w:tc>
          <w:tcPr>
            <w:tcW w:w="236" w:type="dxa"/>
          </w:tcPr>
          <w:p w14:paraId="3993442D" w14:textId="77777777" w:rsidR="00E236BF" w:rsidRPr="00841641" w:rsidRDefault="00E236BF" w:rsidP="00A80B5B">
            <w:pPr>
              <w:spacing w:line="276" w:lineRule="auto"/>
              <w:rPr>
                <w:rFonts w:ascii="Times New Roman" w:hAnsi="Times New Roman"/>
                <w:sz w:val="21"/>
                <w:szCs w:val="21"/>
              </w:rPr>
            </w:pPr>
          </w:p>
        </w:tc>
        <w:tc>
          <w:tcPr>
            <w:tcW w:w="7694" w:type="dxa"/>
          </w:tcPr>
          <w:p w14:paraId="61AB4464"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Outside windows and door</w:t>
            </w:r>
          </w:p>
        </w:tc>
        <w:tc>
          <w:tcPr>
            <w:tcW w:w="284" w:type="dxa"/>
          </w:tcPr>
          <w:p w14:paraId="026BAC90" w14:textId="77777777" w:rsidR="00E236BF" w:rsidRPr="00841641" w:rsidRDefault="00E236BF" w:rsidP="00A80B5B">
            <w:pPr>
              <w:spacing w:line="276" w:lineRule="auto"/>
              <w:rPr>
                <w:rFonts w:ascii="Times New Roman" w:hAnsi="Times New Roman"/>
                <w:sz w:val="21"/>
                <w:szCs w:val="21"/>
              </w:rPr>
            </w:pPr>
          </w:p>
        </w:tc>
      </w:tr>
      <w:tr w:rsidR="00E236BF" w:rsidRPr="00841641" w14:paraId="7AF27BCA" w14:textId="77777777" w:rsidTr="00D03012">
        <w:tc>
          <w:tcPr>
            <w:tcW w:w="717" w:type="dxa"/>
          </w:tcPr>
          <w:p w14:paraId="469AA374" w14:textId="77777777" w:rsidR="00E236BF" w:rsidRPr="00841641" w:rsidRDefault="00E236BF" w:rsidP="00A80B5B">
            <w:pPr>
              <w:spacing w:line="276" w:lineRule="auto"/>
              <w:rPr>
                <w:rFonts w:ascii="Times New Roman" w:hAnsi="Times New Roman"/>
                <w:sz w:val="21"/>
                <w:szCs w:val="21"/>
              </w:rPr>
            </w:pPr>
          </w:p>
        </w:tc>
        <w:tc>
          <w:tcPr>
            <w:tcW w:w="236" w:type="dxa"/>
          </w:tcPr>
          <w:p w14:paraId="357D6A97" w14:textId="77777777" w:rsidR="00E236BF" w:rsidRPr="00841641" w:rsidRDefault="00E236BF" w:rsidP="00A80B5B">
            <w:pPr>
              <w:spacing w:line="276" w:lineRule="auto"/>
              <w:rPr>
                <w:rFonts w:ascii="Times New Roman" w:hAnsi="Times New Roman"/>
                <w:sz w:val="21"/>
                <w:szCs w:val="21"/>
              </w:rPr>
            </w:pPr>
          </w:p>
        </w:tc>
        <w:tc>
          <w:tcPr>
            <w:tcW w:w="7694" w:type="dxa"/>
          </w:tcPr>
          <w:p w14:paraId="276EE757"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64ADCF31" w14:textId="77777777" w:rsidR="00E236BF" w:rsidRPr="00841641" w:rsidRDefault="00E236BF" w:rsidP="00A80B5B">
            <w:pPr>
              <w:spacing w:line="276" w:lineRule="auto"/>
              <w:rPr>
                <w:rFonts w:ascii="Times New Roman" w:hAnsi="Times New Roman"/>
                <w:sz w:val="21"/>
                <w:szCs w:val="21"/>
              </w:rPr>
            </w:pPr>
          </w:p>
        </w:tc>
      </w:tr>
      <w:tr w:rsidR="00E236BF" w:rsidRPr="00841641" w14:paraId="23DEA321" w14:textId="77777777" w:rsidTr="00D03012">
        <w:tc>
          <w:tcPr>
            <w:tcW w:w="717" w:type="dxa"/>
          </w:tcPr>
          <w:p w14:paraId="4383F14A" w14:textId="77777777" w:rsidR="00E236BF" w:rsidRPr="00841641" w:rsidRDefault="00E236BF" w:rsidP="00A80B5B">
            <w:pPr>
              <w:spacing w:line="276" w:lineRule="auto"/>
              <w:rPr>
                <w:rFonts w:ascii="Times New Roman" w:hAnsi="Times New Roman"/>
                <w:sz w:val="21"/>
                <w:szCs w:val="21"/>
              </w:rPr>
            </w:pPr>
          </w:p>
        </w:tc>
        <w:tc>
          <w:tcPr>
            <w:tcW w:w="236" w:type="dxa"/>
          </w:tcPr>
          <w:p w14:paraId="37CC75EE" w14:textId="77777777" w:rsidR="00E236BF" w:rsidRPr="00841641" w:rsidRDefault="00E236BF" w:rsidP="00A80B5B">
            <w:pPr>
              <w:spacing w:line="276" w:lineRule="auto"/>
              <w:rPr>
                <w:rFonts w:ascii="Times New Roman" w:hAnsi="Times New Roman"/>
                <w:sz w:val="21"/>
                <w:szCs w:val="21"/>
              </w:rPr>
            </w:pPr>
          </w:p>
        </w:tc>
        <w:tc>
          <w:tcPr>
            <w:tcW w:w="7694" w:type="dxa"/>
          </w:tcPr>
          <w:p w14:paraId="39D50154"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To keep all outside windows and doors closed and in the event of a breach of this Clause the Landlord shall have the right to send a representative to close any open door or doors or window or windows should the Tenant fail to forthwith comply with a notice from the Landlord requiring closing of the same.</w:t>
            </w:r>
          </w:p>
        </w:tc>
        <w:tc>
          <w:tcPr>
            <w:tcW w:w="284" w:type="dxa"/>
          </w:tcPr>
          <w:p w14:paraId="3BA0D380" w14:textId="77777777" w:rsidR="00E236BF" w:rsidRPr="00841641" w:rsidRDefault="00E236BF" w:rsidP="00A80B5B">
            <w:pPr>
              <w:spacing w:line="276" w:lineRule="auto"/>
              <w:rPr>
                <w:rFonts w:ascii="Times New Roman" w:hAnsi="Times New Roman"/>
                <w:sz w:val="21"/>
                <w:szCs w:val="21"/>
              </w:rPr>
            </w:pPr>
          </w:p>
        </w:tc>
      </w:tr>
      <w:tr w:rsidR="00E236BF" w:rsidRPr="00841641" w14:paraId="464D92CD" w14:textId="77777777" w:rsidTr="00D03012">
        <w:tc>
          <w:tcPr>
            <w:tcW w:w="717" w:type="dxa"/>
          </w:tcPr>
          <w:p w14:paraId="2F24E35C" w14:textId="77777777" w:rsidR="00E236BF" w:rsidRPr="00841641" w:rsidRDefault="00E236BF" w:rsidP="00A80B5B">
            <w:pPr>
              <w:spacing w:line="276" w:lineRule="auto"/>
              <w:rPr>
                <w:rFonts w:ascii="Times New Roman" w:hAnsi="Times New Roman"/>
                <w:sz w:val="21"/>
                <w:szCs w:val="21"/>
              </w:rPr>
            </w:pPr>
          </w:p>
        </w:tc>
        <w:tc>
          <w:tcPr>
            <w:tcW w:w="236" w:type="dxa"/>
          </w:tcPr>
          <w:p w14:paraId="35330701" w14:textId="77777777" w:rsidR="00E236BF" w:rsidRPr="00841641" w:rsidRDefault="00E236BF" w:rsidP="00A80B5B">
            <w:pPr>
              <w:spacing w:line="276" w:lineRule="auto"/>
              <w:rPr>
                <w:rFonts w:ascii="Times New Roman" w:hAnsi="Times New Roman"/>
                <w:sz w:val="21"/>
                <w:szCs w:val="21"/>
              </w:rPr>
            </w:pPr>
          </w:p>
        </w:tc>
        <w:tc>
          <w:tcPr>
            <w:tcW w:w="7694" w:type="dxa"/>
          </w:tcPr>
          <w:p w14:paraId="01A08F41"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07A45495" w14:textId="77777777" w:rsidR="00E236BF" w:rsidRPr="00841641" w:rsidRDefault="00E236BF" w:rsidP="00A80B5B">
            <w:pPr>
              <w:spacing w:line="276" w:lineRule="auto"/>
              <w:rPr>
                <w:rFonts w:ascii="Times New Roman" w:hAnsi="Times New Roman"/>
                <w:sz w:val="21"/>
                <w:szCs w:val="21"/>
              </w:rPr>
            </w:pPr>
          </w:p>
        </w:tc>
      </w:tr>
      <w:tr w:rsidR="00E236BF" w:rsidRPr="00841641" w14:paraId="022A19B6" w14:textId="77777777" w:rsidTr="00D03012">
        <w:tc>
          <w:tcPr>
            <w:tcW w:w="717" w:type="dxa"/>
          </w:tcPr>
          <w:p w14:paraId="29058A12"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(11)</w:t>
            </w:r>
          </w:p>
        </w:tc>
        <w:tc>
          <w:tcPr>
            <w:tcW w:w="236" w:type="dxa"/>
          </w:tcPr>
          <w:p w14:paraId="548E8A30" w14:textId="77777777" w:rsidR="00E236BF" w:rsidRPr="00841641" w:rsidRDefault="00E236BF" w:rsidP="00A80B5B">
            <w:pPr>
              <w:spacing w:line="276" w:lineRule="auto"/>
              <w:rPr>
                <w:rFonts w:ascii="Times New Roman" w:hAnsi="Times New Roman"/>
                <w:sz w:val="21"/>
                <w:szCs w:val="21"/>
              </w:rPr>
            </w:pPr>
          </w:p>
        </w:tc>
        <w:tc>
          <w:tcPr>
            <w:tcW w:w="7694" w:type="dxa"/>
          </w:tcPr>
          <w:p w14:paraId="7B582F5F"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u w:val="single"/>
              </w:rPr>
              <w:t>Inform Landlord of damage</w:t>
            </w:r>
          </w:p>
        </w:tc>
        <w:tc>
          <w:tcPr>
            <w:tcW w:w="284" w:type="dxa"/>
          </w:tcPr>
          <w:p w14:paraId="011E4AD9" w14:textId="77777777" w:rsidR="00E236BF" w:rsidRPr="00841641" w:rsidRDefault="00E236BF" w:rsidP="00A80B5B">
            <w:pPr>
              <w:spacing w:line="276" w:lineRule="auto"/>
              <w:rPr>
                <w:rFonts w:ascii="Times New Roman" w:hAnsi="Times New Roman"/>
                <w:sz w:val="21"/>
                <w:szCs w:val="21"/>
              </w:rPr>
            </w:pPr>
          </w:p>
        </w:tc>
      </w:tr>
      <w:tr w:rsidR="00E236BF" w:rsidRPr="00841641" w14:paraId="72FAC783" w14:textId="77777777" w:rsidTr="00D03012">
        <w:tc>
          <w:tcPr>
            <w:tcW w:w="717" w:type="dxa"/>
          </w:tcPr>
          <w:p w14:paraId="24291B69" w14:textId="77777777" w:rsidR="00E236BF" w:rsidRPr="00841641" w:rsidRDefault="00E236BF" w:rsidP="00A80B5B">
            <w:pPr>
              <w:spacing w:line="276" w:lineRule="auto"/>
              <w:rPr>
                <w:rFonts w:ascii="Times New Roman" w:hAnsi="Times New Roman"/>
                <w:sz w:val="21"/>
                <w:szCs w:val="21"/>
              </w:rPr>
            </w:pPr>
          </w:p>
        </w:tc>
        <w:tc>
          <w:tcPr>
            <w:tcW w:w="236" w:type="dxa"/>
          </w:tcPr>
          <w:p w14:paraId="580D4446" w14:textId="77777777" w:rsidR="00E236BF" w:rsidRPr="00841641" w:rsidRDefault="00E236BF" w:rsidP="00A80B5B">
            <w:pPr>
              <w:spacing w:line="276" w:lineRule="auto"/>
              <w:rPr>
                <w:rFonts w:ascii="Times New Roman" w:hAnsi="Times New Roman"/>
                <w:sz w:val="21"/>
                <w:szCs w:val="21"/>
              </w:rPr>
            </w:pPr>
          </w:p>
        </w:tc>
        <w:tc>
          <w:tcPr>
            <w:tcW w:w="7694" w:type="dxa"/>
          </w:tcPr>
          <w:p w14:paraId="10011AAB"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1568DD34" w14:textId="77777777" w:rsidR="00E236BF" w:rsidRPr="00841641" w:rsidRDefault="00E236BF" w:rsidP="00A80B5B">
            <w:pPr>
              <w:spacing w:line="276" w:lineRule="auto"/>
              <w:rPr>
                <w:rFonts w:ascii="Times New Roman" w:hAnsi="Times New Roman"/>
                <w:sz w:val="21"/>
                <w:szCs w:val="21"/>
              </w:rPr>
            </w:pPr>
          </w:p>
        </w:tc>
      </w:tr>
      <w:tr w:rsidR="00E236BF" w:rsidRPr="00841641" w14:paraId="6AA014D7" w14:textId="77777777" w:rsidTr="00D03012">
        <w:tc>
          <w:tcPr>
            <w:tcW w:w="717" w:type="dxa"/>
          </w:tcPr>
          <w:p w14:paraId="19C4F290" w14:textId="77777777" w:rsidR="00E236BF" w:rsidRPr="00841641" w:rsidRDefault="00E236BF" w:rsidP="00A80B5B">
            <w:pPr>
              <w:spacing w:line="276" w:lineRule="auto"/>
              <w:rPr>
                <w:rFonts w:ascii="Times New Roman" w:hAnsi="Times New Roman"/>
                <w:sz w:val="21"/>
                <w:szCs w:val="21"/>
              </w:rPr>
            </w:pPr>
          </w:p>
        </w:tc>
        <w:tc>
          <w:tcPr>
            <w:tcW w:w="236" w:type="dxa"/>
          </w:tcPr>
          <w:p w14:paraId="339A4F76" w14:textId="77777777" w:rsidR="00E236BF" w:rsidRPr="00841641" w:rsidRDefault="00E236BF" w:rsidP="00A80B5B">
            <w:pPr>
              <w:spacing w:line="276" w:lineRule="auto"/>
              <w:rPr>
                <w:rFonts w:ascii="Times New Roman" w:hAnsi="Times New Roman"/>
                <w:sz w:val="21"/>
                <w:szCs w:val="21"/>
              </w:rPr>
            </w:pPr>
          </w:p>
        </w:tc>
        <w:tc>
          <w:tcPr>
            <w:tcW w:w="7694" w:type="dxa"/>
          </w:tcPr>
          <w:p w14:paraId="41E730D8"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 xml:space="preserve">To give notice in writing to the Landlord or its agents of any damage that may be suffered </w:t>
            </w:r>
            <w:r w:rsidRPr="00841641">
              <w:rPr>
                <w:rFonts w:ascii="Times New Roman" w:hAnsi="Times New Roman"/>
                <w:sz w:val="21"/>
                <w:szCs w:val="21"/>
              </w:rPr>
              <w:lastRenderedPageBreak/>
              <w:t>to the Premises or to person thereupon and of any accident to or defects in the water pipes electrical wiring or fittings fixtures or other facilities provided by the Landlord. In case of any fire alarms or any incidents occurred the Tenant should immediately notify the Landlord besides report to the police and adopt necessary measures.</w:t>
            </w:r>
          </w:p>
        </w:tc>
        <w:tc>
          <w:tcPr>
            <w:tcW w:w="284" w:type="dxa"/>
          </w:tcPr>
          <w:p w14:paraId="5D49932D" w14:textId="77777777" w:rsidR="00E236BF" w:rsidRPr="00841641" w:rsidRDefault="00E236BF" w:rsidP="00A80B5B">
            <w:pPr>
              <w:spacing w:line="276" w:lineRule="auto"/>
              <w:rPr>
                <w:rFonts w:ascii="Times New Roman" w:hAnsi="Times New Roman"/>
                <w:sz w:val="21"/>
                <w:szCs w:val="21"/>
              </w:rPr>
            </w:pPr>
          </w:p>
        </w:tc>
      </w:tr>
      <w:tr w:rsidR="00E236BF" w:rsidRPr="00841641" w14:paraId="70F6DC46" w14:textId="77777777" w:rsidTr="00D03012">
        <w:tc>
          <w:tcPr>
            <w:tcW w:w="717" w:type="dxa"/>
          </w:tcPr>
          <w:p w14:paraId="1A4C60BD" w14:textId="77777777" w:rsidR="00E236BF" w:rsidRPr="00841641" w:rsidRDefault="00E236BF" w:rsidP="00A80B5B">
            <w:pPr>
              <w:spacing w:line="276" w:lineRule="auto"/>
              <w:rPr>
                <w:rFonts w:ascii="Times New Roman" w:hAnsi="Times New Roman"/>
                <w:sz w:val="21"/>
                <w:szCs w:val="21"/>
              </w:rPr>
            </w:pPr>
          </w:p>
        </w:tc>
        <w:tc>
          <w:tcPr>
            <w:tcW w:w="236" w:type="dxa"/>
          </w:tcPr>
          <w:p w14:paraId="7F27E3F6" w14:textId="77777777" w:rsidR="00E236BF" w:rsidRPr="00841641" w:rsidRDefault="00E236BF" w:rsidP="00A80B5B">
            <w:pPr>
              <w:spacing w:line="276" w:lineRule="auto"/>
              <w:rPr>
                <w:rFonts w:ascii="Times New Roman" w:hAnsi="Times New Roman"/>
                <w:sz w:val="21"/>
                <w:szCs w:val="21"/>
              </w:rPr>
            </w:pPr>
          </w:p>
        </w:tc>
        <w:tc>
          <w:tcPr>
            <w:tcW w:w="7694" w:type="dxa"/>
          </w:tcPr>
          <w:p w14:paraId="38614223"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0633169B" w14:textId="77777777" w:rsidR="00E236BF" w:rsidRPr="00841641" w:rsidRDefault="00E236BF" w:rsidP="00A80B5B">
            <w:pPr>
              <w:spacing w:line="276" w:lineRule="auto"/>
              <w:rPr>
                <w:rFonts w:ascii="Times New Roman" w:hAnsi="Times New Roman"/>
                <w:sz w:val="21"/>
                <w:szCs w:val="21"/>
              </w:rPr>
            </w:pPr>
          </w:p>
        </w:tc>
      </w:tr>
      <w:tr w:rsidR="00E236BF" w:rsidRPr="00841641" w14:paraId="0B561C29" w14:textId="77777777" w:rsidTr="00D03012">
        <w:tc>
          <w:tcPr>
            <w:tcW w:w="717" w:type="dxa"/>
          </w:tcPr>
          <w:p w14:paraId="496D4A76"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(12)</w:t>
            </w:r>
          </w:p>
        </w:tc>
        <w:tc>
          <w:tcPr>
            <w:tcW w:w="236" w:type="dxa"/>
          </w:tcPr>
          <w:p w14:paraId="00CE7367" w14:textId="77777777" w:rsidR="00E236BF" w:rsidRPr="00841641" w:rsidRDefault="00E236BF" w:rsidP="00A80B5B">
            <w:pPr>
              <w:spacing w:line="276" w:lineRule="auto"/>
              <w:rPr>
                <w:rFonts w:ascii="Times New Roman" w:hAnsi="Times New Roman"/>
                <w:sz w:val="21"/>
                <w:szCs w:val="21"/>
              </w:rPr>
            </w:pPr>
          </w:p>
        </w:tc>
        <w:tc>
          <w:tcPr>
            <w:tcW w:w="7694" w:type="dxa"/>
          </w:tcPr>
          <w:p w14:paraId="0B2DE46D"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u w:val="single"/>
              </w:rPr>
              <w:t>Cleaning contractors</w:t>
            </w:r>
          </w:p>
        </w:tc>
        <w:tc>
          <w:tcPr>
            <w:tcW w:w="284" w:type="dxa"/>
          </w:tcPr>
          <w:p w14:paraId="7AA0F14D" w14:textId="77777777" w:rsidR="00E236BF" w:rsidRPr="00841641" w:rsidRDefault="00E236BF" w:rsidP="00A80B5B">
            <w:pPr>
              <w:spacing w:line="276" w:lineRule="auto"/>
              <w:rPr>
                <w:rFonts w:ascii="Times New Roman" w:hAnsi="Times New Roman"/>
                <w:sz w:val="21"/>
                <w:szCs w:val="21"/>
              </w:rPr>
            </w:pPr>
          </w:p>
        </w:tc>
      </w:tr>
      <w:tr w:rsidR="00E236BF" w:rsidRPr="00841641" w14:paraId="16447EBE" w14:textId="77777777" w:rsidTr="00D03012">
        <w:tc>
          <w:tcPr>
            <w:tcW w:w="717" w:type="dxa"/>
          </w:tcPr>
          <w:p w14:paraId="01831276" w14:textId="77777777" w:rsidR="00E236BF" w:rsidRPr="00841641" w:rsidRDefault="00E236BF" w:rsidP="00A80B5B">
            <w:pPr>
              <w:spacing w:line="276" w:lineRule="auto"/>
              <w:rPr>
                <w:rFonts w:ascii="Times New Roman" w:hAnsi="Times New Roman"/>
                <w:sz w:val="21"/>
                <w:szCs w:val="21"/>
              </w:rPr>
            </w:pPr>
          </w:p>
        </w:tc>
        <w:tc>
          <w:tcPr>
            <w:tcW w:w="236" w:type="dxa"/>
          </w:tcPr>
          <w:p w14:paraId="1C67E9DF" w14:textId="77777777" w:rsidR="00E236BF" w:rsidRPr="00841641" w:rsidRDefault="00E236BF" w:rsidP="00A80B5B">
            <w:pPr>
              <w:spacing w:line="276" w:lineRule="auto"/>
              <w:rPr>
                <w:rFonts w:ascii="Times New Roman" w:hAnsi="Times New Roman"/>
                <w:sz w:val="21"/>
                <w:szCs w:val="21"/>
              </w:rPr>
            </w:pPr>
          </w:p>
        </w:tc>
        <w:tc>
          <w:tcPr>
            <w:tcW w:w="7694" w:type="dxa"/>
          </w:tcPr>
          <w:p w14:paraId="5983E1E9"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337E7B14" w14:textId="77777777" w:rsidR="00E236BF" w:rsidRPr="00841641" w:rsidRDefault="00E236BF" w:rsidP="00A80B5B">
            <w:pPr>
              <w:spacing w:line="276" w:lineRule="auto"/>
              <w:rPr>
                <w:rFonts w:ascii="Times New Roman" w:hAnsi="Times New Roman"/>
                <w:sz w:val="21"/>
                <w:szCs w:val="21"/>
              </w:rPr>
            </w:pPr>
          </w:p>
        </w:tc>
      </w:tr>
      <w:tr w:rsidR="00E236BF" w:rsidRPr="00841641" w14:paraId="522D1EB2" w14:textId="77777777" w:rsidTr="00D03012">
        <w:tc>
          <w:tcPr>
            <w:tcW w:w="717" w:type="dxa"/>
          </w:tcPr>
          <w:p w14:paraId="5CBEF5A5" w14:textId="77777777" w:rsidR="00E236BF" w:rsidRPr="00841641" w:rsidRDefault="00E236BF" w:rsidP="00A80B5B">
            <w:pPr>
              <w:spacing w:line="276" w:lineRule="auto"/>
              <w:rPr>
                <w:rFonts w:ascii="Times New Roman" w:hAnsi="Times New Roman"/>
                <w:sz w:val="21"/>
                <w:szCs w:val="21"/>
              </w:rPr>
            </w:pPr>
          </w:p>
        </w:tc>
        <w:tc>
          <w:tcPr>
            <w:tcW w:w="236" w:type="dxa"/>
          </w:tcPr>
          <w:p w14:paraId="24E2A4BE" w14:textId="77777777" w:rsidR="00E236BF" w:rsidRPr="00841641" w:rsidRDefault="00E236BF" w:rsidP="00A80B5B">
            <w:pPr>
              <w:spacing w:line="276" w:lineRule="auto"/>
              <w:rPr>
                <w:rFonts w:ascii="Times New Roman" w:hAnsi="Times New Roman"/>
                <w:sz w:val="21"/>
                <w:szCs w:val="21"/>
              </w:rPr>
            </w:pPr>
          </w:p>
        </w:tc>
        <w:tc>
          <w:tcPr>
            <w:tcW w:w="7694" w:type="dxa"/>
          </w:tcPr>
          <w:p w14:paraId="25D6D2C9"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To employ cleaning contractors for the Premises which cleaning contractors shall only be such persons or such firm as may be nominated by the Landlord.  Such cleaning contractors shall be employed at the expense of the Tenant and at the rate agreed by the Landlord with the contractors provided the rate reasonably reflects market rates for such services.</w:t>
            </w:r>
          </w:p>
        </w:tc>
        <w:tc>
          <w:tcPr>
            <w:tcW w:w="284" w:type="dxa"/>
          </w:tcPr>
          <w:p w14:paraId="3D61209E" w14:textId="77777777" w:rsidR="00E236BF" w:rsidRPr="00841641" w:rsidRDefault="00E236BF" w:rsidP="00A80B5B">
            <w:pPr>
              <w:spacing w:line="276" w:lineRule="auto"/>
              <w:rPr>
                <w:rFonts w:ascii="Times New Roman" w:hAnsi="Times New Roman"/>
                <w:sz w:val="21"/>
                <w:szCs w:val="21"/>
              </w:rPr>
            </w:pPr>
          </w:p>
        </w:tc>
      </w:tr>
      <w:tr w:rsidR="00E236BF" w:rsidRPr="00841641" w14:paraId="04E64939" w14:textId="77777777" w:rsidTr="00D03012">
        <w:tc>
          <w:tcPr>
            <w:tcW w:w="717" w:type="dxa"/>
          </w:tcPr>
          <w:p w14:paraId="27FF6F94" w14:textId="77777777" w:rsidR="00E236BF" w:rsidRPr="00841641" w:rsidRDefault="00E236BF" w:rsidP="00A80B5B">
            <w:pPr>
              <w:spacing w:line="276" w:lineRule="auto"/>
              <w:rPr>
                <w:rFonts w:ascii="Times New Roman" w:hAnsi="Times New Roman"/>
                <w:sz w:val="21"/>
                <w:szCs w:val="21"/>
              </w:rPr>
            </w:pPr>
          </w:p>
        </w:tc>
        <w:tc>
          <w:tcPr>
            <w:tcW w:w="236" w:type="dxa"/>
          </w:tcPr>
          <w:p w14:paraId="0D683D3C" w14:textId="77777777" w:rsidR="00E236BF" w:rsidRPr="00841641" w:rsidRDefault="00E236BF" w:rsidP="00A80B5B">
            <w:pPr>
              <w:spacing w:line="276" w:lineRule="auto"/>
              <w:rPr>
                <w:rFonts w:ascii="Times New Roman" w:hAnsi="Times New Roman"/>
                <w:sz w:val="21"/>
                <w:szCs w:val="21"/>
              </w:rPr>
            </w:pPr>
          </w:p>
        </w:tc>
        <w:tc>
          <w:tcPr>
            <w:tcW w:w="7694" w:type="dxa"/>
          </w:tcPr>
          <w:p w14:paraId="7301F0AC"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2C7AFA6F" w14:textId="77777777" w:rsidR="00E236BF" w:rsidRPr="00841641" w:rsidRDefault="00E236BF" w:rsidP="00A80B5B">
            <w:pPr>
              <w:spacing w:line="276" w:lineRule="auto"/>
              <w:rPr>
                <w:rFonts w:ascii="Times New Roman" w:hAnsi="Times New Roman"/>
                <w:sz w:val="21"/>
                <w:szCs w:val="21"/>
              </w:rPr>
            </w:pPr>
          </w:p>
        </w:tc>
      </w:tr>
      <w:tr w:rsidR="00E236BF" w:rsidRPr="00841641" w14:paraId="282DA9CE" w14:textId="77777777" w:rsidTr="00D03012">
        <w:tc>
          <w:tcPr>
            <w:tcW w:w="717" w:type="dxa"/>
          </w:tcPr>
          <w:p w14:paraId="1193BB78"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(13)</w:t>
            </w:r>
          </w:p>
        </w:tc>
        <w:tc>
          <w:tcPr>
            <w:tcW w:w="236" w:type="dxa"/>
          </w:tcPr>
          <w:p w14:paraId="6B8BA110" w14:textId="77777777" w:rsidR="00E236BF" w:rsidRPr="00841641" w:rsidRDefault="00E236BF" w:rsidP="00A80B5B">
            <w:pPr>
              <w:spacing w:line="276" w:lineRule="auto"/>
              <w:rPr>
                <w:rFonts w:ascii="Times New Roman" w:hAnsi="Times New Roman"/>
                <w:sz w:val="21"/>
                <w:szCs w:val="21"/>
              </w:rPr>
            </w:pPr>
          </w:p>
        </w:tc>
        <w:tc>
          <w:tcPr>
            <w:tcW w:w="7694" w:type="dxa"/>
          </w:tcPr>
          <w:p w14:paraId="66AEE50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Directory boards</w:t>
            </w:r>
          </w:p>
        </w:tc>
        <w:tc>
          <w:tcPr>
            <w:tcW w:w="284" w:type="dxa"/>
          </w:tcPr>
          <w:p w14:paraId="5E957EC8" w14:textId="77777777" w:rsidR="00E236BF" w:rsidRPr="00841641" w:rsidRDefault="00E236BF" w:rsidP="00A80B5B">
            <w:pPr>
              <w:spacing w:line="276" w:lineRule="auto"/>
              <w:rPr>
                <w:rFonts w:ascii="Times New Roman" w:hAnsi="Times New Roman"/>
                <w:sz w:val="21"/>
                <w:szCs w:val="21"/>
              </w:rPr>
            </w:pPr>
          </w:p>
        </w:tc>
      </w:tr>
      <w:tr w:rsidR="00E236BF" w:rsidRPr="00841641" w14:paraId="4527C5F7" w14:textId="77777777" w:rsidTr="00D03012">
        <w:tc>
          <w:tcPr>
            <w:tcW w:w="717" w:type="dxa"/>
          </w:tcPr>
          <w:p w14:paraId="7AD813EE" w14:textId="77777777" w:rsidR="00E236BF" w:rsidRPr="00841641" w:rsidRDefault="00E236BF" w:rsidP="00A80B5B">
            <w:pPr>
              <w:spacing w:line="276" w:lineRule="auto"/>
              <w:rPr>
                <w:rFonts w:ascii="Times New Roman" w:hAnsi="Times New Roman"/>
                <w:sz w:val="21"/>
                <w:szCs w:val="21"/>
              </w:rPr>
            </w:pPr>
          </w:p>
        </w:tc>
        <w:tc>
          <w:tcPr>
            <w:tcW w:w="236" w:type="dxa"/>
          </w:tcPr>
          <w:p w14:paraId="4E819855" w14:textId="77777777" w:rsidR="00E236BF" w:rsidRPr="00841641" w:rsidRDefault="00E236BF" w:rsidP="00A80B5B">
            <w:pPr>
              <w:spacing w:line="276" w:lineRule="auto"/>
              <w:rPr>
                <w:rFonts w:ascii="Times New Roman" w:hAnsi="Times New Roman"/>
                <w:sz w:val="21"/>
                <w:szCs w:val="21"/>
              </w:rPr>
            </w:pPr>
          </w:p>
        </w:tc>
        <w:tc>
          <w:tcPr>
            <w:tcW w:w="7694" w:type="dxa"/>
          </w:tcPr>
          <w:p w14:paraId="5CBDCCEB"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786B3D9E" w14:textId="77777777" w:rsidR="00E236BF" w:rsidRPr="00841641" w:rsidRDefault="00E236BF" w:rsidP="00A80B5B">
            <w:pPr>
              <w:spacing w:line="276" w:lineRule="auto"/>
              <w:rPr>
                <w:rFonts w:ascii="Times New Roman" w:hAnsi="Times New Roman"/>
                <w:sz w:val="21"/>
                <w:szCs w:val="21"/>
              </w:rPr>
            </w:pPr>
          </w:p>
        </w:tc>
      </w:tr>
      <w:tr w:rsidR="00E236BF" w:rsidRPr="00841641" w14:paraId="59758BDD" w14:textId="77777777" w:rsidTr="00D03012">
        <w:tc>
          <w:tcPr>
            <w:tcW w:w="717" w:type="dxa"/>
          </w:tcPr>
          <w:p w14:paraId="21E28068" w14:textId="77777777" w:rsidR="00E236BF" w:rsidRPr="00841641" w:rsidRDefault="00E236BF" w:rsidP="00A80B5B">
            <w:pPr>
              <w:spacing w:line="276" w:lineRule="auto"/>
              <w:rPr>
                <w:rFonts w:ascii="Times New Roman" w:hAnsi="Times New Roman"/>
                <w:sz w:val="21"/>
                <w:szCs w:val="21"/>
              </w:rPr>
            </w:pPr>
          </w:p>
        </w:tc>
        <w:tc>
          <w:tcPr>
            <w:tcW w:w="236" w:type="dxa"/>
          </w:tcPr>
          <w:p w14:paraId="0964C9EF" w14:textId="77777777" w:rsidR="00E236BF" w:rsidRPr="00841641" w:rsidRDefault="00E236BF" w:rsidP="00A80B5B">
            <w:pPr>
              <w:spacing w:line="276" w:lineRule="auto"/>
              <w:rPr>
                <w:rFonts w:ascii="Times New Roman" w:hAnsi="Times New Roman"/>
                <w:sz w:val="21"/>
                <w:szCs w:val="21"/>
              </w:rPr>
            </w:pPr>
          </w:p>
        </w:tc>
        <w:tc>
          <w:tcPr>
            <w:tcW w:w="7694" w:type="dxa"/>
          </w:tcPr>
          <w:p w14:paraId="7AA3997B"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To pay the Landlord upon demand the cost of affixing repairing altering or replacing as necessary the Tenant’s name (to be affixed in such uniform lettering or characters as shall be designated by the Landlord) on the directory boards provided by the Landlord. Notwithstanding the aforesaid,</w:t>
            </w:r>
          </w:p>
        </w:tc>
        <w:tc>
          <w:tcPr>
            <w:tcW w:w="284" w:type="dxa"/>
          </w:tcPr>
          <w:p w14:paraId="714404B5" w14:textId="77777777" w:rsidR="00E236BF" w:rsidRPr="00841641" w:rsidRDefault="00E236BF" w:rsidP="00A80B5B">
            <w:pPr>
              <w:spacing w:line="276" w:lineRule="auto"/>
              <w:rPr>
                <w:rFonts w:ascii="Times New Roman" w:hAnsi="Times New Roman"/>
                <w:sz w:val="21"/>
                <w:szCs w:val="21"/>
              </w:rPr>
            </w:pPr>
          </w:p>
        </w:tc>
      </w:tr>
      <w:tr w:rsidR="00FD4CB6" w:rsidRPr="00841641" w14:paraId="48E0784B" w14:textId="77777777" w:rsidTr="00D03012">
        <w:tc>
          <w:tcPr>
            <w:tcW w:w="717" w:type="dxa"/>
          </w:tcPr>
          <w:p w14:paraId="0D837DB9" w14:textId="77777777" w:rsidR="00FD4CB6" w:rsidRPr="00841641" w:rsidRDefault="00FD4CB6" w:rsidP="00A80B5B">
            <w:pPr>
              <w:spacing w:line="276" w:lineRule="auto"/>
              <w:rPr>
                <w:rFonts w:ascii="Times New Roman" w:hAnsi="Times New Roman"/>
                <w:sz w:val="21"/>
                <w:szCs w:val="21"/>
              </w:rPr>
            </w:pPr>
          </w:p>
        </w:tc>
        <w:tc>
          <w:tcPr>
            <w:tcW w:w="236" w:type="dxa"/>
          </w:tcPr>
          <w:p w14:paraId="087ACCEB" w14:textId="77777777" w:rsidR="00FD4CB6" w:rsidRPr="00841641" w:rsidRDefault="00FD4CB6" w:rsidP="00A80B5B">
            <w:pPr>
              <w:spacing w:line="276" w:lineRule="auto"/>
              <w:rPr>
                <w:rFonts w:ascii="Times New Roman" w:hAnsi="Times New Roman"/>
                <w:sz w:val="21"/>
                <w:szCs w:val="21"/>
              </w:rPr>
            </w:pPr>
          </w:p>
        </w:tc>
        <w:tc>
          <w:tcPr>
            <w:tcW w:w="7694" w:type="dxa"/>
          </w:tcPr>
          <w:p w14:paraId="6A141B60" w14:textId="77777777" w:rsidR="00FD4CB6" w:rsidRPr="00841641" w:rsidRDefault="00FD4CB6" w:rsidP="00A80B5B">
            <w:pPr>
              <w:spacing w:line="276" w:lineRule="auto"/>
              <w:jc w:val="both"/>
              <w:rPr>
                <w:rFonts w:ascii="Times New Roman" w:hAnsi="Times New Roman"/>
                <w:sz w:val="21"/>
                <w:szCs w:val="21"/>
              </w:rPr>
            </w:pPr>
          </w:p>
        </w:tc>
        <w:tc>
          <w:tcPr>
            <w:tcW w:w="284" w:type="dxa"/>
          </w:tcPr>
          <w:p w14:paraId="206B2112" w14:textId="77777777" w:rsidR="00FD4CB6" w:rsidRPr="00841641" w:rsidRDefault="00FD4CB6" w:rsidP="00A80B5B">
            <w:pPr>
              <w:spacing w:line="276" w:lineRule="auto"/>
              <w:rPr>
                <w:rFonts w:ascii="Times New Roman" w:hAnsi="Times New Roman"/>
                <w:sz w:val="21"/>
                <w:szCs w:val="21"/>
              </w:rPr>
            </w:pPr>
          </w:p>
        </w:tc>
      </w:tr>
      <w:tr w:rsidR="00E236BF" w:rsidRPr="00841641" w14:paraId="3FF8D4A2" w14:textId="77777777" w:rsidTr="00D03012">
        <w:tc>
          <w:tcPr>
            <w:tcW w:w="717" w:type="dxa"/>
          </w:tcPr>
          <w:p w14:paraId="6673BD65"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 xml:space="preserve">   (a)</w:t>
            </w:r>
          </w:p>
        </w:tc>
        <w:tc>
          <w:tcPr>
            <w:tcW w:w="236" w:type="dxa"/>
          </w:tcPr>
          <w:p w14:paraId="0135B7F8" w14:textId="77777777" w:rsidR="00E236BF" w:rsidRPr="00841641" w:rsidRDefault="00E236BF" w:rsidP="00A80B5B">
            <w:pPr>
              <w:spacing w:line="276" w:lineRule="auto"/>
              <w:rPr>
                <w:rFonts w:ascii="Times New Roman" w:hAnsi="Times New Roman"/>
                <w:sz w:val="21"/>
                <w:szCs w:val="21"/>
              </w:rPr>
            </w:pPr>
          </w:p>
        </w:tc>
        <w:tc>
          <w:tcPr>
            <w:tcW w:w="7694" w:type="dxa"/>
          </w:tcPr>
          <w:p w14:paraId="04DF4445"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for the first time installation the Landlord shall provide the directory boards free of charge and;</w:t>
            </w:r>
          </w:p>
        </w:tc>
        <w:tc>
          <w:tcPr>
            <w:tcW w:w="284" w:type="dxa"/>
          </w:tcPr>
          <w:p w14:paraId="044AADC3" w14:textId="77777777" w:rsidR="00E236BF" w:rsidRPr="00841641" w:rsidRDefault="00E236BF" w:rsidP="00A80B5B">
            <w:pPr>
              <w:spacing w:line="276" w:lineRule="auto"/>
              <w:rPr>
                <w:rFonts w:ascii="Times New Roman" w:hAnsi="Times New Roman"/>
                <w:sz w:val="21"/>
                <w:szCs w:val="21"/>
              </w:rPr>
            </w:pPr>
          </w:p>
        </w:tc>
      </w:tr>
      <w:tr w:rsidR="00DF5AD6" w:rsidRPr="00841641" w14:paraId="5EFEF031" w14:textId="77777777" w:rsidTr="00D03012">
        <w:tc>
          <w:tcPr>
            <w:tcW w:w="717" w:type="dxa"/>
          </w:tcPr>
          <w:p w14:paraId="48022DA9" w14:textId="77777777" w:rsidR="00DF5AD6" w:rsidRPr="00841641" w:rsidRDefault="00DF5AD6" w:rsidP="00A80B5B">
            <w:pPr>
              <w:spacing w:line="276" w:lineRule="auto"/>
              <w:rPr>
                <w:rFonts w:ascii="Times New Roman" w:hAnsi="Times New Roman"/>
                <w:sz w:val="21"/>
                <w:szCs w:val="21"/>
              </w:rPr>
            </w:pPr>
          </w:p>
        </w:tc>
        <w:tc>
          <w:tcPr>
            <w:tcW w:w="236" w:type="dxa"/>
          </w:tcPr>
          <w:p w14:paraId="169E7680" w14:textId="77777777" w:rsidR="00DF5AD6" w:rsidRPr="00841641" w:rsidRDefault="00DF5AD6" w:rsidP="00A80B5B">
            <w:pPr>
              <w:spacing w:line="276" w:lineRule="auto"/>
              <w:rPr>
                <w:rFonts w:ascii="Times New Roman" w:hAnsi="Times New Roman"/>
                <w:sz w:val="21"/>
                <w:szCs w:val="21"/>
              </w:rPr>
            </w:pPr>
          </w:p>
        </w:tc>
        <w:tc>
          <w:tcPr>
            <w:tcW w:w="7694" w:type="dxa"/>
          </w:tcPr>
          <w:p w14:paraId="5834D8A0" w14:textId="77777777" w:rsidR="00DF5AD6" w:rsidRPr="00841641" w:rsidRDefault="00DF5AD6" w:rsidP="00A80B5B">
            <w:pPr>
              <w:spacing w:line="276" w:lineRule="auto"/>
              <w:jc w:val="both"/>
              <w:rPr>
                <w:rFonts w:ascii="Times New Roman" w:hAnsi="Times New Roman"/>
                <w:sz w:val="21"/>
                <w:szCs w:val="21"/>
              </w:rPr>
            </w:pPr>
          </w:p>
        </w:tc>
        <w:tc>
          <w:tcPr>
            <w:tcW w:w="284" w:type="dxa"/>
          </w:tcPr>
          <w:p w14:paraId="7E6760F1" w14:textId="77777777" w:rsidR="00DF5AD6" w:rsidRPr="00841641" w:rsidRDefault="00DF5AD6" w:rsidP="00A80B5B">
            <w:pPr>
              <w:spacing w:line="276" w:lineRule="auto"/>
              <w:rPr>
                <w:rFonts w:ascii="Times New Roman" w:hAnsi="Times New Roman"/>
                <w:sz w:val="21"/>
                <w:szCs w:val="21"/>
              </w:rPr>
            </w:pPr>
          </w:p>
        </w:tc>
      </w:tr>
      <w:tr w:rsidR="00E236BF" w:rsidRPr="00841641" w14:paraId="4575D122" w14:textId="77777777" w:rsidTr="00D03012">
        <w:tc>
          <w:tcPr>
            <w:tcW w:w="717" w:type="dxa"/>
          </w:tcPr>
          <w:p w14:paraId="75515E57"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 xml:space="preserve">   (b)</w:t>
            </w:r>
          </w:p>
        </w:tc>
        <w:tc>
          <w:tcPr>
            <w:tcW w:w="236" w:type="dxa"/>
          </w:tcPr>
          <w:p w14:paraId="4D9D27F1" w14:textId="77777777" w:rsidR="00E236BF" w:rsidRPr="00841641" w:rsidRDefault="00E236BF" w:rsidP="00A80B5B">
            <w:pPr>
              <w:spacing w:line="276" w:lineRule="auto"/>
              <w:rPr>
                <w:rFonts w:ascii="Times New Roman" w:hAnsi="Times New Roman"/>
                <w:sz w:val="21"/>
                <w:szCs w:val="21"/>
              </w:rPr>
            </w:pPr>
          </w:p>
        </w:tc>
        <w:tc>
          <w:tcPr>
            <w:tcW w:w="7694" w:type="dxa"/>
          </w:tcPr>
          <w:p w14:paraId="2112179A" w14:textId="44BE8601" w:rsidR="00E236BF" w:rsidRPr="00841641" w:rsidRDefault="00E236BF" w:rsidP="00772C4B">
            <w:pPr>
              <w:spacing w:line="276" w:lineRule="auto"/>
              <w:jc w:val="both"/>
              <w:rPr>
                <w:rFonts w:ascii="Times New Roman" w:hAnsi="Times New Roman"/>
                <w:sz w:val="21"/>
                <w:szCs w:val="21"/>
              </w:rPr>
            </w:pPr>
            <w:r w:rsidRPr="00841641">
              <w:rPr>
                <w:rFonts w:ascii="Times New Roman" w:hAnsi="Times New Roman"/>
                <w:sz w:val="21"/>
                <w:szCs w:val="21"/>
              </w:rPr>
              <w:t xml:space="preserve">the Tenant hereby agrees with the Landlord that under no circumstances shall the Tenant request the Landlord to install directory board for the Tenant in the main lobby and lift lobby (of the floor where the Premises is to be situated) until the Tenant delivers to the Landlord, a valid copy of its business registration certificate or license issued by Beijing's Administration </w:t>
            </w:r>
            <w:r w:rsidR="00A85D81">
              <w:rPr>
                <w:rFonts w:asciiTheme="minorEastAsia" w:eastAsiaTheme="minorEastAsia" w:hAnsiTheme="minorEastAsia" w:hint="eastAsia"/>
                <w:sz w:val="21"/>
                <w:szCs w:val="21"/>
              </w:rPr>
              <w:t xml:space="preserve">for </w:t>
            </w:r>
            <w:r w:rsidR="00A85D81">
              <w:rPr>
                <w:rFonts w:ascii="Times New Roman" w:hAnsi="Times New Roman"/>
                <w:sz w:val="21"/>
                <w:szCs w:val="21"/>
              </w:rPr>
              <w:t>Market Regulation</w:t>
            </w:r>
            <w:r w:rsidRPr="00841641">
              <w:rPr>
                <w:rFonts w:ascii="Times New Roman" w:hAnsi="Times New Roman"/>
                <w:sz w:val="21"/>
                <w:szCs w:val="21"/>
              </w:rPr>
              <w:t xml:space="preserve"> or China's Ministry of Justice (as the case may be). </w:t>
            </w:r>
          </w:p>
        </w:tc>
        <w:tc>
          <w:tcPr>
            <w:tcW w:w="284" w:type="dxa"/>
          </w:tcPr>
          <w:p w14:paraId="4E203A9F" w14:textId="77777777" w:rsidR="00E236BF" w:rsidRPr="00841641" w:rsidRDefault="00E236BF" w:rsidP="00A80B5B">
            <w:pPr>
              <w:spacing w:line="276" w:lineRule="auto"/>
              <w:rPr>
                <w:rFonts w:ascii="Times New Roman" w:hAnsi="Times New Roman"/>
                <w:sz w:val="21"/>
                <w:szCs w:val="21"/>
              </w:rPr>
            </w:pPr>
          </w:p>
        </w:tc>
      </w:tr>
      <w:tr w:rsidR="00E236BF" w:rsidRPr="00841641" w14:paraId="263896AF" w14:textId="77777777" w:rsidTr="00D03012">
        <w:tc>
          <w:tcPr>
            <w:tcW w:w="717" w:type="dxa"/>
          </w:tcPr>
          <w:p w14:paraId="53E4EA5B" w14:textId="77777777" w:rsidR="00E236BF" w:rsidRPr="00841641" w:rsidRDefault="00E236BF" w:rsidP="00A80B5B">
            <w:pPr>
              <w:spacing w:line="276" w:lineRule="auto"/>
              <w:rPr>
                <w:rFonts w:ascii="Times New Roman" w:hAnsi="Times New Roman"/>
                <w:sz w:val="21"/>
                <w:szCs w:val="21"/>
              </w:rPr>
            </w:pPr>
          </w:p>
        </w:tc>
        <w:tc>
          <w:tcPr>
            <w:tcW w:w="236" w:type="dxa"/>
          </w:tcPr>
          <w:p w14:paraId="0FFF7935" w14:textId="77777777" w:rsidR="00E236BF" w:rsidRPr="00841641" w:rsidRDefault="00E236BF" w:rsidP="00A80B5B">
            <w:pPr>
              <w:spacing w:line="276" w:lineRule="auto"/>
              <w:rPr>
                <w:rFonts w:ascii="Times New Roman" w:hAnsi="Times New Roman"/>
                <w:sz w:val="21"/>
                <w:szCs w:val="21"/>
              </w:rPr>
            </w:pPr>
          </w:p>
        </w:tc>
        <w:tc>
          <w:tcPr>
            <w:tcW w:w="7694" w:type="dxa"/>
          </w:tcPr>
          <w:p w14:paraId="56D9990E" w14:textId="77777777" w:rsidR="00E236BF" w:rsidRPr="00772C4B" w:rsidRDefault="00E236BF" w:rsidP="00A80B5B">
            <w:pPr>
              <w:spacing w:line="276" w:lineRule="auto"/>
              <w:jc w:val="both"/>
              <w:rPr>
                <w:rFonts w:ascii="Times New Roman" w:hAnsi="Times New Roman"/>
                <w:sz w:val="21"/>
                <w:szCs w:val="21"/>
              </w:rPr>
            </w:pPr>
          </w:p>
        </w:tc>
        <w:tc>
          <w:tcPr>
            <w:tcW w:w="284" w:type="dxa"/>
          </w:tcPr>
          <w:p w14:paraId="74D18DC4" w14:textId="77777777" w:rsidR="00E236BF" w:rsidRPr="00841641" w:rsidRDefault="00E236BF" w:rsidP="00A80B5B">
            <w:pPr>
              <w:spacing w:line="276" w:lineRule="auto"/>
              <w:rPr>
                <w:rFonts w:ascii="Times New Roman" w:hAnsi="Times New Roman"/>
                <w:sz w:val="21"/>
                <w:szCs w:val="21"/>
              </w:rPr>
            </w:pPr>
          </w:p>
        </w:tc>
      </w:tr>
      <w:tr w:rsidR="00E236BF" w:rsidRPr="00841641" w14:paraId="4D304A62" w14:textId="77777777" w:rsidTr="00D03012">
        <w:tc>
          <w:tcPr>
            <w:tcW w:w="717" w:type="dxa"/>
          </w:tcPr>
          <w:p w14:paraId="63F9826D"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(14)</w:t>
            </w:r>
          </w:p>
        </w:tc>
        <w:tc>
          <w:tcPr>
            <w:tcW w:w="236" w:type="dxa"/>
          </w:tcPr>
          <w:p w14:paraId="760D7B0B" w14:textId="77777777" w:rsidR="00E236BF" w:rsidRPr="00841641" w:rsidRDefault="00E236BF" w:rsidP="00A80B5B">
            <w:pPr>
              <w:spacing w:line="276" w:lineRule="auto"/>
              <w:rPr>
                <w:rFonts w:ascii="Times New Roman" w:hAnsi="Times New Roman"/>
                <w:sz w:val="21"/>
                <w:szCs w:val="21"/>
              </w:rPr>
            </w:pPr>
          </w:p>
        </w:tc>
        <w:tc>
          <w:tcPr>
            <w:tcW w:w="7694" w:type="dxa"/>
          </w:tcPr>
          <w:p w14:paraId="7E3640F7"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Light bulbs</w:t>
            </w:r>
          </w:p>
        </w:tc>
        <w:tc>
          <w:tcPr>
            <w:tcW w:w="284" w:type="dxa"/>
          </w:tcPr>
          <w:p w14:paraId="02673A32" w14:textId="77777777" w:rsidR="00E236BF" w:rsidRPr="00841641" w:rsidRDefault="00E236BF" w:rsidP="00A80B5B">
            <w:pPr>
              <w:spacing w:line="276" w:lineRule="auto"/>
              <w:rPr>
                <w:rFonts w:ascii="Times New Roman" w:hAnsi="Times New Roman"/>
                <w:sz w:val="21"/>
                <w:szCs w:val="21"/>
              </w:rPr>
            </w:pPr>
          </w:p>
        </w:tc>
      </w:tr>
      <w:tr w:rsidR="00E236BF" w:rsidRPr="00841641" w14:paraId="4AA6CEAA" w14:textId="77777777" w:rsidTr="00D03012">
        <w:tc>
          <w:tcPr>
            <w:tcW w:w="717" w:type="dxa"/>
          </w:tcPr>
          <w:p w14:paraId="50A2709D" w14:textId="77777777" w:rsidR="00E236BF" w:rsidRPr="00841641" w:rsidRDefault="00E236BF" w:rsidP="00A80B5B">
            <w:pPr>
              <w:spacing w:line="276" w:lineRule="auto"/>
              <w:rPr>
                <w:rFonts w:ascii="Times New Roman" w:hAnsi="Times New Roman"/>
                <w:sz w:val="21"/>
                <w:szCs w:val="21"/>
              </w:rPr>
            </w:pPr>
          </w:p>
        </w:tc>
        <w:tc>
          <w:tcPr>
            <w:tcW w:w="236" w:type="dxa"/>
          </w:tcPr>
          <w:p w14:paraId="02C70DCE" w14:textId="77777777" w:rsidR="00E236BF" w:rsidRPr="00841641" w:rsidRDefault="00E236BF" w:rsidP="00A80B5B">
            <w:pPr>
              <w:spacing w:line="276" w:lineRule="auto"/>
              <w:rPr>
                <w:rFonts w:ascii="Times New Roman" w:hAnsi="Times New Roman"/>
                <w:sz w:val="21"/>
                <w:szCs w:val="21"/>
              </w:rPr>
            </w:pPr>
          </w:p>
        </w:tc>
        <w:tc>
          <w:tcPr>
            <w:tcW w:w="7694" w:type="dxa"/>
          </w:tcPr>
          <w:p w14:paraId="2969585A"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496F373C" w14:textId="77777777" w:rsidR="00E236BF" w:rsidRPr="00841641" w:rsidRDefault="00E236BF" w:rsidP="00A80B5B">
            <w:pPr>
              <w:spacing w:line="276" w:lineRule="auto"/>
              <w:rPr>
                <w:rFonts w:ascii="Times New Roman" w:hAnsi="Times New Roman"/>
                <w:sz w:val="21"/>
                <w:szCs w:val="21"/>
              </w:rPr>
            </w:pPr>
          </w:p>
        </w:tc>
      </w:tr>
      <w:tr w:rsidR="00E236BF" w:rsidRPr="00841641" w14:paraId="0D1ACFDE" w14:textId="77777777" w:rsidTr="00D03012">
        <w:tc>
          <w:tcPr>
            <w:tcW w:w="717" w:type="dxa"/>
          </w:tcPr>
          <w:p w14:paraId="7C532FBD" w14:textId="77777777" w:rsidR="00E236BF" w:rsidRPr="00841641" w:rsidRDefault="00E236BF" w:rsidP="00A80B5B">
            <w:pPr>
              <w:spacing w:line="276" w:lineRule="auto"/>
              <w:rPr>
                <w:rFonts w:ascii="Times New Roman" w:hAnsi="Times New Roman"/>
                <w:sz w:val="21"/>
                <w:szCs w:val="21"/>
              </w:rPr>
            </w:pPr>
          </w:p>
        </w:tc>
        <w:tc>
          <w:tcPr>
            <w:tcW w:w="236" w:type="dxa"/>
          </w:tcPr>
          <w:p w14:paraId="1E5B59A7" w14:textId="77777777" w:rsidR="00E236BF" w:rsidRPr="00841641" w:rsidRDefault="00E236BF" w:rsidP="00A80B5B">
            <w:pPr>
              <w:spacing w:line="276" w:lineRule="auto"/>
              <w:rPr>
                <w:rFonts w:ascii="Times New Roman" w:hAnsi="Times New Roman"/>
                <w:sz w:val="21"/>
                <w:szCs w:val="21"/>
              </w:rPr>
            </w:pPr>
          </w:p>
        </w:tc>
        <w:tc>
          <w:tcPr>
            <w:tcW w:w="7694" w:type="dxa"/>
          </w:tcPr>
          <w:p w14:paraId="318B160A"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To reimburse to the Landlord the cost of replacing any damaged broken defective or burned out electric light bulbs tubes and globes in the Premises which may be provided by the Landlord.</w:t>
            </w:r>
          </w:p>
        </w:tc>
        <w:tc>
          <w:tcPr>
            <w:tcW w:w="284" w:type="dxa"/>
          </w:tcPr>
          <w:p w14:paraId="3FD94437" w14:textId="77777777" w:rsidR="00E236BF" w:rsidRPr="00841641" w:rsidRDefault="00E236BF" w:rsidP="00A80B5B">
            <w:pPr>
              <w:spacing w:line="276" w:lineRule="auto"/>
              <w:rPr>
                <w:rFonts w:ascii="Times New Roman" w:hAnsi="Times New Roman"/>
                <w:sz w:val="21"/>
                <w:szCs w:val="21"/>
              </w:rPr>
            </w:pPr>
          </w:p>
        </w:tc>
      </w:tr>
      <w:tr w:rsidR="00E236BF" w:rsidRPr="00841641" w14:paraId="4D26FB5E" w14:textId="77777777" w:rsidTr="00D03012">
        <w:tc>
          <w:tcPr>
            <w:tcW w:w="717" w:type="dxa"/>
          </w:tcPr>
          <w:p w14:paraId="58A541FA" w14:textId="77777777" w:rsidR="00E236BF" w:rsidRPr="00841641" w:rsidRDefault="00E236BF" w:rsidP="00A80B5B">
            <w:pPr>
              <w:spacing w:line="276" w:lineRule="auto"/>
              <w:rPr>
                <w:rFonts w:ascii="Times New Roman" w:hAnsi="Times New Roman"/>
                <w:sz w:val="21"/>
                <w:szCs w:val="21"/>
              </w:rPr>
            </w:pPr>
          </w:p>
        </w:tc>
        <w:tc>
          <w:tcPr>
            <w:tcW w:w="236" w:type="dxa"/>
          </w:tcPr>
          <w:p w14:paraId="56E0F4DA" w14:textId="77777777" w:rsidR="00E236BF" w:rsidRPr="00841641" w:rsidRDefault="00E236BF" w:rsidP="00A80B5B">
            <w:pPr>
              <w:spacing w:line="276" w:lineRule="auto"/>
              <w:rPr>
                <w:rFonts w:ascii="Times New Roman" w:hAnsi="Times New Roman"/>
                <w:sz w:val="21"/>
                <w:szCs w:val="21"/>
              </w:rPr>
            </w:pPr>
          </w:p>
        </w:tc>
        <w:tc>
          <w:tcPr>
            <w:tcW w:w="7694" w:type="dxa"/>
          </w:tcPr>
          <w:p w14:paraId="0F1E31A8"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1463A112" w14:textId="77777777" w:rsidR="00E236BF" w:rsidRPr="00841641" w:rsidRDefault="00E236BF" w:rsidP="00A80B5B">
            <w:pPr>
              <w:spacing w:line="276" w:lineRule="auto"/>
              <w:rPr>
                <w:rFonts w:ascii="Times New Roman" w:hAnsi="Times New Roman"/>
                <w:sz w:val="21"/>
                <w:szCs w:val="21"/>
              </w:rPr>
            </w:pPr>
          </w:p>
        </w:tc>
      </w:tr>
      <w:tr w:rsidR="00E236BF" w:rsidRPr="00841641" w14:paraId="702AD414" w14:textId="77777777" w:rsidTr="00D03012">
        <w:tc>
          <w:tcPr>
            <w:tcW w:w="717" w:type="dxa"/>
          </w:tcPr>
          <w:p w14:paraId="6B861817"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(15)</w:t>
            </w:r>
          </w:p>
        </w:tc>
        <w:tc>
          <w:tcPr>
            <w:tcW w:w="236" w:type="dxa"/>
          </w:tcPr>
          <w:p w14:paraId="12572D7C" w14:textId="77777777" w:rsidR="00E236BF" w:rsidRPr="00841641" w:rsidRDefault="00E236BF" w:rsidP="00A80B5B">
            <w:pPr>
              <w:spacing w:line="276" w:lineRule="auto"/>
              <w:rPr>
                <w:rFonts w:ascii="Times New Roman" w:hAnsi="Times New Roman"/>
                <w:sz w:val="21"/>
                <w:szCs w:val="21"/>
              </w:rPr>
            </w:pPr>
          </w:p>
        </w:tc>
        <w:tc>
          <w:tcPr>
            <w:tcW w:w="7694" w:type="dxa"/>
          </w:tcPr>
          <w:p w14:paraId="35789CBA"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Viewing Advertising and Re-letting</w:t>
            </w:r>
          </w:p>
        </w:tc>
        <w:tc>
          <w:tcPr>
            <w:tcW w:w="284" w:type="dxa"/>
          </w:tcPr>
          <w:p w14:paraId="6F216BA0" w14:textId="77777777" w:rsidR="00E236BF" w:rsidRPr="00841641" w:rsidRDefault="00E236BF" w:rsidP="00A80B5B">
            <w:pPr>
              <w:spacing w:line="276" w:lineRule="auto"/>
              <w:rPr>
                <w:rFonts w:ascii="Times New Roman" w:hAnsi="Times New Roman"/>
                <w:sz w:val="21"/>
                <w:szCs w:val="21"/>
              </w:rPr>
            </w:pPr>
          </w:p>
        </w:tc>
      </w:tr>
      <w:tr w:rsidR="00E236BF" w:rsidRPr="00841641" w14:paraId="75AFB3E3" w14:textId="77777777" w:rsidTr="00D03012">
        <w:tc>
          <w:tcPr>
            <w:tcW w:w="717" w:type="dxa"/>
          </w:tcPr>
          <w:p w14:paraId="36170651" w14:textId="77777777" w:rsidR="00E236BF" w:rsidRPr="00841641" w:rsidRDefault="00E236BF" w:rsidP="00A80B5B">
            <w:pPr>
              <w:spacing w:line="276" w:lineRule="auto"/>
              <w:rPr>
                <w:rFonts w:ascii="Times New Roman" w:hAnsi="Times New Roman"/>
                <w:sz w:val="21"/>
                <w:szCs w:val="21"/>
              </w:rPr>
            </w:pPr>
          </w:p>
        </w:tc>
        <w:tc>
          <w:tcPr>
            <w:tcW w:w="236" w:type="dxa"/>
          </w:tcPr>
          <w:p w14:paraId="2C5A1F6D" w14:textId="77777777" w:rsidR="00E236BF" w:rsidRPr="00841641" w:rsidRDefault="00E236BF" w:rsidP="00A80B5B">
            <w:pPr>
              <w:spacing w:line="276" w:lineRule="auto"/>
              <w:rPr>
                <w:rFonts w:ascii="Times New Roman" w:hAnsi="Times New Roman"/>
                <w:sz w:val="21"/>
                <w:szCs w:val="21"/>
              </w:rPr>
            </w:pPr>
          </w:p>
        </w:tc>
        <w:tc>
          <w:tcPr>
            <w:tcW w:w="7694" w:type="dxa"/>
          </w:tcPr>
          <w:p w14:paraId="187475D0"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46D85E8A" w14:textId="77777777" w:rsidR="00E236BF" w:rsidRPr="00841641" w:rsidRDefault="00E236BF" w:rsidP="00A80B5B">
            <w:pPr>
              <w:spacing w:line="276" w:lineRule="auto"/>
              <w:rPr>
                <w:rFonts w:ascii="Times New Roman" w:hAnsi="Times New Roman"/>
                <w:sz w:val="21"/>
                <w:szCs w:val="21"/>
              </w:rPr>
            </w:pPr>
          </w:p>
        </w:tc>
      </w:tr>
      <w:tr w:rsidR="00E236BF" w:rsidRPr="00841641" w14:paraId="1622403B" w14:textId="77777777" w:rsidTr="00D03012">
        <w:tc>
          <w:tcPr>
            <w:tcW w:w="717" w:type="dxa"/>
          </w:tcPr>
          <w:p w14:paraId="709510E9" w14:textId="77777777" w:rsidR="00E236BF" w:rsidRPr="00841641" w:rsidRDefault="00E236BF" w:rsidP="00A80B5B">
            <w:pPr>
              <w:spacing w:line="276" w:lineRule="auto"/>
              <w:rPr>
                <w:rFonts w:ascii="Times New Roman" w:hAnsi="Times New Roman"/>
                <w:sz w:val="21"/>
                <w:szCs w:val="21"/>
              </w:rPr>
            </w:pPr>
          </w:p>
        </w:tc>
        <w:tc>
          <w:tcPr>
            <w:tcW w:w="236" w:type="dxa"/>
          </w:tcPr>
          <w:p w14:paraId="21B6A7D1" w14:textId="77777777" w:rsidR="00E236BF" w:rsidRPr="00841641" w:rsidRDefault="00E236BF" w:rsidP="00A80B5B">
            <w:pPr>
              <w:spacing w:line="276" w:lineRule="auto"/>
              <w:rPr>
                <w:rFonts w:ascii="Times New Roman" w:hAnsi="Times New Roman"/>
                <w:sz w:val="21"/>
                <w:szCs w:val="21"/>
              </w:rPr>
            </w:pPr>
          </w:p>
        </w:tc>
        <w:tc>
          <w:tcPr>
            <w:tcW w:w="7694" w:type="dxa"/>
          </w:tcPr>
          <w:p w14:paraId="7750C96D"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To allow at all reasonable times upon prior notice within three calendar months immediately preceding the expiration of the term and the Tenant has not signed a new Tenancy Agreement with the Landlord prospective tenants or occupiers to inspect the Premises and allow the Landlord to exhibit where the Landlord shall think fit a notice indicating that the Premises are to become vacant.</w:t>
            </w:r>
          </w:p>
        </w:tc>
        <w:tc>
          <w:tcPr>
            <w:tcW w:w="284" w:type="dxa"/>
          </w:tcPr>
          <w:p w14:paraId="714C45E4" w14:textId="77777777" w:rsidR="00E236BF" w:rsidRPr="00841641" w:rsidRDefault="00E236BF" w:rsidP="00A80B5B">
            <w:pPr>
              <w:spacing w:line="276" w:lineRule="auto"/>
              <w:rPr>
                <w:rFonts w:ascii="Times New Roman" w:hAnsi="Times New Roman"/>
                <w:sz w:val="21"/>
                <w:szCs w:val="21"/>
              </w:rPr>
            </w:pPr>
          </w:p>
        </w:tc>
      </w:tr>
      <w:tr w:rsidR="00E236BF" w:rsidRPr="00841641" w14:paraId="3192E28B" w14:textId="77777777" w:rsidTr="00D03012">
        <w:tc>
          <w:tcPr>
            <w:tcW w:w="717" w:type="dxa"/>
          </w:tcPr>
          <w:p w14:paraId="3B06C969" w14:textId="77777777" w:rsidR="00E236BF" w:rsidRPr="00841641" w:rsidRDefault="00E236BF" w:rsidP="00A80B5B">
            <w:pPr>
              <w:spacing w:line="276" w:lineRule="auto"/>
              <w:rPr>
                <w:rFonts w:ascii="Times New Roman" w:hAnsi="Times New Roman"/>
                <w:sz w:val="21"/>
                <w:szCs w:val="21"/>
              </w:rPr>
            </w:pPr>
          </w:p>
        </w:tc>
        <w:tc>
          <w:tcPr>
            <w:tcW w:w="236" w:type="dxa"/>
          </w:tcPr>
          <w:p w14:paraId="0E69A0E8" w14:textId="77777777" w:rsidR="00E236BF" w:rsidRPr="00841641" w:rsidRDefault="00E236BF" w:rsidP="00A80B5B">
            <w:pPr>
              <w:spacing w:line="276" w:lineRule="auto"/>
              <w:rPr>
                <w:rFonts w:ascii="Times New Roman" w:hAnsi="Times New Roman"/>
                <w:sz w:val="21"/>
                <w:szCs w:val="21"/>
              </w:rPr>
            </w:pPr>
          </w:p>
        </w:tc>
        <w:tc>
          <w:tcPr>
            <w:tcW w:w="7694" w:type="dxa"/>
          </w:tcPr>
          <w:p w14:paraId="054E9D02"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33E9F619" w14:textId="77777777" w:rsidR="00E236BF" w:rsidRPr="00841641" w:rsidRDefault="00E236BF" w:rsidP="00A80B5B">
            <w:pPr>
              <w:spacing w:line="276" w:lineRule="auto"/>
              <w:rPr>
                <w:rFonts w:ascii="Times New Roman" w:hAnsi="Times New Roman"/>
                <w:sz w:val="21"/>
                <w:szCs w:val="21"/>
              </w:rPr>
            </w:pPr>
          </w:p>
        </w:tc>
      </w:tr>
      <w:tr w:rsidR="00E236BF" w:rsidRPr="00841641" w14:paraId="71CA10B2" w14:textId="77777777" w:rsidTr="00D03012">
        <w:tc>
          <w:tcPr>
            <w:tcW w:w="717" w:type="dxa"/>
          </w:tcPr>
          <w:p w14:paraId="6B09B095"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(16)</w:t>
            </w:r>
          </w:p>
        </w:tc>
        <w:tc>
          <w:tcPr>
            <w:tcW w:w="236" w:type="dxa"/>
          </w:tcPr>
          <w:p w14:paraId="6DC825E8" w14:textId="77777777" w:rsidR="00E236BF" w:rsidRPr="00841641" w:rsidRDefault="00E236BF" w:rsidP="00A80B5B">
            <w:pPr>
              <w:spacing w:line="276" w:lineRule="auto"/>
              <w:rPr>
                <w:rFonts w:ascii="Times New Roman" w:hAnsi="Times New Roman"/>
                <w:sz w:val="21"/>
                <w:szCs w:val="21"/>
              </w:rPr>
            </w:pPr>
          </w:p>
        </w:tc>
        <w:tc>
          <w:tcPr>
            <w:tcW w:w="7694" w:type="dxa"/>
          </w:tcPr>
          <w:p w14:paraId="32633722"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u w:val="single"/>
              </w:rPr>
              <w:t>Regulations</w:t>
            </w:r>
          </w:p>
        </w:tc>
        <w:tc>
          <w:tcPr>
            <w:tcW w:w="284" w:type="dxa"/>
          </w:tcPr>
          <w:p w14:paraId="2346E4F3" w14:textId="77777777" w:rsidR="00E236BF" w:rsidRPr="00841641" w:rsidRDefault="00E236BF" w:rsidP="00A80B5B">
            <w:pPr>
              <w:spacing w:line="276" w:lineRule="auto"/>
              <w:rPr>
                <w:rFonts w:ascii="Times New Roman" w:hAnsi="Times New Roman"/>
                <w:sz w:val="21"/>
                <w:szCs w:val="21"/>
              </w:rPr>
            </w:pPr>
          </w:p>
        </w:tc>
      </w:tr>
      <w:tr w:rsidR="00E236BF" w:rsidRPr="00841641" w14:paraId="13952B49" w14:textId="77777777" w:rsidTr="00D03012">
        <w:tc>
          <w:tcPr>
            <w:tcW w:w="717" w:type="dxa"/>
          </w:tcPr>
          <w:p w14:paraId="6FEF755F" w14:textId="77777777" w:rsidR="00E236BF" w:rsidRPr="00841641" w:rsidRDefault="00E236BF" w:rsidP="00A80B5B">
            <w:pPr>
              <w:spacing w:line="276" w:lineRule="auto"/>
              <w:rPr>
                <w:rFonts w:ascii="Times New Roman" w:hAnsi="Times New Roman"/>
                <w:sz w:val="21"/>
                <w:szCs w:val="21"/>
              </w:rPr>
            </w:pPr>
          </w:p>
        </w:tc>
        <w:tc>
          <w:tcPr>
            <w:tcW w:w="236" w:type="dxa"/>
          </w:tcPr>
          <w:p w14:paraId="5076AF54" w14:textId="77777777" w:rsidR="00E236BF" w:rsidRPr="00841641" w:rsidRDefault="00E236BF" w:rsidP="00A80B5B">
            <w:pPr>
              <w:spacing w:line="276" w:lineRule="auto"/>
              <w:rPr>
                <w:rFonts w:ascii="Times New Roman" w:hAnsi="Times New Roman"/>
                <w:sz w:val="21"/>
                <w:szCs w:val="21"/>
              </w:rPr>
            </w:pPr>
          </w:p>
        </w:tc>
        <w:tc>
          <w:tcPr>
            <w:tcW w:w="7694" w:type="dxa"/>
          </w:tcPr>
          <w:p w14:paraId="7431000E"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16DC116C" w14:textId="77777777" w:rsidR="00E236BF" w:rsidRPr="00841641" w:rsidRDefault="00E236BF" w:rsidP="00A80B5B">
            <w:pPr>
              <w:spacing w:line="276" w:lineRule="auto"/>
              <w:rPr>
                <w:rFonts w:ascii="Times New Roman" w:hAnsi="Times New Roman"/>
                <w:sz w:val="21"/>
                <w:szCs w:val="21"/>
              </w:rPr>
            </w:pPr>
          </w:p>
        </w:tc>
      </w:tr>
      <w:tr w:rsidR="00E236BF" w:rsidRPr="00841641" w14:paraId="6C995611" w14:textId="77777777" w:rsidTr="00D03012">
        <w:tc>
          <w:tcPr>
            <w:tcW w:w="717" w:type="dxa"/>
          </w:tcPr>
          <w:p w14:paraId="5CAA5B32" w14:textId="77777777" w:rsidR="00E236BF" w:rsidRPr="00841641" w:rsidRDefault="00E236BF" w:rsidP="00A80B5B">
            <w:pPr>
              <w:spacing w:line="276" w:lineRule="auto"/>
              <w:rPr>
                <w:rFonts w:ascii="Times New Roman" w:hAnsi="Times New Roman"/>
                <w:sz w:val="21"/>
                <w:szCs w:val="21"/>
              </w:rPr>
            </w:pPr>
          </w:p>
        </w:tc>
        <w:tc>
          <w:tcPr>
            <w:tcW w:w="236" w:type="dxa"/>
          </w:tcPr>
          <w:p w14:paraId="0E79788A" w14:textId="77777777" w:rsidR="00E236BF" w:rsidRPr="00841641" w:rsidRDefault="00E236BF" w:rsidP="00A80B5B">
            <w:pPr>
              <w:spacing w:line="276" w:lineRule="auto"/>
              <w:rPr>
                <w:rFonts w:ascii="Times New Roman" w:hAnsi="Times New Roman"/>
                <w:sz w:val="21"/>
                <w:szCs w:val="21"/>
              </w:rPr>
            </w:pPr>
          </w:p>
        </w:tc>
        <w:tc>
          <w:tcPr>
            <w:tcW w:w="7694" w:type="dxa"/>
          </w:tcPr>
          <w:p w14:paraId="651204C5"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To obey and comply with such Regulations as may from time to time be adopted by the Landlord in accordance with Section IX hereof.</w:t>
            </w:r>
          </w:p>
        </w:tc>
        <w:tc>
          <w:tcPr>
            <w:tcW w:w="284" w:type="dxa"/>
          </w:tcPr>
          <w:p w14:paraId="7F4DF412" w14:textId="77777777" w:rsidR="00E236BF" w:rsidRPr="00841641" w:rsidRDefault="00E236BF" w:rsidP="00A80B5B">
            <w:pPr>
              <w:spacing w:line="276" w:lineRule="auto"/>
              <w:rPr>
                <w:rFonts w:ascii="Times New Roman" w:hAnsi="Times New Roman"/>
                <w:sz w:val="21"/>
                <w:szCs w:val="21"/>
              </w:rPr>
            </w:pPr>
          </w:p>
        </w:tc>
      </w:tr>
      <w:tr w:rsidR="00E236BF" w:rsidRPr="00841641" w14:paraId="3B1E6FB0" w14:textId="77777777" w:rsidTr="00D03012">
        <w:tc>
          <w:tcPr>
            <w:tcW w:w="717" w:type="dxa"/>
          </w:tcPr>
          <w:p w14:paraId="5187AA02" w14:textId="54EE1A3E" w:rsidR="00313075" w:rsidRPr="00313075" w:rsidRDefault="00313075" w:rsidP="00A80B5B">
            <w:pPr>
              <w:spacing w:line="276" w:lineRule="auto"/>
              <w:rPr>
                <w:rFonts w:ascii="Times New Roman" w:eastAsiaTheme="minorEastAsia" w:hAnsi="Times New Roman"/>
                <w:sz w:val="21"/>
                <w:szCs w:val="21"/>
              </w:rPr>
            </w:pPr>
          </w:p>
        </w:tc>
        <w:tc>
          <w:tcPr>
            <w:tcW w:w="236" w:type="dxa"/>
          </w:tcPr>
          <w:p w14:paraId="5C91F4DA" w14:textId="77777777" w:rsidR="00E236BF" w:rsidRPr="00841641" w:rsidRDefault="00E236BF" w:rsidP="00A80B5B">
            <w:pPr>
              <w:spacing w:line="276" w:lineRule="auto"/>
              <w:rPr>
                <w:rFonts w:ascii="Times New Roman" w:hAnsi="Times New Roman"/>
                <w:sz w:val="21"/>
                <w:szCs w:val="21"/>
              </w:rPr>
            </w:pPr>
          </w:p>
        </w:tc>
        <w:tc>
          <w:tcPr>
            <w:tcW w:w="7694" w:type="dxa"/>
          </w:tcPr>
          <w:p w14:paraId="666B3F23" w14:textId="77777777" w:rsidR="00E236BF" w:rsidRPr="00841641" w:rsidRDefault="00E236BF" w:rsidP="00A80B5B">
            <w:pPr>
              <w:spacing w:line="276" w:lineRule="auto"/>
              <w:rPr>
                <w:rFonts w:ascii="Times New Roman" w:hAnsi="Times New Roman"/>
                <w:sz w:val="21"/>
                <w:szCs w:val="21"/>
                <w:u w:val="single"/>
              </w:rPr>
            </w:pPr>
          </w:p>
        </w:tc>
        <w:tc>
          <w:tcPr>
            <w:tcW w:w="284" w:type="dxa"/>
          </w:tcPr>
          <w:p w14:paraId="3B6209CA" w14:textId="77777777" w:rsidR="00E236BF" w:rsidRPr="00841641" w:rsidRDefault="00E236BF" w:rsidP="00A80B5B">
            <w:pPr>
              <w:spacing w:line="276" w:lineRule="auto"/>
              <w:rPr>
                <w:rFonts w:ascii="Times New Roman" w:hAnsi="Times New Roman"/>
                <w:sz w:val="21"/>
                <w:szCs w:val="21"/>
              </w:rPr>
            </w:pPr>
          </w:p>
        </w:tc>
      </w:tr>
      <w:tr w:rsidR="0041547D" w:rsidRPr="00841641" w14:paraId="0B922757" w14:textId="77777777" w:rsidTr="00D03012">
        <w:tc>
          <w:tcPr>
            <w:tcW w:w="717" w:type="dxa"/>
          </w:tcPr>
          <w:p w14:paraId="0F248C26" w14:textId="77777777" w:rsidR="0041547D" w:rsidRPr="00313075" w:rsidRDefault="0041547D" w:rsidP="00A80B5B">
            <w:pPr>
              <w:spacing w:line="276" w:lineRule="auto"/>
              <w:rPr>
                <w:rFonts w:ascii="Times New Roman" w:eastAsiaTheme="minorEastAsia" w:hAnsi="Times New Roman"/>
                <w:sz w:val="21"/>
                <w:szCs w:val="21"/>
              </w:rPr>
            </w:pPr>
          </w:p>
        </w:tc>
        <w:tc>
          <w:tcPr>
            <w:tcW w:w="236" w:type="dxa"/>
          </w:tcPr>
          <w:p w14:paraId="082154FE" w14:textId="77777777" w:rsidR="0041547D" w:rsidRPr="00841641" w:rsidRDefault="0041547D" w:rsidP="00A80B5B">
            <w:pPr>
              <w:spacing w:line="276" w:lineRule="auto"/>
              <w:rPr>
                <w:rFonts w:ascii="Times New Roman" w:hAnsi="Times New Roman"/>
                <w:sz w:val="21"/>
                <w:szCs w:val="21"/>
              </w:rPr>
            </w:pPr>
          </w:p>
        </w:tc>
        <w:tc>
          <w:tcPr>
            <w:tcW w:w="7694" w:type="dxa"/>
          </w:tcPr>
          <w:p w14:paraId="01C636D2" w14:textId="77777777" w:rsidR="0041547D" w:rsidRPr="00841641" w:rsidRDefault="0041547D" w:rsidP="00A80B5B">
            <w:pPr>
              <w:spacing w:line="276" w:lineRule="auto"/>
              <w:rPr>
                <w:rFonts w:ascii="Times New Roman" w:hAnsi="Times New Roman"/>
                <w:sz w:val="21"/>
                <w:szCs w:val="21"/>
                <w:u w:val="single"/>
              </w:rPr>
            </w:pPr>
          </w:p>
        </w:tc>
        <w:tc>
          <w:tcPr>
            <w:tcW w:w="284" w:type="dxa"/>
          </w:tcPr>
          <w:p w14:paraId="2C31BFA7" w14:textId="77777777" w:rsidR="0041547D" w:rsidRPr="00841641" w:rsidRDefault="0041547D" w:rsidP="00A80B5B">
            <w:pPr>
              <w:spacing w:line="276" w:lineRule="auto"/>
              <w:rPr>
                <w:rFonts w:ascii="Times New Roman" w:hAnsi="Times New Roman"/>
                <w:sz w:val="21"/>
                <w:szCs w:val="21"/>
              </w:rPr>
            </w:pPr>
          </w:p>
        </w:tc>
      </w:tr>
      <w:tr w:rsidR="0041547D" w:rsidRPr="00841641" w14:paraId="61983EAE" w14:textId="77777777" w:rsidTr="00D03012">
        <w:tc>
          <w:tcPr>
            <w:tcW w:w="717" w:type="dxa"/>
          </w:tcPr>
          <w:p w14:paraId="57268DDC" w14:textId="77777777" w:rsidR="0041547D" w:rsidRPr="00313075" w:rsidRDefault="0041547D" w:rsidP="00A80B5B">
            <w:pPr>
              <w:spacing w:line="276" w:lineRule="auto"/>
              <w:rPr>
                <w:rFonts w:ascii="Times New Roman" w:eastAsiaTheme="minorEastAsia" w:hAnsi="Times New Roman"/>
                <w:sz w:val="21"/>
                <w:szCs w:val="21"/>
              </w:rPr>
            </w:pPr>
          </w:p>
        </w:tc>
        <w:tc>
          <w:tcPr>
            <w:tcW w:w="236" w:type="dxa"/>
          </w:tcPr>
          <w:p w14:paraId="7D1D1E8A" w14:textId="77777777" w:rsidR="0041547D" w:rsidRPr="00841641" w:rsidRDefault="0041547D" w:rsidP="00A80B5B">
            <w:pPr>
              <w:spacing w:line="276" w:lineRule="auto"/>
              <w:rPr>
                <w:rFonts w:ascii="Times New Roman" w:hAnsi="Times New Roman"/>
                <w:sz w:val="21"/>
                <w:szCs w:val="21"/>
              </w:rPr>
            </w:pPr>
          </w:p>
        </w:tc>
        <w:tc>
          <w:tcPr>
            <w:tcW w:w="7694" w:type="dxa"/>
          </w:tcPr>
          <w:p w14:paraId="61298A5E" w14:textId="77777777" w:rsidR="0041547D" w:rsidRPr="00841641" w:rsidRDefault="0041547D" w:rsidP="00A80B5B">
            <w:pPr>
              <w:spacing w:line="276" w:lineRule="auto"/>
              <w:rPr>
                <w:rFonts w:ascii="Times New Roman" w:hAnsi="Times New Roman"/>
                <w:sz w:val="21"/>
                <w:szCs w:val="21"/>
                <w:u w:val="single"/>
              </w:rPr>
            </w:pPr>
          </w:p>
        </w:tc>
        <w:tc>
          <w:tcPr>
            <w:tcW w:w="284" w:type="dxa"/>
          </w:tcPr>
          <w:p w14:paraId="11AE2A44" w14:textId="77777777" w:rsidR="0041547D" w:rsidRPr="00841641" w:rsidRDefault="0041547D" w:rsidP="00A80B5B">
            <w:pPr>
              <w:spacing w:line="276" w:lineRule="auto"/>
              <w:rPr>
                <w:rFonts w:ascii="Times New Roman" w:hAnsi="Times New Roman"/>
                <w:sz w:val="21"/>
                <w:szCs w:val="21"/>
              </w:rPr>
            </w:pPr>
          </w:p>
        </w:tc>
      </w:tr>
      <w:tr w:rsidR="00E236BF" w:rsidRPr="00841641" w14:paraId="46F77668" w14:textId="77777777" w:rsidTr="00D03012">
        <w:tc>
          <w:tcPr>
            <w:tcW w:w="717" w:type="dxa"/>
          </w:tcPr>
          <w:p w14:paraId="19AF7C98" w14:textId="0B11D8AF"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(17)</w:t>
            </w:r>
          </w:p>
        </w:tc>
        <w:tc>
          <w:tcPr>
            <w:tcW w:w="236" w:type="dxa"/>
          </w:tcPr>
          <w:p w14:paraId="7C4B9BE5" w14:textId="77777777" w:rsidR="00E236BF" w:rsidRPr="00841641" w:rsidRDefault="00E236BF" w:rsidP="00A80B5B">
            <w:pPr>
              <w:spacing w:line="276" w:lineRule="auto"/>
              <w:rPr>
                <w:rFonts w:ascii="Times New Roman" w:hAnsi="Times New Roman"/>
                <w:sz w:val="21"/>
                <w:szCs w:val="21"/>
              </w:rPr>
            </w:pPr>
          </w:p>
        </w:tc>
        <w:tc>
          <w:tcPr>
            <w:tcW w:w="7694" w:type="dxa"/>
          </w:tcPr>
          <w:p w14:paraId="7BA8A7BC" w14:textId="77777777" w:rsidR="00E236BF" w:rsidRPr="00841641" w:rsidRDefault="00E236BF" w:rsidP="00A80B5B">
            <w:pPr>
              <w:spacing w:line="276" w:lineRule="auto"/>
              <w:rPr>
                <w:rFonts w:ascii="Times New Roman" w:hAnsi="Times New Roman"/>
                <w:sz w:val="21"/>
                <w:szCs w:val="21"/>
                <w:u w:val="single"/>
              </w:rPr>
            </w:pPr>
            <w:r w:rsidRPr="00841641">
              <w:rPr>
                <w:rFonts w:ascii="Times New Roman" w:hAnsi="Times New Roman"/>
                <w:sz w:val="21"/>
                <w:szCs w:val="21"/>
                <w:u w:val="single"/>
              </w:rPr>
              <w:t>Contractors employees agents visitors</w:t>
            </w:r>
          </w:p>
        </w:tc>
        <w:tc>
          <w:tcPr>
            <w:tcW w:w="284" w:type="dxa"/>
          </w:tcPr>
          <w:p w14:paraId="1037C7C4" w14:textId="77777777" w:rsidR="00E236BF" w:rsidRPr="00841641" w:rsidRDefault="00E236BF" w:rsidP="00A80B5B">
            <w:pPr>
              <w:spacing w:line="276" w:lineRule="auto"/>
              <w:rPr>
                <w:rFonts w:ascii="Times New Roman" w:hAnsi="Times New Roman"/>
                <w:sz w:val="21"/>
                <w:szCs w:val="21"/>
              </w:rPr>
            </w:pPr>
          </w:p>
        </w:tc>
      </w:tr>
      <w:tr w:rsidR="00E236BF" w:rsidRPr="00841641" w14:paraId="673FB637" w14:textId="77777777" w:rsidTr="00D03012">
        <w:tc>
          <w:tcPr>
            <w:tcW w:w="717" w:type="dxa"/>
          </w:tcPr>
          <w:p w14:paraId="1E864335" w14:textId="77777777" w:rsidR="00E236BF" w:rsidRPr="00841641" w:rsidRDefault="00E236BF" w:rsidP="00A80B5B">
            <w:pPr>
              <w:spacing w:line="276" w:lineRule="auto"/>
              <w:rPr>
                <w:rFonts w:ascii="Times New Roman" w:hAnsi="Times New Roman"/>
                <w:sz w:val="21"/>
                <w:szCs w:val="21"/>
              </w:rPr>
            </w:pPr>
          </w:p>
        </w:tc>
        <w:tc>
          <w:tcPr>
            <w:tcW w:w="236" w:type="dxa"/>
          </w:tcPr>
          <w:p w14:paraId="1FCD106A" w14:textId="77777777" w:rsidR="00E236BF" w:rsidRPr="00841641" w:rsidRDefault="00E236BF" w:rsidP="00A80B5B">
            <w:pPr>
              <w:spacing w:line="276" w:lineRule="auto"/>
              <w:rPr>
                <w:rFonts w:ascii="Times New Roman" w:hAnsi="Times New Roman"/>
                <w:sz w:val="21"/>
                <w:szCs w:val="21"/>
              </w:rPr>
            </w:pPr>
          </w:p>
        </w:tc>
        <w:tc>
          <w:tcPr>
            <w:tcW w:w="7694" w:type="dxa"/>
          </w:tcPr>
          <w:p w14:paraId="18FB62EA" w14:textId="77777777" w:rsidR="00E236BF" w:rsidRPr="00841641" w:rsidRDefault="00E236BF" w:rsidP="00A80B5B">
            <w:pPr>
              <w:spacing w:line="276" w:lineRule="auto"/>
              <w:rPr>
                <w:rFonts w:ascii="Times New Roman" w:hAnsi="Times New Roman"/>
                <w:sz w:val="21"/>
                <w:szCs w:val="21"/>
                <w:u w:val="single"/>
              </w:rPr>
            </w:pPr>
          </w:p>
        </w:tc>
        <w:tc>
          <w:tcPr>
            <w:tcW w:w="284" w:type="dxa"/>
          </w:tcPr>
          <w:p w14:paraId="7F0E6B84" w14:textId="77777777" w:rsidR="00E236BF" w:rsidRPr="00841641" w:rsidRDefault="00E236BF" w:rsidP="00A80B5B">
            <w:pPr>
              <w:spacing w:line="276" w:lineRule="auto"/>
              <w:rPr>
                <w:rFonts w:ascii="Times New Roman" w:hAnsi="Times New Roman"/>
                <w:sz w:val="21"/>
                <w:szCs w:val="21"/>
              </w:rPr>
            </w:pPr>
          </w:p>
        </w:tc>
      </w:tr>
      <w:tr w:rsidR="00E236BF" w:rsidRPr="00841641" w14:paraId="4F887D1A" w14:textId="77777777" w:rsidTr="00D03012">
        <w:tc>
          <w:tcPr>
            <w:tcW w:w="717" w:type="dxa"/>
          </w:tcPr>
          <w:p w14:paraId="123E4136" w14:textId="77777777" w:rsidR="00E236BF" w:rsidRPr="00841641" w:rsidRDefault="00E236BF" w:rsidP="00A80B5B">
            <w:pPr>
              <w:spacing w:line="276" w:lineRule="auto"/>
              <w:rPr>
                <w:rFonts w:ascii="Times New Roman" w:hAnsi="Times New Roman"/>
                <w:sz w:val="21"/>
                <w:szCs w:val="21"/>
              </w:rPr>
            </w:pPr>
          </w:p>
        </w:tc>
        <w:tc>
          <w:tcPr>
            <w:tcW w:w="236" w:type="dxa"/>
          </w:tcPr>
          <w:p w14:paraId="7958774D" w14:textId="77777777" w:rsidR="00E236BF" w:rsidRPr="00841641" w:rsidRDefault="00E236BF" w:rsidP="00A80B5B">
            <w:pPr>
              <w:spacing w:line="276" w:lineRule="auto"/>
              <w:rPr>
                <w:rFonts w:ascii="Times New Roman" w:hAnsi="Times New Roman"/>
                <w:sz w:val="21"/>
                <w:szCs w:val="21"/>
              </w:rPr>
            </w:pPr>
          </w:p>
        </w:tc>
        <w:tc>
          <w:tcPr>
            <w:tcW w:w="7694" w:type="dxa"/>
          </w:tcPr>
          <w:p w14:paraId="51E5B823"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 xml:space="preserve">To be responsible to the Landlord for the acts neglects omissions and defaults of all </w:t>
            </w:r>
            <w:proofErr w:type="gramStart"/>
            <w:r w:rsidRPr="00841641">
              <w:rPr>
                <w:rFonts w:ascii="Times New Roman" w:hAnsi="Times New Roman"/>
                <w:sz w:val="21"/>
                <w:szCs w:val="21"/>
              </w:rPr>
              <w:t>contractors</w:t>
            </w:r>
            <w:proofErr w:type="gramEnd"/>
            <w:r w:rsidRPr="00841641">
              <w:rPr>
                <w:rFonts w:ascii="Times New Roman" w:hAnsi="Times New Roman"/>
                <w:sz w:val="21"/>
                <w:szCs w:val="21"/>
              </w:rPr>
              <w:t xml:space="preserve"> employees agents and visitors of the Tenant as if they were the acts neglects omissions and defaults of the Tenant himself.</w:t>
            </w:r>
          </w:p>
        </w:tc>
        <w:tc>
          <w:tcPr>
            <w:tcW w:w="284" w:type="dxa"/>
          </w:tcPr>
          <w:p w14:paraId="74D5F798" w14:textId="77777777" w:rsidR="00E236BF" w:rsidRPr="00841641" w:rsidRDefault="00E236BF" w:rsidP="00A80B5B">
            <w:pPr>
              <w:spacing w:line="276" w:lineRule="auto"/>
              <w:rPr>
                <w:rFonts w:ascii="Times New Roman" w:hAnsi="Times New Roman"/>
                <w:sz w:val="21"/>
                <w:szCs w:val="21"/>
              </w:rPr>
            </w:pPr>
          </w:p>
        </w:tc>
      </w:tr>
      <w:tr w:rsidR="00E236BF" w:rsidRPr="00841641" w14:paraId="3B8F74A2" w14:textId="77777777" w:rsidTr="00D03012">
        <w:tc>
          <w:tcPr>
            <w:tcW w:w="717" w:type="dxa"/>
          </w:tcPr>
          <w:p w14:paraId="42342417" w14:textId="77777777" w:rsidR="00E236BF" w:rsidRPr="00841641" w:rsidRDefault="00E236BF" w:rsidP="00A80B5B">
            <w:pPr>
              <w:spacing w:line="276" w:lineRule="auto"/>
              <w:rPr>
                <w:rFonts w:ascii="Times New Roman" w:hAnsi="Times New Roman"/>
                <w:sz w:val="21"/>
                <w:szCs w:val="21"/>
              </w:rPr>
            </w:pPr>
          </w:p>
        </w:tc>
        <w:tc>
          <w:tcPr>
            <w:tcW w:w="236" w:type="dxa"/>
          </w:tcPr>
          <w:p w14:paraId="6559516F" w14:textId="77777777" w:rsidR="00E236BF" w:rsidRPr="00841641" w:rsidRDefault="00E236BF" w:rsidP="00A80B5B">
            <w:pPr>
              <w:spacing w:line="276" w:lineRule="auto"/>
              <w:rPr>
                <w:rFonts w:ascii="Times New Roman" w:hAnsi="Times New Roman"/>
                <w:sz w:val="21"/>
                <w:szCs w:val="21"/>
              </w:rPr>
            </w:pPr>
          </w:p>
        </w:tc>
        <w:tc>
          <w:tcPr>
            <w:tcW w:w="7694" w:type="dxa"/>
          </w:tcPr>
          <w:p w14:paraId="2E95E951"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482481AC" w14:textId="77777777" w:rsidR="00E236BF" w:rsidRPr="00841641" w:rsidRDefault="00E236BF" w:rsidP="00A80B5B">
            <w:pPr>
              <w:spacing w:line="276" w:lineRule="auto"/>
              <w:rPr>
                <w:rFonts w:ascii="Times New Roman" w:hAnsi="Times New Roman"/>
                <w:sz w:val="21"/>
                <w:szCs w:val="21"/>
              </w:rPr>
            </w:pPr>
          </w:p>
        </w:tc>
      </w:tr>
      <w:tr w:rsidR="00E236BF" w:rsidRPr="00841641" w14:paraId="544F9DB2" w14:textId="77777777" w:rsidTr="00D03012">
        <w:tc>
          <w:tcPr>
            <w:tcW w:w="717" w:type="dxa"/>
          </w:tcPr>
          <w:p w14:paraId="097A39D4"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(18)</w:t>
            </w:r>
          </w:p>
        </w:tc>
        <w:tc>
          <w:tcPr>
            <w:tcW w:w="236" w:type="dxa"/>
          </w:tcPr>
          <w:p w14:paraId="31093EBA" w14:textId="77777777" w:rsidR="00E236BF" w:rsidRPr="00841641" w:rsidRDefault="00E236BF" w:rsidP="00A80B5B">
            <w:pPr>
              <w:spacing w:line="276" w:lineRule="auto"/>
              <w:rPr>
                <w:rFonts w:ascii="Times New Roman" w:hAnsi="Times New Roman"/>
                <w:sz w:val="21"/>
                <w:szCs w:val="21"/>
              </w:rPr>
            </w:pPr>
          </w:p>
        </w:tc>
        <w:tc>
          <w:tcPr>
            <w:tcW w:w="7694" w:type="dxa"/>
          </w:tcPr>
          <w:p w14:paraId="4AB82EB3"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u w:val="single"/>
              </w:rPr>
              <w:t>Service entrances and lifts</w:t>
            </w:r>
          </w:p>
        </w:tc>
        <w:tc>
          <w:tcPr>
            <w:tcW w:w="284" w:type="dxa"/>
          </w:tcPr>
          <w:p w14:paraId="16E46DA9" w14:textId="77777777" w:rsidR="00E236BF" w:rsidRPr="00841641" w:rsidRDefault="00E236BF" w:rsidP="00A80B5B">
            <w:pPr>
              <w:spacing w:line="276" w:lineRule="auto"/>
              <w:rPr>
                <w:rFonts w:ascii="Times New Roman" w:hAnsi="Times New Roman"/>
                <w:sz w:val="21"/>
                <w:szCs w:val="21"/>
              </w:rPr>
            </w:pPr>
          </w:p>
        </w:tc>
      </w:tr>
      <w:tr w:rsidR="00E236BF" w:rsidRPr="00841641" w14:paraId="797A0609" w14:textId="77777777" w:rsidTr="00D03012">
        <w:tc>
          <w:tcPr>
            <w:tcW w:w="717" w:type="dxa"/>
          </w:tcPr>
          <w:p w14:paraId="0D61A370" w14:textId="77777777" w:rsidR="00E236BF" w:rsidRPr="00841641" w:rsidRDefault="00E236BF" w:rsidP="00A80B5B">
            <w:pPr>
              <w:spacing w:line="276" w:lineRule="auto"/>
              <w:rPr>
                <w:rFonts w:ascii="Times New Roman" w:hAnsi="Times New Roman"/>
                <w:sz w:val="21"/>
                <w:szCs w:val="21"/>
              </w:rPr>
            </w:pPr>
          </w:p>
        </w:tc>
        <w:tc>
          <w:tcPr>
            <w:tcW w:w="236" w:type="dxa"/>
          </w:tcPr>
          <w:p w14:paraId="75C7B722" w14:textId="77777777" w:rsidR="00E236BF" w:rsidRPr="00841641" w:rsidRDefault="00E236BF" w:rsidP="00A80B5B">
            <w:pPr>
              <w:spacing w:line="276" w:lineRule="auto"/>
              <w:rPr>
                <w:rFonts w:ascii="Times New Roman" w:hAnsi="Times New Roman"/>
                <w:sz w:val="21"/>
                <w:szCs w:val="21"/>
              </w:rPr>
            </w:pPr>
          </w:p>
        </w:tc>
        <w:tc>
          <w:tcPr>
            <w:tcW w:w="7694" w:type="dxa"/>
          </w:tcPr>
          <w:p w14:paraId="09C97D14"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11D02722" w14:textId="77777777" w:rsidR="00E236BF" w:rsidRPr="00841641" w:rsidRDefault="00E236BF" w:rsidP="00A80B5B">
            <w:pPr>
              <w:spacing w:line="276" w:lineRule="auto"/>
              <w:rPr>
                <w:rFonts w:ascii="Times New Roman" w:hAnsi="Times New Roman"/>
                <w:sz w:val="21"/>
                <w:szCs w:val="21"/>
              </w:rPr>
            </w:pPr>
          </w:p>
        </w:tc>
      </w:tr>
      <w:tr w:rsidR="00E236BF" w:rsidRPr="00841641" w14:paraId="6904858E" w14:textId="77777777" w:rsidTr="00D03012">
        <w:tc>
          <w:tcPr>
            <w:tcW w:w="717" w:type="dxa"/>
          </w:tcPr>
          <w:p w14:paraId="59467A6F" w14:textId="77777777" w:rsidR="00E236BF" w:rsidRPr="00841641" w:rsidRDefault="00E236BF" w:rsidP="00A80B5B">
            <w:pPr>
              <w:spacing w:line="276" w:lineRule="auto"/>
              <w:rPr>
                <w:rFonts w:ascii="Times New Roman" w:hAnsi="Times New Roman"/>
                <w:sz w:val="21"/>
                <w:szCs w:val="21"/>
              </w:rPr>
            </w:pPr>
          </w:p>
        </w:tc>
        <w:tc>
          <w:tcPr>
            <w:tcW w:w="236" w:type="dxa"/>
          </w:tcPr>
          <w:p w14:paraId="7FD3D534" w14:textId="77777777" w:rsidR="00E236BF" w:rsidRPr="00841641" w:rsidRDefault="00E236BF" w:rsidP="00A80B5B">
            <w:pPr>
              <w:spacing w:line="276" w:lineRule="auto"/>
              <w:rPr>
                <w:rFonts w:ascii="Times New Roman" w:hAnsi="Times New Roman"/>
                <w:sz w:val="21"/>
                <w:szCs w:val="21"/>
              </w:rPr>
            </w:pPr>
          </w:p>
        </w:tc>
        <w:tc>
          <w:tcPr>
            <w:tcW w:w="7694" w:type="dxa"/>
          </w:tcPr>
          <w:p w14:paraId="7CA726C5"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To load and unload goods only at such times during business hours and through such service entrances and by such service lifts as shall be designated by the Landlord for this purpose from time to time.</w:t>
            </w:r>
          </w:p>
        </w:tc>
        <w:tc>
          <w:tcPr>
            <w:tcW w:w="284" w:type="dxa"/>
          </w:tcPr>
          <w:p w14:paraId="33874F93" w14:textId="77777777" w:rsidR="00E236BF" w:rsidRPr="00841641" w:rsidRDefault="00E236BF" w:rsidP="00A80B5B">
            <w:pPr>
              <w:spacing w:line="276" w:lineRule="auto"/>
              <w:rPr>
                <w:rFonts w:ascii="Times New Roman" w:hAnsi="Times New Roman"/>
                <w:sz w:val="21"/>
                <w:szCs w:val="21"/>
              </w:rPr>
            </w:pPr>
          </w:p>
        </w:tc>
      </w:tr>
      <w:tr w:rsidR="00E236BF" w:rsidRPr="00841641" w14:paraId="7395EAA1" w14:textId="77777777" w:rsidTr="00D03012">
        <w:tc>
          <w:tcPr>
            <w:tcW w:w="717" w:type="dxa"/>
          </w:tcPr>
          <w:p w14:paraId="6D84798A" w14:textId="77777777" w:rsidR="00E236BF" w:rsidRPr="00841641" w:rsidRDefault="00E236BF" w:rsidP="00A80B5B">
            <w:pPr>
              <w:spacing w:line="276" w:lineRule="auto"/>
              <w:rPr>
                <w:rFonts w:ascii="Times New Roman" w:hAnsi="Times New Roman"/>
                <w:sz w:val="21"/>
                <w:szCs w:val="21"/>
              </w:rPr>
            </w:pPr>
          </w:p>
        </w:tc>
        <w:tc>
          <w:tcPr>
            <w:tcW w:w="236" w:type="dxa"/>
          </w:tcPr>
          <w:p w14:paraId="0E37A4FD" w14:textId="77777777" w:rsidR="00E236BF" w:rsidRPr="00841641" w:rsidRDefault="00E236BF" w:rsidP="00A80B5B">
            <w:pPr>
              <w:spacing w:line="276" w:lineRule="auto"/>
              <w:rPr>
                <w:rFonts w:ascii="Times New Roman" w:hAnsi="Times New Roman"/>
                <w:sz w:val="21"/>
                <w:szCs w:val="21"/>
              </w:rPr>
            </w:pPr>
          </w:p>
        </w:tc>
        <w:tc>
          <w:tcPr>
            <w:tcW w:w="7694" w:type="dxa"/>
          </w:tcPr>
          <w:p w14:paraId="07C12926"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185442DE" w14:textId="77777777" w:rsidR="00E236BF" w:rsidRPr="00841641" w:rsidRDefault="00E236BF" w:rsidP="00A80B5B">
            <w:pPr>
              <w:spacing w:line="276" w:lineRule="auto"/>
              <w:rPr>
                <w:rFonts w:ascii="Times New Roman" w:hAnsi="Times New Roman"/>
                <w:sz w:val="21"/>
                <w:szCs w:val="21"/>
              </w:rPr>
            </w:pPr>
          </w:p>
        </w:tc>
      </w:tr>
      <w:tr w:rsidR="00E236BF" w:rsidRPr="00841641" w14:paraId="6D68DA21" w14:textId="77777777" w:rsidTr="00D03012">
        <w:tc>
          <w:tcPr>
            <w:tcW w:w="717" w:type="dxa"/>
          </w:tcPr>
          <w:p w14:paraId="5957143A"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(19)</w:t>
            </w:r>
          </w:p>
        </w:tc>
        <w:tc>
          <w:tcPr>
            <w:tcW w:w="236" w:type="dxa"/>
          </w:tcPr>
          <w:p w14:paraId="7CAFEB14" w14:textId="77777777" w:rsidR="00E236BF" w:rsidRPr="00841641" w:rsidRDefault="00E236BF" w:rsidP="00A80B5B">
            <w:pPr>
              <w:spacing w:line="276" w:lineRule="auto"/>
              <w:rPr>
                <w:rFonts w:ascii="Times New Roman" w:hAnsi="Times New Roman"/>
                <w:sz w:val="21"/>
                <w:szCs w:val="21"/>
              </w:rPr>
            </w:pPr>
          </w:p>
        </w:tc>
        <w:tc>
          <w:tcPr>
            <w:tcW w:w="7694" w:type="dxa"/>
          </w:tcPr>
          <w:p w14:paraId="03DA61B2"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u w:val="single"/>
              </w:rPr>
              <w:t>Refuse and garbage removal</w:t>
            </w:r>
          </w:p>
        </w:tc>
        <w:tc>
          <w:tcPr>
            <w:tcW w:w="284" w:type="dxa"/>
          </w:tcPr>
          <w:p w14:paraId="6BE28DDA" w14:textId="77777777" w:rsidR="00E236BF" w:rsidRPr="00841641" w:rsidRDefault="00E236BF" w:rsidP="00A80B5B">
            <w:pPr>
              <w:spacing w:line="276" w:lineRule="auto"/>
              <w:rPr>
                <w:rFonts w:ascii="Times New Roman" w:hAnsi="Times New Roman"/>
                <w:sz w:val="21"/>
                <w:szCs w:val="21"/>
              </w:rPr>
            </w:pPr>
          </w:p>
        </w:tc>
      </w:tr>
      <w:tr w:rsidR="00E236BF" w:rsidRPr="00841641" w14:paraId="245A8032" w14:textId="77777777" w:rsidTr="00D03012">
        <w:tc>
          <w:tcPr>
            <w:tcW w:w="717" w:type="dxa"/>
          </w:tcPr>
          <w:p w14:paraId="6A852097" w14:textId="77777777" w:rsidR="00E236BF" w:rsidRPr="00841641" w:rsidRDefault="00E236BF" w:rsidP="00A80B5B">
            <w:pPr>
              <w:spacing w:line="276" w:lineRule="auto"/>
              <w:rPr>
                <w:rFonts w:ascii="Times New Roman" w:hAnsi="Times New Roman"/>
                <w:sz w:val="21"/>
                <w:szCs w:val="21"/>
              </w:rPr>
            </w:pPr>
          </w:p>
        </w:tc>
        <w:tc>
          <w:tcPr>
            <w:tcW w:w="236" w:type="dxa"/>
          </w:tcPr>
          <w:p w14:paraId="104043C2" w14:textId="77777777" w:rsidR="00E236BF" w:rsidRPr="00841641" w:rsidRDefault="00E236BF" w:rsidP="00A80B5B">
            <w:pPr>
              <w:spacing w:line="276" w:lineRule="auto"/>
              <w:rPr>
                <w:rFonts w:ascii="Times New Roman" w:hAnsi="Times New Roman"/>
                <w:sz w:val="21"/>
                <w:szCs w:val="21"/>
              </w:rPr>
            </w:pPr>
          </w:p>
        </w:tc>
        <w:tc>
          <w:tcPr>
            <w:tcW w:w="7694" w:type="dxa"/>
          </w:tcPr>
          <w:p w14:paraId="0C742978"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5F6798B7" w14:textId="77777777" w:rsidR="00E236BF" w:rsidRPr="00841641" w:rsidRDefault="00E236BF" w:rsidP="00A80B5B">
            <w:pPr>
              <w:spacing w:line="276" w:lineRule="auto"/>
              <w:rPr>
                <w:rFonts w:ascii="Times New Roman" w:hAnsi="Times New Roman"/>
                <w:sz w:val="21"/>
                <w:szCs w:val="21"/>
              </w:rPr>
            </w:pPr>
          </w:p>
        </w:tc>
      </w:tr>
      <w:tr w:rsidR="00E236BF" w:rsidRPr="00841641" w14:paraId="399FA795" w14:textId="77777777" w:rsidTr="00D03012">
        <w:tc>
          <w:tcPr>
            <w:tcW w:w="717" w:type="dxa"/>
          </w:tcPr>
          <w:p w14:paraId="3EF4BE3A" w14:textId="77777777" w:rsidR="00E236BF" w:rsidRPr="00841641" w:rsidRDefault="00E236BF" w:rsidP="00A80B5B">
            <w:pPr>
              <w:spacing w:line="276" w:lineRule="auto"/>
              <w:rPr>
                <w:rFonts w:ascii="Times New Roman" w:hAnsi="Times New Roman"/>
                <w:sz w:val="21"/>
                <w:szCs w:val="21"/>
              </w:rPr>
            </w:pPr>
          </w:p>
        </w:tc>
        <w:tc>
          <w:tcPr>
            <w:tcW w:w="236" w:type="dxa"/>
          </w:tcPr>
          <w:p w14:paraId="4E329C86" w14:textId="77777777" w:rsidR="00E236BF" w:rsidRPr="00841641" w:rsidRDefault="00E236BF" w:rsidP="00A80B5B">
            <w:pPr>
              <w:spacing w:line="276" w:lineRule="auto"/>
              <w:rPr>
                <w:rFonts w:ascii="Times New Roman" w:hAnsi="Times New Roman"/>
                <w:sz w:val="21"/>
                <w:szCs w:val="21"/>
              </w:rPr>
            </w:pPr>
          </w:p>
        </w:tc>
        <w:tc>
          <w:tcPr>
            <w:tcW w:w="7694" w:type="dxa"/>
          </w:tcPr>
          <w:p w14:paraId="06AB9846"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To be responsible for the removal of garbage and refuse from the Premises and to dispose of the garbage and refuse only in those areas designated by the Landlord from time to time.  In the event of the Landlord providing a collection service for garbage and refuse the same shall be used by the Tenant to the exclusion of any other similar service and the use of such service provided by the Landlord shall be at the cost of the Tenant provided the rate reasonably reflects market rates for such services.</w:t>
            </w:r>
          </w:p>
        </w:tc>
        <w:tc>
          <w:tcPr>
            <w:tcW w:w="284" w:type="dxa"/>
          </w:tcPr>
          <w:p w14:paraId="7FFD75DD" w14:textId="77777777" w:rsidR="00E236BF" w:rsidRPr="00841641" w:rsidRDefault="00E236BF" w:rsidP="00A80B5B">
            <w:pPr>
              <w:spacing w:line="276" w:lineRule="auto"/>
              <w:rPr>
                <w:rFonts w:ascii="Times New Roman" w:hAnsi="Times New Roman"/>
                <w:sz w:val="21"/>
                <w:szCs w:val="21"/>
              </w:rPr>
            </w:pPr>
          </w:p>
        </w:tc>
      </w:tr>
      <w:tr w:rsidR="00E236BF" w:rsidRPr="00841641" w14:paraId="24FD78FE" w14:textId="77777777" w:rsidTr="00D03012">
        <w:tc>
          <w:tcPr>
            <w:tcW w:w="717" w:type="dxa"/>
          </w:tcPr>
          <w:p w14:paraId="3CECC231" w14:textId="77777777" w:rsidR="00E236BF" w:rsidRPr="00841641" w:rsidRDefault="00E236BF" w:rsidP="00A80B5B">
            <w:pPr>
              <w:spacing w:line="276" w:lineRule="auto"/>
              <w:rPr>
                <w:rFonts w:ascii="Times New Roman" w:hAnsi="Times New Roman"/>
                <w:sz w:val="21"/>
                <w:szCs w:val="21"/>
              </w:rPr>
            </w:pPr>
          </w:p>
        </w:tc>
        <w:tc>
          <w:tcPr>
            <w:tcW w:w="236" w:type="dxa"/>
          </w:tcPr>
          <w:p w14:paraId="61E29B14" w14:textId="77777777" w:rsidR="00E236BF" w:rsidRPr="00841641" w:rsidRDefault="00E236BF" w:rsidP="00A80B5B">
            <w:pPr>
              <w:spacing w:line="276" w:lineRule="auto"/>
              <w:rPr>
                <w:rFonts w:ascii="Times New Roman" w:hAnsi="Times New Roman"/>
                <w:sz w:val="21"/>
                <w:szCs w:val="21"/>
              </w:rPr>
            </w:pPr>
          </w:p>
        </w:tc>
        <w:tc>
          <w:tcPr>
            <w:tcW w:w="7694" w:type="dxa"/>
          </w:tcPr>
          <w:p w14:paraId="4D6440D5"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1A17FACE" w14:textId="77777777" w:rsidR="00E236BF" w:rsidRPr="00841641" w:rsidRDefault="00E236BF" w:rsidP="00A80B5B">
            <w:pPr>
              <w:spacing w:line="276" w:lineRule="auto"/>
              <w:rPr>
                <w:rFonts w:ascii="Times New Roman" w:hAnsi="Times New Roman"/>
                <w:sz w:val="21"/>
                <w:szCs w:val="21"/>
              </w:rPr>
            </w:pPr>
          </w:p>
        </w:tc>
      </w:tr>
      <w:tr w:rsidR="00E236BF" w:rsidRPr="00841641" w14:paraId="3E3CB53F" w14:textId="77777777" w:rsidTr="00D03012">
        <w:tc>
          <w:tcPr>
            <w:tcW w:w="717" w:type="dxa"/>
          </w:tcPr>
          <w:p w14:paraId="2B177F0B"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(20)</w:t>
            </w:r>
          </w:p>
        </w:tc>
        <w:tc>
          <w:tcPr>
            <w:tcW w:w="236" w:type="dxa"/>
          </w:tcPr>
          <w:p w14:paraId="3F718982" w14:textId="77777777" w:rsidR="00E236BF" w:rsidRPr="00841641" w:rsidRDefault="00E236BF" w:rsidP="00A80B5B">
            <w:pPr>
              <w:spacing w:line="276" w:lineRule="auto"/>
              <w:rPr>
                <w:rFonts w:ascii="Times New Roman" w:hAnsi="Times New Roman"/>
                <w:sz w:val="21"/>
                <w:szCs w:val="21"/>
              </w:rPr>
            </w:pPr>
          </w:p>
        </w:tc>
        <w:tc>
          <w:tcPr>
            <w:tcW w:w="7694" w:type="dxa"/>
          </w:tcPr>
          <w:p w14:paraId="01B52921"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u w:val="single"/>
              </w:rPr>
              <w:t>Delivery of Premises and handover</w:t>
            </w:r>
          </w:p>
        </w:tc>
        <w:tc>
          <w:tcPr>
            <w:tcW w:w="284" w:type="dxa"/>
          </w:tcPr>
          <w:p w14:paraId="1DF795DB" w14:textId="77777777" w:rsidR="00E236BF" w:rsidRPr="00841641" w:rsidRDefault="00E236BF" w:rsidP="00A80B5B">
            <w:pPr>
              <w:spacing w:line="276" w:lineRule="auto"/>
              <w:rPr>
                <w:rFonts w:ascii="Times New Roman" w:hAnsi="Times New Roman"/>
                <w:sz w:val="21"/>
                <w:szCs w:val="21"/>
              </w:rPr>
            </w:pPr>
          </w:p>
        </w:tc>
      </w:tr>
      <w:tr w:rsidR="00E236BF" w:rsidRPr="00841641" w14:paraId="048D5B5F" w14:textId="77777777" w:rsidTr="00D03012">
        <w:tc>
          <w:tcPr>
            <w:tcW w:w="717" w:type="dxa"/>
          </w:tcPr>
          <w:p w14:paraId="3A0215B1" w14:textId="77777777" w:rsidR="00E236BF" w:rsidRPr="00841641" w:rsidRDefault="00E236BF" w:rsidP="00A80B5B">
            <w:pPr>
              <w:spacing w:line="276" w:lineRule="auto"/>
              <w:rPr>
                <w:rFonts w:ascii="Times New Roman" w:hAnsi="Times New Roman"/>
                <w:sz w:val="21"/>
                <w:szCs w:val="21"/>
              </w:rPr>
            </w:pPr>
          </w:p>
        </w:tc>
        <w:tc>
          <w:tcPr>
            <w:tcW w:w="236" w:type="dxa"/>
          </w:tcPr>
          <w:p w14:paraId="7D06FF0A" w14:textId="77777777" w:rsidR="00E236BF" w:rsidRPr="00841641" w:rsidRDefault="00E236BF" w:rsidP="00A80B5B">
            <w:pPr>
              <w:spacing w:line="276" w:lineRule="auto"/>
              <w:rPr>
                <w:rFonts w:ascii="Times New Roman" w:hAnsi="Times New Roman"/>
                <w:sz w:val="21"/>
                <w:szCs w:val="21"/>
              </w:rPr>
            </w:pPr>
          </w:p>
        </w:tc>
        <w:tc>
          <w:tcPr>
            <w:tcW w:w="7694" w:type="dxa"/>
          </w:tcPr>
          <w:p w14:paraId="10731760"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2A54715A" w14:textId="77777777" w:rsidR="00E236BF" w:rsidRPr="00841641" w:rsidRDefault="00E236BF" w:rsidP="00A80B5B">
            <w:pPr>
              <w:spacing w:line="276" w:lineRule="auto"/>
              <w:rPr>
                <w:rFonts w:ascii="Times New Roman" w:hAnsi="Times New Roman"/>
                <w:sz w:val="21"/>
                <w:szCs w:val="21"/>
              </w:rPr>
            </w:pPr>
          </w:p>
        </w:tc>
      </w:tr>
      <w:tr w:rsidR="00E236BF" w:rsidRPr="00841641" w14:paraId="05ED3A30" w14:textId="77777777" w:rsidTr="00D03012">
        <w:tc>
          <w:tcPr>
            <w:tcW w:w="717" w:type="dxa"/>
          </w:tcPr>
          <w:p w14:paraId="3DF6FE8A" w14:textId="77777777" w:rsidR="00E236BF" w:rsidRPr="00841641" w:rsidRDefault="00E236BF" w:rsidP="00A80B5B">
            <w:pPr>
              <w:spacing w:line="276" w:lineRule="auto"/>
              <w:jc w:val="right"/>
              <w:rPr>
                <w:rFonts w:ascii="Times New Roman" w:hAnsi="Times New Roman"/>
                <w:sz w:val="21"/>
                <w:szCs w:val="21"/>
              </w:rPr>
            </w:pPr>
            <w:r w:rsidRPr="00841641">
              <w:rPr>
                <w:rFonts w:ascii="Times New Roman" w:hAnsi="Times New Roman"/>
                <w:sz w:val="21"/>
                <w:szCs w:val="21"/>
              </w:rPr>
              <w:t>(a)</w:t>
            </w:r>
          </w:p>
        </w:tc>
        <w:tc>
          <w:tcPr>
            <w:tcW w:w="236" w:type="dxa"/>
          </w:tcPr>
          <w:p w14:paraId="478FC25C" w14:textId="77777777" w:rsidR="00E236BF" w:rsidRPr="00841641" w:rsidRDefault="00E236BF" w:rsidP="00A80B5B">
            <w:pPr>
              <w:spacing w:line="276" w:lineRule="auto"/>
              <w:rPr>
                <w:rFonts w:ascii="Times New Roman" w:hAnsi="Times New Roman"/>
                <w:sz w:val="21"/>
                <w:szCs w:val="21"/>
              </w:rPr>
            </w:pPr>
          </w:p>
        </w:tc>
        <w:tc>
          <w:tcPr>
            <w:tcW w:w="7694" w:type="dxa"/>
          </w:tcPr>
          <w:p w14:paraId="71200F2C"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 xml:space="preserve">To deliver to the Landlord the Premises together with all fixtures fittings and additions therein and thereto at the expiration or sooner termination of this tenancy in good clean tenantable repair and re-instated physical condition (condition of which shall be stipulated by the Landlord) having removed all personal property of the Tenant within the Premises (such condition of return of Premises hereafter “Bare Shell Reinstated Condition”) unless otherwise required by the Landlord or otherwise agreed between the Landlord and the Tenant. All personal property fixtures and fittings and additions therein shall be removed by and at the expense of the Tenant at the expiration or sooner termination of this tenancy and in such event the Tenant shall make good all damage caused by such removal and thereupon to surrender to the Landlord all keys giving access to all parts of the Premises held by the Tenant and to permit the Landlord to remove at the Tenant’s expense all lettering and characters from the directory boards and from all the doors walls or windows of the Premises and to make good any damage caused by such removal. Tenant shall use the Landlord’s nominated contractor for the work related to the repair and re-instatement of the Premises before handing the Premises over to the Landlord and the Tenant shall pay standard fee stated in the Fitting Out Handbook and other fee related to the reinstatement work. In the event of the breach of this clause at the expiration or sooner termination of this Tenancy, the Landlord shall be entitled to forfeit </w:t>
            </w:r>
            <w:proofErr w:type="gramStart"/>
            <w:r w:rsidRPr="00841641">
              <w:rPr>
                <w:rFonts w:ascii="Times New Roman" w:hAnsi="Times New Roman"/>
                <w:sz w:val="21"/>
                <w:szCs w:val="21"/>
              </w:rPr>
              <w:t>one month</w:t>
            </w:r>
            <w:proofErr w:type="gramEnd"/>
            <w:r w:rsidRPr="00841641">
              <w:rPr>
                <w:rFonts w:ascii="Times New Roman" w:hAnsi="Times New Roman"/>
                <w:sz w:val="21"/>
                <w:szCs w:val="21"/>
              </w:rPr>
              <w:t xml:space="preserve"> rental deposit and claim further compensation for the damages thus incurred.</w:t>
            </w:r>
          </w:p>
        </w:tc>
        <w:tc>
          <w:tcPr>
            <w:tcW w:w="284" w:type="dxa"/>
          </w:tcPr>
          <w:p w14:paraId="75F2FD52" w14:textId="77777777" w:rsidR="00E236BF" w:rsidRPr="00841641" w:rsidRDefault="00E236BF" w:rsidP="00A80B5B">
            <w:pPr>
              <w:spacing w:line="276" w:lineRule="auto"/>
              <w:rPr>
                <w:rFonts w:ascii="Times New Roman" w:hAnsi="Times New Roman"/>
                <w:sz w:val="21"/>
                <w:szCs w:val="21"/>
              </w:rPr>
            </w:pPr>
          </w:p>
        </w:tc>
      </w:tr>
      <w:tr w:rsidR="00E236BF" w:rsidRPr="00841641" w14:paraId="3B945431" w14:textId="77777777" w:rsidTr="00D03012">
        <w:tc>
          <w:tcPr>
            <w:tcW w:w="717" w:type="dxa"/>
          </w:tcPr>
          <w:p w14:paraId="78DDFF9A" w14:textId="77777777" w:rsidR="00E236BF" w:rsidRPr="00841641" w:rsidRDefault="00E236BF" w:rsidP="00A80B5B">
            <w:pPr>
              <w:spacing w:line="276" w:lineRule="auto"/>
              <w:jc w:val="right"/>
              <w:rPr>
                <w:rFonts w:ascii="Times New Roman" w:hAnsi="Times New Roman"/>
                <w:sz w:val="21"/>
                <w:szCs w:val="21"/>
              </w:rPr>
            </w:pPr>
          </w:p>
        </w:tc>
        <w:tc>
          <w:tcPr>
            <w:tcW w:w="236" w:type="dxa"/>
          </w:tcPr>
          <w:p w14:paraId="77A3B1AD" w14:textId="77777777" w:rsidR="00E236BF" w:rsidRPr="00841641" w:rsidRDefault="00E236BF" w:rsidP="00A80B5B">
            <w:pPr>
              <w:spacing w:line="276" w:lineRule="auto"/>
              <w:rPr>
                <w:rFonts w:ascii="Times New Roman" w:hAnsi="Times New Roman"/>
                <w:sz w:val="21"/>
                <w:szCs w:val="21"/>
              </w:rPr>
            </w:pPr>
          </w:p>
        </w:tc>
        <w:tc>
          <w:tcPr>
            <w:tcW w:w="7694" w:type="dxa"/>
          </w:tcPr>
          <w:p w14:paraId="5DE42811"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14E1F583" w14:textId="77777777" w:rsidR="00E236BF" w:rsidRPr="00841641" w:rsidRDefault="00E236BF" w:rsidP="00A80B5B">
            <w:pPr>
              <w:spacing w:line="276" w:lineRule="auto"/>
              <w:rPr>
                <w:rFonts w:ascii="Times New Roman" w:hAnsi="Times New Roman"/>
                <w:sz w:val="21"/>
                <w:szCs w:val="21"/>
              </w:rPr>
            </w:pPr>
          </w:p>
        </w:tc>
      </w:tr>
      <w:tr w:rsidR="00E236BF" w:rsidRPr="00841641" w14:paraId="33759615" w14:textId="77777777" w:rsidTr="00D03012">
        <w:tc>
          <w:tcPr>
            <w:tcW w:w="717" w:type="dxa"/>
          </w:tcPr>
          <w:p w14:paraId="446EBF15" w14:textId="77777777" w:rsidR="00E236BF" w:rsidRPr="00841641" w:rsidRDefault="00E236BF" w:rsidP="00A80B5B">
            <w:pPr>
              <w:spacing w:line="276" w:lineRule="auto"/>
              <w:jc w:val="right"/>
              <w:rPr>
                <w:rFonts w:ascii="Times New Roman" w:hAnsi="Times New Roman"/>
                <w:sz w:val="21"/>
                <w:szCs w:val="21"/>
              </w:rPr>
            </w:pPr>
            <w:r w:rsidRPr="00841641">
              <w:rPr>
                <w:rFonts w:ascii="Times New Roman" w:hAnsi="Times New Roman"/>
                <w:sz w:val="21"/>
                <w:szCs w:val="21"/>
              </w:rPr>
              <w:t>(b)</w:t>
            </w:r>
          </w:p>
        </w:tc>
        <w:tc>
          <w:tcPr>
            <w:tcW w:w="236" w:type="dxa"/>
          </w:tcPr>
          <w:p w14:paraId="67A555F4" w14:textId="77777777" w:rsidR="00E236BF" w:rsidRPr="00841641" w:rsidRDefault="00E236BF" w:rsidP="00A80B5B">
            <w:pPr>
              <w:spacing w:line="276" w:lineRule="auto"/>
              <w:rPr>
                <w:rFonts w:ascii="Times New Roman" w:hAnsi="Times New Roman"/>
                <w:sz w:val="21"/>
                <w:szCs w:val="21"/>
              </w:rPr>
            </w:pPr>
          </w:p>
        </w:tc>
        <w:tc>
          <w:tcPr>
            <w:tcW w:w="7694" w:type="dxa"/>
          </w:tcPr>
          <w:p w14:paraId="4CDF5CDD"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 xml:space="preserve">The Tenant hereby agrees with the Landlord that if at the expiration or sooner termination of this Tenancy, the Tenant fails to remove all its personal property from the Premises and return the Premises to the Landlord in Bare Shell Reinstated Condition, it shall mean that the Tenant abandons all its right and claim of the Tenant’s, the Tenant’s employees’ and the Tenant’s visitors’ personal property fixtures fittings (within the Premises) to the Landlord and in such case it shall be lawful for the Landlord at any time after the expiration or sooner termination of this Tenancy to re-enter the Premises to remove and </w:t>
            </w:r>
            <w:r w:rsidRPr="00841641">
              <w:rPr>
                <w:rFonts w:ascii="Times New Roman" w:hAnsi="Times New Roman"/>
                <w:sz w:val="21"/>
                <w:szCs w:val="21"/>
              </w:rPr>
              <w:lastRenderedPageBreak/>
              <w:t>dispose of all these personal property fixtures fittings (hereafter “Items”) in the Premises as it deems fit AND under such circumstances, the Tenant hereby agrees with the Landlord that it shall not make any claim against the Landlord.  Any cost of removal, storage and disposal of Items abandoned by the Tenant shall be borne by the Tenant and all proceeds from the disposal of the Items (if any) shall be forfeited by the Tenant to the Landlord.</w:t>
            </w:r>
          </w:p>
        </w:tc>
        <w:tc>
          <w:tcPr>
            <w:tcW w:w="284" w:type="dxa"/>
          </w:tcPr>
          <w:p w14:paraId="2FFA615A" w14:textId="77777777" w:rsidR="00E236BF" w:rsidRPr="00841641" w:rsidRDefault="00E236BF" w:rsidP="00A80B5B">
            <w:pPr>
              <w:spacing w:line="276" w:lineRule="auto"/>
              <w:rPr>
                <w:rFonts w:ascii="Times New Roman" w:hAnsi="Times New Roman"/>
                <w:sz w:val="21"/>
                <w:szCs w:val="21"/>
              </w:rPr>
            </w:pPr>
          </w:p>
        </w:tc>
      </w:tr>
      <w:tr w:rsidR="00E236BF" w:rsidRPr="00841641" w14:paraId="0746C967" w14:textId="77777777" w:rsidTr="00D03012">
        <w:tc>
          <w:tcPr>
            <w:tcW w:w="717" w:type="dxa"/>
          </w:tcPr>
          <w:p w14:paraId="410B7C0B" w14:textId="77777777" w:rsidR="00E236BF" w:rsidRPr="00841641" w:rsidRDefault="00E236BF" w:rsidP="00A80B5B">
            <w:pPr>
              <w:spacing w:line="276" w:lineRule="auto"/>
              <w:rPr>
                <w:rFonts w:ascii="Times New Roman" w:hAnsi="Times New Roman"/>
                <w:sz w:val="21"/>
                <w:szCs w:val="21"/>
              </w:rPr>
            </w:pPr>
          </w:p>
        </w:tc>
        <w:tc>
          <w:tcPr>
            <w:tcW w:w="236" w:type="dxa"/>
          </w:tcPr>
          <w:p w14:paraId="70A298B8" w14:textId="77777777" w:rsidR="00E236BF" w:rsidRPr="00841641" w:rsidRDefault="00E236BF" w:rsidP="00A80B5B">
            <w:pPr>
              <w:spacing w:line="276" w:lineRule="auto"/>
              <w:rPr>
                <w:rFonts w:ascii="Times New Roman" w:hAnsi="Times New Roman"/>
                <w:sz w:val="21"/>
                <w:szCs w:val="21"/>
              </w:rPr>
            </w:pPr>
          </w:p>
        </w:tc>
        <w:tc>
          <w:tcPr>
            <w:tcW w:w="7694" w:type="dxa"/>
          </w:tcPr>
          <w:p w14:paraId="28C9CC2C"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60AA7B3D" w14:textId="77777777" w:rsidR="00E236BF" w:rsidRPr="00841641" w:rsidRDefault="00E236BF" w:rsidP="00A80B5B">
            <w:pPr>
              <w:spacing w:line="276" w:lineRule="auto"/>
              <w:rPr>
                <w:rFonts w:ascii="Times New Roman" w:hAnsi="Times New Roman"/>
                <w:sz w:val="21"/>
                <w:szCs w:val="21"/>
              </w:rPr>
            </w:pPr>
          </w:p>
        </w:tc>
      </w:tr>
      <w:tr w:rsidR="00E236BF" w:rsidRPr="00841641" w14:paraId="463B2B8C" w14:textId="77777777" w:rsidTr="00D03012">
        <w:tc>
          <w:tcPr>
            <w:tcW w:w="717" w:type="dxa"/>
          </w:tcPr>
          <w:p w14:paraId="41A919A8"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(21)</w:t>
            </w:r>
          </w:p>
        </w:tc>
        <w:tc>
          <w:tcPr>
            <w:tcW w:w="236" w:type="dxa"/>
          </w:tcPr>
          <w:p w14:paraId="0F4A2670" w14:textId="77777777" w:rsidR="00E236BF" w:rsidRPr="00841641" w:rsidRDefault="00E236BF" w:rsidP="00A80B5B">
            <w:pPr>
              <w:spacing w:line="276" w:lineRule="auto"/>
              <w:rPr>
                <w:rFonts w:ascii="Times New Roman" w:hAnsi="Times New Roman"/>
                <w:sz w:val="21"/>
                <w:szCs w:val="21"/>
              </w:rPr>
            </w:pPr>
          </w:p>
        </w:tc>
        <w:tc>
          <w:tcPr>
            <w:tcW w:w="7694" w:type="dxa"/>
          </w:tcPr>
          <w:p w14:paraId="2AB15973"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u w:val="single"/>
              </w:rPr>
              <w:t>Notice of Renewal</w:t>
            </w:r>
          </w:p>
        </w:tc>
        <w:tc>
          <w:tcPr>
            <w:tcW w:w="284" w:type="dxa"/>
          </w:tcPr>
          <w:p w14:paraId="70C1648B" w14:textId="77777777" w:rsidR="00E236BF" w:rsidRPr="00841641" w:rsidRDefault="00E236BF" w:rsidP="00A80B5B">
            <w:pPr>
              <w:spacing w:line="276" w:lineRule="auto"/>
              <w:rPr>
                <w:rFonts w:ascii="Times New Roman" w:hAnsi="Times New Roman"/>
                <w:sz w:val="21"/>
                <w:szCs w:val="21"/>
              </w:rPr>
            </w:pPr>
          </w:p>
        </w:tc>
      </w:tr>
      <w:tr w:rsidR="00E236BF" w:rsidRPr="00841641" w14:paraId="367CDC89" w14:textId="77777777" w:rsidTr="00D03012">
        <w:tc>
          <w:tcPr>
            <w:tcW w:w="717" w:type="dxa"/>
          </w:tcPr>
          <w:p w14:paraId="670267DC" w14:textId="77777777" w:rsidR="00E236BF" w:rsidRPr="00841641" w:rsidRDefault="00E236BF" w:rsidP="00A80B5B">
            <w:pPr>
              <w:spacing w:line="276" w:lineRule="auto"/>
              <w:rPr>
                <w:rFonts w:ascii="Times New Roman" w:hAnsi="Times New Roman"/>
                <w:sz w:val="21"/>
                <w:szCs w:val="21"/>
              </w:rPr>
            </w:pPr>
          </w:p>
        </w:tc>
        <w:tc>
          <w:tcPr>
            <w:tcW w:w="236" w:type="dxa"/>
          </w:tcPr>
          <w:p w14:paraId="62574022" w14:textId="77777777" w:rsidR="00E236BF" w:rsidRPr="00841641" w:rsidRDefault="00E236BF" w:rsidP="00A80B5B">
            <w:pPr>
              <w:spacing w:line="276" w:lineRule="auto"/>
              <w:rPr>
                <w:rFonts w:ascii="Times New Roman" w:hAnsi="Times New Roman"/>
                <w:sz w:val="21"/>
                <w:szCs w:val="21"/>
              </w:rPr>
            </w:pPr>
          </w:p>
        </w:tc>
        <w:tc>
          <w:tcPr>
            <w:tcW w:w="7694" w:type="dxa"/>
          </w:tcPr>
          <w:p w14:paraId="484430B1"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7B0CD60E" w14:textId="77777777" w:rsidR="00E236BF" w:rsidRPr="00841641" w:rsidRDefault="00E236BF" w:rsidP="00A80B5B">
            <w:pPr>
              <w:spacing w:line="276" w:lineRule="auto"/>
              <w:rPr>
                <w:rFonts w:ascii="Times New Roman" w:hAnsi="Times New Roman"/>
                <w:sz w:val="21"/>
                <w:szCs w:val="21"/>
              </w:rPr>
            </w:pPr>
          </w:p>
        </w:tc>
      </w:tr>
      <w:tr w:rsidR="00E236BF" w:rsidRPr="00841641" w14:paraId="6DECD655" w14:textId="77777777" w:rsidTr="00D03012">
        <w:tc>
          <w:tcPr>
            <w:tcW w:w="717" w:type="dxa"/>
          </w:tcPr>
          <w:p w14:paraId="6F253A93" w14:textId="77777777" w:rsidR="00E236BF" w:rsidRPr="00841641" w:rsidRDefault="00E236BF" w:rsidP="00A80B5B">
            <w:pPr>
              <w:spacing w:line="276" w:lineRule="auto"/>
              <w:rPr>
                <w:rFonts w:ascii="Times New Roman" w:hAnsi="Times New Roman"/>
                <w:sz w:val="21"/>
                <w:szCs w:val="21"/>
              </w:rPr>
            </w:pPr>
          </w:p>
        </w:tc>
        <w:tc>
          <w:tcPr>
            <w:tcW w:w="236" w:type="dxa"/>
          </w:tcPr>
          <w:p w14:paraId="02450C32" w14:textId="77777777" w:rsidR="00E236BF" w:rsidRPr="00841641" w:rsidRDefault="00E236BF" w:rsidP="00A80B5B">
            <w:pPr>
              <w:spacing w:line="276" w:lineRule="auto"/>
              <w:rPr>
                <w:rFonts w:ascii="Times New Roman" w:hAnsi="Times New Roman"/>
                <w:sz w:val="21"/>
                <w:szCs w:val="21"/>
              </w:rPr>
            </w:pPr>
          </w:p>
        </w:tc>
        <w:tc>
          <w:tcPr>
            <w:tcW w:w="7694" w:type="dxa"/>
          </w:tcPr>
          <w:p w14:paraId="2DF19822"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If the Tenant intends to renew this Agreement for any term beyond the Date of Expiry stated in Part 3 of this Agreement, the Tenant is required to serve a written notice to the Landlord at least six months prior to the Date of Expiry, and shall enter into a fresh tenancy agreement with the Landlord at least three months prior to the Date of Expiry. If the Tenant fails to observe the above the Tenancy Agreement shall cease on the Date of Expiry. The terms and conditions including the rent of the new tenancy agreement shall be subjected to the then negotiation between the Landlord and the Tenant.</w:t>
            </w:r>
          </w:p>
        </w:tc>
        <w:tc>
          <w:tcPr>
            <w:tcW w:w="284" w:type="dxa"/>
          </w:tcPr>
          <w:p w14:paraId="28660C26" w14:textId="77777777" w:rsidR="00E236BF" w:rsidRPr="00841641" w:rsidRDefault="00E236BF" w:rsidP="00A80B5B">
            <w:pPr>
              <w:spacing w:line="276" w:lineRule="auto"/>
              <w:rPr>
                <w:rFonts w:ascii="Times New Roman" w:hAnsi="Times New Roman"/>
                <w:sz w:val="21"/>
                <w:szCs w:val="21"/>
              </w:rPr>
            </w:pPr>
          </w:p>
        </w:tc>
      </w:tr>
      <w:tr w:rsidR="00E236BF" w:rsidRPr="00841641" w14:paraId="21F78593" w14:textId="77777777" w:rsidTr="00D03012">
        <w:tc>
          <w:tcPr>
            <w:tcW w:w="717" w:type="dxa"/>
          </w:tcPr>
          <w:p w14:paraId="31E7747D" w14:textId="77777777" w:rsidR="00E236BF" w:rsidRPr="00841641" w:rsidRDefault="00E236BF" w:rsidP="00A80B5B">
            <w:pPr>
              <w:spacing w:line="276" w:lineRule="auto"/>
              <w:rPr>
                <w:rFonts w:ascii="Times New Roman" w:hAnsi="Times New Roman"/>
                <w:sz w:val="21"/>
                <w:szCs w:val="21"/>
              </w:rPr>
            </w:pPr>
          </w:p>
        </w:tc>
        <w:tc>
          <w:tcPr>
            <w:tcW w:w="236" w:type="dxa"/>
          </w:tcPr>
          <w:p w14:paraId="176CB1C2" w14:textId="77777777" w:rsidR="00E236BF" w:rsidRPr="00841641" w:rsidRDefault="00E236BF" w:rsidP="00A80B5B">
            <w:pPr>
              <w:spacing w:line="276" w:lineRule="auto"/>
              <w:rPr>
                <w:rFonts w:ascii="Times New Roman" w:hAnsi="Times New Roman"/>
                <w:sz w:val="21"/>
                <w:szCs w:val="21"/>
              </w:rPr>
            </w:pPr>
          </w:p>
        </w:tc>
        <w:tc>
          <w:tcPr>
            <w:tcW w:w="7694" w:type="dxa"/>
          </w:tcPr>
          <w:p w14:paraId="3FEC2ADB" w14:textId="77777777" w:rsidR="00E236BF" w:rsidRPr="00841641" w:rsidRDefault="00E236BF" w:rsidP="00A80B5B">
            <w:pPr>
              <w:spacing w:line="276" w:lineRule="auto"/>
              <w:rPr>
                <w:rFonts w:ascii="Times New Roman" w:hAnsi="Times New Roman"/>
                <w:sz w:val="21"/>
                <w:szCs w:val="21"/>
                <w:u w:val="single"/>
              </w:rPr>
            </w:pPr>
          </w:p>
        </w:tc>
        <w:tc>
          <w:tcPr>
            <w:tcW w:w="284" w:type="dxa"/>
          </w:tcPr>
          <w:p w14:paraId="6234E30E" w14:textId="77777777" w:rsidR="00E236BF" w:rsidRPr="00841641" w:rsidRDefault="00E236BF" w:rsidP="00A80B5B">
            <w:pPr>
              <w:spacing w:line="276" w:lineRule="auto"/>
              <w:rPr>
                <w:rFonts w:ascii="Times New Roman" w:hAnsi="Times New Roman"/>
                <w:sz w:val="21"/>
                <w:szCs w:val="21"/>
              </w:rPr>
            </w:pPr>
          </w:p>
        </w:tc>
      </w:tr>
      <w:tr w:rsidR="00E236BF" w:rsidRPr="00841641" w14:paraId="08AF81E5" w14:textId="77777777" w:rsidTr="00D03012">
        <w:tc>
          <w:tcPr>
            <w:tcW w:w="717" w:type="dxa"/>
          </w:tcPr>
          <w:p w14:paraId="2FCC2B0D"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(22)</w:t>
            </w:r>
          </w:p>
        </w:tc>
        <w:tc>
          <w:tcPr>
            <w:tcW w:w="236" w:type="dxa"/>
          </w:tcPr>
          <w:p w14:paraId="469C529C" w14:textId="77777777" w:rsidR="00E236BF" w:rsidRPr="00841641" w:rsidRDefault="00E236BF" w:rsidP="00A80B5B">
            <w:pPr>
              <w:spacing w:line="276" w:lineRule="auto"/>
              <w:rPr>
                <w:rFonts w:ascii="Times New Roman" w:hAnsi="Times New Roman"/>
                <w:sz w:val="21"/>
                <w:szCs w:val="21"/>
              </w:rPr>
            </w:pPr>
          </w:p>
        </w:tc>
        <w:tc>
          <w:tcPr>
            <w:tcW w:w="7694" w:type="dxa"/>
          </w:tcPr>
          <w:p w14:paraId="761A100C" w14:textId="77777777" w:rsidR="00E236BF" w:rsidRPr="00841641" w:rsidRDefault="00E236BF" w:rsidP="00A80B5B">
            <w:pPr>
              <w:spacing w:line="276" w:lineRule="auto"/>
              <w:rPr>
                <w:rFonts w:ascii="Times New Roman" w:hAnsi="Times New Roman"/>
                <w:sz w:val="21"/>
                <w:szCs w:val="21"/>
                <w:u w:val="single"/>
              </w:rPr>
            </w:pPr>
            <w:r w:rsidRPr="00841641">
              <w:rPr>
                <w:rFonts w:ascii="Times New Roman" w:hAnsi="Times New Roman"/>
                <w:sz w:val="21"/>
                <w:szCs w:val="21"/>
                <w:u w:val="single"/>
              </w:rPr>
              <w:t>Illumination of Reception</w:t>
            </w:r>
          </w:p>
        </w:tc>
        <w:tc>
          <w:tcPr>
            <w:tcW w:w="284" w:type="dxa"/>
          </w:tcPr>
          <w:p w14:paraId="60E69358" w14:textId="77777777" w:rsidR="00E236BF" w:rsidRPr="00841641" w:rsidRDefault="00E236BF" w:rsidP="00A80B5B">
            <w:pPr>
              <w:spacing w:line="276" w:lineRule="auto"/>
              <w:rPr>
                <w:rFonts w:ascii="Times New Roman" w:hAnsi="Times New Roman"/>
                <w:sz w:val="21"/>
                <w:szCs w:val="21"/>
              </w:rPr>
            </w:pPr>
          </w:p>
        </w:tc>
      </w:tr>
      <w:tr w:rsidR="00E236BF" w:rsidRPr="00841641" w14:paraId="7564FF4F" w14:textId="77777777" w:rsidTr="00D03012">
        <w:tc>
          <w:tcPr>
            <w:tcW w:w="717" w:type="dxa"/>
          </w:tcPr>
          <w:p w14:paraId="5016E962" w14:textId="77777777" w:rsidR="00E236BF" w:rsidRPr="00841641" w:rsidRDefault="00E236BF" w:rsidP="00A80B5B">
            <w:pPr>
              <w:spacing w:line="276" w:lineRule="auto"/>
              <w:rPr>
                <w:rFonts w:ascii="Times New Roman" w:hAnsi="Times New Roman"/>
                <w:sz w:val="21"/>
                <w:szCs w:val="21"/>
              </w:rPr>
            </w:pPr>
          </w:p>
        </w:tc>
        <w:tc>
          <w:tcPr>
            <w:tcW w:w="236" w:type="dxa"/>
          </w:tcPr>
          <w:p w14:paraId="1A04417A" w14:textId="77777777" w:rsidR="00E236BF" w:rsidRPr="00841641" w:rsidRDefault="00E236BF" w:rsidP="00A80B5B">
            <w:pPr>
              <w:spacing w:line="276" w:lineRule="auto"/>
              <w:rPr>
                <w:rFonts w:ascii="Times New Roman" w:hAnsi="Times New Roman"/>
                <w:sz w:val="21"/>
                <w:szCs w:val="21"/>
              </w:rPr>
            </w:pPr>
          </w:p>
        </w:tc>
        <w:tc>
          <w:tcPr>
            <w:tcW w:w="7694" w:type="dxa"/>
          </w:tcPr>
          <w:p w14:paraId="305095E0" w14:textId="77777777" w:rsidR="00E236BF" w:rsidRPr="00841641" w:rsidRDefault="00E236BF" w:rsidP="00A80B5B">
            <w:pPr>
              <w:spacing w:line="276" w:lineRule="auto"/>
              <w:rPr>
                <w:rFonts w:ascii="Times New Roman" w:hAnsi="Times New Roman"/>
                <w:sz w:val="21"/>
                <w:szCs w:val="21"/>
                <w:u w:val="single"/>
              </w:rPr>
            </w:pPr>
          </w:p>
        </w:tc>
        <w:tc>
          <w:tcPr>
            <w:tcW w:w="284" w:type="dxa"/>
          </w:tcPr>
          <w:p w14:paraId="1E9280D4" w14:textId="77777777" w:rsidR="00E236BF" w:rsidRPr="00841641" w:rsidRDefault="00E236BF" w:rsidP="00A80B5B">
            <w:pPr>
              <w:spacing w:line="276" w:lineRule="auto"/>
              <w:rPr>
                <w:rFonts w:ascii="Times New Roman" w:hAnsi="Times New Roman"/>
                <w:sz w:val="21"/>
                <w:szCs w:val="21"/>
              </w:rPr>
            </w:pPr>
          </w:p>
        </w:tc>
      </w:tr>
      <w:tr w:rsidR="00E236BF" w:rsidRPr="00841641" w14:paraId="559CA257" w14:textId="77777777" w:rsidTr="00D03012">
        <w:tc>
          <w:tcPr>
            <w:tcW w:w="717" w:type="dxa"/>
          </w:tcPr>
          <w:p w14:paraId="3EA35FAD" w14:textId="77777777" w:rsidR="00E236BF" w:rsidRPr="00841641" w:rsidRDefault="00E236BF" w:rsidP="00A80B5B">
            <w:pPr>
              <w:spacing w:line="276" w:lineRule="auto"/>
              <w:rPr>
                <w:rFonts w:ascii="Times New Roman" w:hAnsi="Times New Roman"/>
                <w:sz w:val="21"/>
                <w:szCs w:val="21"/>
              </w:rPr>
            </w:pPr>
          </w:p>
        </w:tc>
        <w:tc>
          <w:tcPr>
            <w:tcW w:w="236" w:type="dxa"/>
          </w:tcPr>
          <w:p w14:paraId="1C9A51EE" w14:textId="77777777" w:rsidR="00E236BF" w:rsidRPr="00841641" w:rsidRDefault="00E236BF" w:rsidP="00A80B5B">
            <w:pPr>
              <w:spacing w:line="276" w:lineRule="auto"/>
              <w:rPr>
                <w:rFonts w:ascii="Times New Roman" w:hAnsi="Times New Roman"/>
                <w:sz w:val="21"/>
                <w:szCs w:val="21"/>
              </w:rPr>
            </w:pPr>
          </w:p>
        </w:tc>
        <w:tc>
          <w:tcPr>
            <w:tcW w:w="7694" w:type="dxa"/>
          </w:tcPr>
          <w:p w14:paraId="6745E862"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From 8:30 a.m. to 5:30 p.m. (Monday to Friday) public holidays excluded, the Tenant shall not leave the ceiling lights at the reception at the entrance of the Premises turned off for more than three (3) consecutive working days.</w:t>
            </w:r>
          </w:p>
        </w:tc>
        <w:tc>
          <w:tcPr>
            <w:tcW w:w="284" w:type="dxa"/>
          </w:tcPr>
          <w:p w14:paraId="7FF0D808" w14:textId="77777777" w:rsidR="00E236BF" w:rsidRPr="00841641" w:rsidRDefault="00E236BF" w:rsidP="00A80B5B">
            <w:pPr>
              <w:spacing w:line="276" w:lineRule="auto"/>
              <w:rPr>
                <w:rFonts w:ascii="Times New Roman" w:hAnsi="Times New Roman"/>
                <w:sz w:val="21"/>
                <w:szCs w:val="21"/>
              </w:rPr>
            </w:pPr>
          </w:p>
        </w:tc>
      </w:tr>
      <w:tr w:rsidR="00E236BF" w:rsidRPr="00841641" w14:paraId="6928DC64" w14:textId="77777777" w:rsidTr="00D03012">
        <w:tc>
          <w:tcPr>
            <w:tcW w:w="717" w:type="dxa"/>
          </w:tcPr>
          <w:p w14:paraId="750CD21F" w14:textId="77777777" w:rsidR="00E236BF" w:rsidRPr="00841641" w:rsidRDefault="00E236BF" w:rsidP="00A80B5B">
            <w:pPr>
              <w:spacing w:line="276" w:lineRule="auto"/>
              <w:rPr>
                <w:rFonts w:ascii="Times New Roman" w:hAnsi="Times New Roman"/>
                <w:sz w:val="21"/>
                <w:szCs w:val="21"/>
              </w:rPr>
            </w:pPr>
          </w:p>
        </w:tc>
        <w:tc>
          <w:tcPr>
            <w:tcW w:w="236" w:type="dxa"/>
          </w:tcPr>
          <w:p w14:paraId="07E5EC65" w14:textId="77777777" w:rsidR="00E236BF" w:rsidRPr="00841641" w:rsidRDefault="00E236BF" w:rsidP="00A80B5B">
            <w:pPr>
              <w:spacing w:line="276" w:lineRule="auto"/>
              <w:rPr>
                <w:rFonts w:ascii="Times New Roman" w:hAnsi="Times New Roman"/>
                <w:sz w:val="21"/>
                <w:szCs w:val="21"/>
              </w:rPr>
            </w:pPr>
          </w:p>
        </w:tc>
        <w:tc>
          <w:tcPr>
            <w:tcW w:w="7694" w:type="dxa"/>
          </w:tcPr>
          <w:p w14:paraId="1AAA9F5B"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1EB03689" w14:textId="77777777" w:rsidR="00E236BF" w:rsidRPr="00841641" w:rsidRDefault="00E236BF" w:rsidP="00A80B5B">
            <w:pPr>
              <w:spacing w:line="276" w:lineRule="auto"/>
              <w:rPr>
                <w:rFonts w:ascii="Times New Roman" w:hAnsi="Times New Roman"/>
                <w:sz w:val="21"/>
                <w:szCs w:val="21"/>
              </w:rPr>
            </w:pPr>
          </w:p>
        </w:tc>
      </w:tr>
      <w:tr w:rsidR="00E236BF" w:rsidRPr="00841641" w14:paraId="40561224" w14:textId="77777777" w:rsidTr="00D03012">
        <w:tc>
          <w:tcPr>
            <w:tcW w:w="717" w:type="dxa"/>
          </w:tcPr>
          <w:p w14:paraId="5F9BD220"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(23)</w:t>
            </w:r>
          </w:p>
        </w:tc>
        <w:tc>
          <w:tcPr>
            <w:tcW w:w="236" w:type="dxa"/>
          </w:tcPr>
          <w:p w14:paraId="77D901BE" w14:textId="77777777" w:rsidR="00E236BF" w:rsidRPr="00841641" w:rsidRDefault="00E236BF" w:rsidP="00A80B5B">
            <w:pPr>
              <w:spacing w:line="276" w:lineRule="auto"/>
              <w:rPr>
                <w:rFonts w:ascii="Times New Roman" w:hAnsi="Times New Roman"/>
                <w:sz w:val="21"/>
                <w:szCs w:val="21"/>
              </w:rPr>
            </w:pPr>
          </w:p>
        </w:tc>
        <w:tc>
          <w:tcPr>
            <w:tcW w:w="7694" w:type="dxa"/>
          </w:tcPr>
          <w:p w14:paraId="5B24DA58" w14:textId="77777777" w:rsidR="00E236BF" w:rsidRPr="00841641" w:rsidRDefault="00E236BF" w:rsidP="00A80B5B">
            <w:pPr>
              <w:pStyle w:val="3"/>
              <w:spacing w:line="276" w:lineRule="auto"/>
              <w:jc w:val="both"/>
              <w:rPr>
                <w:rFonts w:ascii="Times New Roman" w:hAnsi="Times New Roman"/>
                <w:sz w:val="21"/>
                <w:szCs w:val="21"/>
              </w:rPr>
            </w:pPr>
            <w:r w:rsidRPr="00841641">
              <w:rPr>
                <w:rFonts w:ascii="Times New Roman" w:hAnsi="Times New Roman"/>
                <w:sz w:val="21"/>
                <w:szCs w:val="21"/>
              </w:rPr>
              <w:t xml:space="preserve">Compliance with Fire Safety Regulations by-laws rules </w:t>
            </w:r>
            <w:proofErr w:type="spellStart"/>
            <w:r w:rsidRPr="00841641">
              <w:rPr>
                <w:rFonts w:ascii="Times New Roman" w:hAnsi="Times New Roman"/>
                <w:sz w:val="21"/>
                <w:szCs w:val="21"/>
              </w:rPr>
              <w:t>etc</w:t>
            </w:r>
            <w:proofErr w:type="spellEnd"/>
          </w:p>
        </w:tc>
        <w:tc>
          <w:tcPr>
            <w:tcW w:w="284" w:type="dxa"/>
          </w:tcPr>
          <w:p w14:paraId="2FD959C8" w14:textId="77777777" w:rsidR="00E236BF" w:rsidRPr="00841641" w:rsidRDefault="00E236BF" w:rsidP="00A80B5B">
            <w:pPr>
              <w:spacing w:line="276" w:lineRule="auto"/>
              <w:rPr>
                <w:rFonts w:ascii="Times New Roman" w:hAnsi="Times New Roman"/>
                <w:sz w:val="21"/>
                <w:szCs w:val="21"/>
              </w:rPr>
            </w:pPr>
          </w:p>
        </w:tc>
      </w:tr>
      <w:tr w:rsidR="00E236BF" w:rsidRPr="00841641" w14:paraId="2F994D3F" w14:textId="77777777" w:rsidTr="00D03012">
        <w:tc>
          <w:tcPr>
            <w:tcW w:w="717" w:type="dxa"/>
          </w:tcPr>
          <w:p w14:paraId="4102C9AB" w14:textId="77777777" w:rsidR="00E236BF" w:rsidRPr="00841641" w:rsidRDefault="00E236BF" w:rsidP="00A80B5B">
            <w:pPr>
              <w:spacing w:line="276" w:lineRule="auto"/>
              <w:rPr>
                <w:rFonts w:ascii="Times New Roman" w:hAnsi="Times New Roman"/>
                <w:sz w:val="21"/>
                <w:szCs w:val="21"/>
              </w:rPr>
            </w:pPr>
          </w:p>
        </w:tc>
        <w:tc>
          <w:tcPr>
            <w:tcW w:w="236" w:type="dxa"/>
          </w:tcPr>
          <w:p w14:paraId="22FF6FC0" w14:textId="77777777" w:rsidR="00E236BF" w:rsidRPr="00841641" w:rsidRDefault="00E236BF" w:rsidP="00A80B5B">
            <w:pPr>
              <w:spacing w:line="276" w:lineRule="auto"/>
              <w:rPr>
                <w:rFonts w:ascii="Times New Roman" w:hAnsi="Times New Roman"/>
                <w:sz w:val="21"/>
                <w:szCs w:val="21"/>
              </w:rPr>
            </w:pPr>
          </w:p>
        </w:tc>
        <w:tc>
          <w:tcPr>
            <w:tcW w:w="7694" w:type="dxa"/>
          </w:tcPr>
          <w:p w14:paraId="3C6EEF4B"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06DEE239" w14:textId="77777777" w:rsidR="00E236BF" w:rsidRPr="00841641" w:rsidRDefault="00E236BF" w:rsidP="00A80B5B">
            <w:pPr>
              <w:spacing w:line="276" w:lineRule="auto"/>
              <w:rPr>
                <w:rFonts w:ascii="Times New Roman" w:hAnsi="Times New Roman"/>
                <w:sz w:val="21"/>
                <w:szCs w:val="21"/>
              </w:rPr>
            </w:pPr>
          </w:p>
        </w:tc>
      </w:tr>
      <w:tr w:rsidR="00E236BF" w:rsidRPr="00841641" w14:paraId="1FB4F42E" w14:textId="77777777" w:rsidTr="00D03012">
        <w:tc>
          <w:tcPr>
            <w:tcW w:w="717" w:type="dxa"/>
          </w:tcPr>
          <w:p w14:paraId="273527A1" w14:textId="77777777" w:rsidR="00E236BF" w:rsidRPr="00841641" w:rsidRDefault="00E236BF" w:rsidP="00A80B5B">
            <w:pPr>
              <w:spacing w:line="276" w:lineRule="auto"/>
              <w:rPr>
                <w:rFonts w:ascii="Times New Roman" w:hAnsi="Times New Roman"/>
                <w:sz w:val="21"/>
                <w:szCs w:val="21"/>
              </w:rPr>
            </w:pPr>
          </w:p>
        </w:tc>
        <w:tc>
          <w:tcPr>
            <w:tcW w:w="236" w:type="dxa"/>
          </w:tcPr>
          <w:p w14:paraId="3D3E18BD" w14:textId="77777777" w:rsidR="00E236BF" w:rsidRPr="00841641" w:rsidRDefault="00E236BF" w:rsidP="00A80B5B">
            <w:pPr>
              <w:spacing w:line="276" w:lineRule="auto"/>
              <w:rPr>
                <w:rFonts w:ascii="Times New Roman" w:hAnsi="Times New Roman"/>
                <w:sz w:val="21"/>
                <w:szCs w:val="21"/>
              </w:rPr>
            </w:pPr>
          </w:p>
        </w:tc>
        <w:tc>
          <w:tcPr>
            <w:tcW w:w="7694" w:type="dxa"/>
          </w:tcPr>
          <w:p w14:paraId="1247EEEB"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To obey and comply with and to indemnify the Landlord or the Third Party against the breach of all fire safety regulations by-laws rules and requirements of Government or any competent authority relating to the conduct and carrying on of the Tenant’s business on the Premises or to any other act deed matter or thing done permitted suffered or omitted therein or thereon by the Tenant or any employee agent contractor or visitor of the Tenant and to notify the Landlord forthwith in writing of any notice received from any government or public authority concerning or in respect of the Premises or any services supplied thereto.</w:t>
            </w:r>
          </w:p>
        </w:tc>
        <w:tc>
          <w:tcPr>
            <w:tcW w:w="284" w:type="dxa"/>
          </w:tcPr>
          <w:p w14:paraId="6CA56231" w14:textId="77777777" w:rsidR="00E236BF" w:rsidRPr="00841641" w:rsidRDefault="00E236BF" w:rsidP="00A80B5B">
            <w:pPr>
              <w:spacing w:line="276" w:lineRule="auto"/>
              <w:rPr>
                <w:rFonts w:ascii="Times New Roman" w:hAnsi="Times New Roman"/>
                <w:sz w:val="21"/>
                <w:szCs w:val="21"/>
              </w:rPr>
            </w:pPr>
          </w:p>
        </w:tc>
      </w:tr>
      <w:tr w:rsidR="00E236BF" w:rsidRPr="00841641" w14:paraId="676923FF" w14:textId="77777777" w:rsidTr="00D03012">
        <w:tc>
          <w:tcPr>
            <w:tcW w:w="717" w:type="dxa"/>
          </w:tcPr>
          <w:p w14:paraId="7C083E48" w14:textId="77777777" w:rsidR="00E236BF" w:rsidRPr="00841641" w:rsidRDefault="00E236BF" w:rsidP="00A80B5B">
            <w:pPr>
              <w:spacing w:line="276" w:lineRule="auto"/>
              <w:rPr>
                <w:rFonts w:ascii="Times New Roman" w:hAnsi="Times New Roman"/>
                <w:sz w:val="21"/>
                <w:szCs w:val="21"/>
              </w:rPr>
            </w:pPr>
          </w:p>
        </w:tc>
        <w:tc>
          <w:tcPr>
            <w:tcW w:w="236" w:type="dxa"/>
          </w:tcPr>
          <w:p w14:paraId="634A4B7D" w14:textId="77777777" w:rsidR="00E236BF" w:rsidRPr="00841641" w:rsidRDefault="00E236BF" w:rsidP="00A80B5B">
            <w:pPr>
              <w:spacing w:line="276" w:lineRule="auto"/>
              <w:rPr>
                <w:rFonts w:ascii="Times New Roman" w:hAnsi="Times New Roman"/>
                <w:sz w:val="21"/>
                <w:szCs w:val="21"/>
              </w:rPr>
            </w:pPr>
          </w:p>
        </w:tc>
        <w:tc>
          <w:tcPr>
            <w:tcW w:w="7694" w:type="dxa"/>
          </w:tcPr>
          <w:p w14:paraId="343ED3A7"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694A6DF4" w14:textId="77777777" w:rsidR="00E236BF" w:rsidRPr="00841641" w:rsidRDefault="00E236BF" w:rsidP="00A80B5B">
            <w:pPr>
              <w:spacing w:line="276" w:lineRule="auto"/>
              <w:rPr>
                <w:rFonts w:ascii="Times New Roman" w:hAnsi="Times New Roman"/>
                <w:sz w:val="21"/>
                <w:szCs w:val="21"/>
              </w:rPr>
            </w:pPr>
          </w:p>
        </w:tc>
      </w:tr>
      <w:tr w:rsidR="00E236BF" w:rsidRPr="00841641" w14:paraId="0E1A0647" w14:textId="77777777" w:rsidTr="00D03012">
        <w:tc>
          <w:tcPr>
            <w:tcW w:w="717" w:type="dxa"/>
          </w:tcPr>
          <w:p w14:paraId="4796DF3A"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(24)</w:t>
            </w:r>
          </w:p>
        </w:tc>
        <w:tc>
          <w:tcPr>
            <w:tcW w:w="236" w:type="dxa"/>
          </w:tcPr>
          <w:p w14:paraId="01FE9C00" w14:textId="77777777" w:rsidR="00E236BF" w:rsidRPr="00841641" w:rsidRDefault="00E236BF" w:rsidP="00A80B5B">
            <w:pPr>
              <w:spacing w:line="276" w:lineRule="auto"/>
              <w:rPr>
                <w:rFonts w:ascii="Times New Roman" w:hAnsi="Times New Roman"/>
                <w:sz w:val="21"/>
                <w:szCs w:val="21"/>
              </w:rPr>
            </w:pPr>
          </w:p>
        </w:tc>
        <w:tc>
          <w:tcPr>
            <w:tcW w:w="7694" w:type="dxa"/>
          </w:tcPr>
          <w:p w14:paraId="1FB35D01"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u w:val="single"/>
              </w:rPr>
              <w:t>Entry by Landlord and Competent Authority</w:t>
            </w:r>
          </w:p>
        </w:tc>
        <w:tc>
          <w:tcPr>
            <w:tcW w:w="284" w:type="dxa"/>
          </w:tcPr>
          <w:p w14:paraId="3F03C143" w14:textId="77777777" w:rsidR="00E236BF" w:rsidRPr="00841641" w:rsidRDefault="00E236BF" w:rsidP="00A80B5B">
            <w:pPr>
              <w:spacing w:line="276" w:lineRule="auto"/>
              <w:rPr>
                <w:rFonts w:ascii="Times New Roman" w:hAnsi="Times New Roman"/>
                <w:sz w:val="21"/>
                <w:szCs w:val="21"/>
              </w:rPr>
            </w:pPr>
          </w:p>
        </w:tc>
      </w:tr>
      <w:tr w:rsidR="00E236BF" w:rsidRPr="00841641" w14:paraId="3ABA9A4E" w14:textId="77777777" w:rsidTr="00D03012">
        <w:tc>
          <w:tcPr>
            <w:tcW w:w="717" w:type="dxa"/>
          </w:tcPr>
          <w:p w14:paraId="176F8A97" w14:textId="77777777" w:rsidR="00E236BF" w:rsidRPr="00841641" w:rsidRDefault="00E236BF" w:rsidP="00A80B5B">
            <w:pPr>
              <w:spacing w:line="276" w:lineRule="auto"/>
              <w:rPr>
                <w:rFonts w:ascii="Times New Roman" w:hAnsi="Times New Roman"/>
                <w:sz w:val="21"/>
                <w:szCs w:val="21"/>
              </w:rPr>
            </w:pPr>
          </w:p>
        </w:tc>
        <w:tc>
          <w:tcPr>
            <w:tcW w:w="236" w:type="dxa"/>
          </w:tcPr>
          <w:p w14:paraId="2D24908F" w14:textId="77777777" w:rsidR="00E236BF" w:rsidRPr="00841641" w:rsidRDefault="00E236BF" w:rsidP="00A80B5B">
            <w:pPr>
              <w:spacing w:line="276" w:lineRule="auto"/>
              <w:rPr>
                <w:rFonts w:ascii="Times New Roman" w:hAnsi="Times New Roman"/>
                <w:sz w:val="21"/>
                <w:szCs w:val="21"/>
              </w:rPr>
            </w:pPr>
          </w:p>
        </w:tc>
        <w:tc>
          <w:tcPr>
            <w:tcW w:w="7694" w:type="dxa"/>
          </w:tcPr>
          <w:p w14:paraId="6ECA7F49"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6981FC58" w14:textId="77777777" w:rsidR="00E236BF" w:rsidRPr="00841641" w:rsidRDefault="00E236BF" w:rsidP="00A80B5B">
            <w:pPr>
              <w:spacing w:line="276" w:lineRule="auto"/>
              <w:rPr>
                <w:rFonts w:ascii="Times New Roman" w:hAnsi="Times New Roman"/>
                <w:sz w:val="21"/>
                <w:szCs w:val="21"/>
              </w:rPr>
            </w:pPr>
          </w:p>
        </w:tc>
      </w:tr>
      <w:tr w:rsidR="00E236BF" w:rsidRPr="00841641" w14:paraId="1BC65808" w14:textId="77777777" w:rsidTr="00D03012">
        <w:tc>
          <w:tcPr>
            <w:tcW w:w="717" w:type="dxa"/>
          </w:tcPr>
          <w:p w14:paraId="23BE701D" w14:textId="77777777" w:rsidR="00E236BF" w:rsidRPr="00841641" w:rsidRDefault="00E236BF" w:rsidP="00A80B5B">
            <w:pPr>
              <w:spacing w:line="276" w:lineRule="auto"/>
              <w:rPr>
                <w:rFonts w:ascii="Times New Roman" w:hAnsi="Times New Roman"/>
                <w:sz w:val="21"/>
                <w:szCs w:val="21"/>
              </w:rPr>
            </w:pPr>
          </w:p>
        </w:tc>
        <w:tc>
          <w:tcPr>
            <w:tcW w:w="236" w:type="dxa"/>
          </w:tcPr>
          <w:p w14:paraId="5BDFD0D7" w14:textId="77777777" w:rsidR="00E236BF" w:rsidRPr="00841641" w:rsidRDefault="00E236BF" w:rsidP="00A80B5B">
            <w:pPr>
              <w:spacing w:line="276" w:lineRule="auto"/>
              <w:rPr>
                <w:rFonts w:ascii="Times New Roman" w:hAnsi="Times New Roman"/>
                <w:sz w:val="21"/>
                <w:szCs w:val="21"/>
              </w:rPr>
            </w:pPr>
          </w:p>
        </w:tc>
        <w:tc>
          <w:tcPr>
            <w:tcW w:w="7694" w:type="dxa"/>
          </w:tcPr>
          <w:p w14:paraId="345BACCF"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To permit the Landlord or competent authority and all persons authorized by it at all reasonable times by prior appointment to enter and inspect the fire safety compliance of the Premises provided that in the exercise of this right the Landlord shall cause as little disturbance as possible to the Tenant. In the event of an emergency during off office hours including weekend and holiday, the Landlord its employees or agents may enter without notice and forcibly if need be and for the better observance of this provision the Tenant shall inform the Landlord as to the presence and nature of any security system of the Tenant installed therein.</w:t>
            </w:r>
          </w:p>
        </w:tc>
        <w:tc>
          <w:tcPr>
            <w:tcW w:w="284" w:type="dxa"/>
          </w:tcPr>
          <w:p w14:paraId="3C015FD6" w14:textId="77777777" w:rsidR="00E236BF" w:rsidRPr="00841641" w:rsidRDefault="00E236BF" w:rsidP="00A80B5B">
            <w:pPr>
              <w:spacing w:line="276" w:lineRule="auto"/>
              <w:rPr>
                <w:rFonts w:ascii="Times New Roman" w:hAnsi="Times New Roman"/>
                <w:sz w:val="21"/>
                <w:szCs w:val="21"/>
              </w:rPr>
            </w:pPr>
          </w:p>
        </w:tc>
      </w:tr>
      <w:tr w:rsidR="00E236BF" w:rsidRPr="00841641" w14:paraId="2B4F161C" w14:textId="77777777" w:rsidTr="00D03012">
        <w:tc>
          <w:tcPr>
            <w:tcW w:w="717" w:type="dxa"/>
          </w:tcPr>
          <w:p w14:paraId="232BE2BB" w14:textId="77777777" w:rsidR="00E236BF" w:rsidRPr="00841641" w:rsidRDefault="00E236BF" w:rsidP="00A80B5B">
            <w:pPr>
              <w:spacing w:line="276" w:lineRule="auto"/>
              <w:rPr>
                <w:rFonts w:ascii="Times New Roman" w:hAnsi="Times New Roman"/>
                <w:sz w:val="21"/>
                <w:szCs w:val="21"/>
              </w:rPr>
            </w:pPr>
          </w:p>
        </w:tc>
        <w:tc>
          <w:tcPr>
            <w:tcW w:w="236" w:type="dxa"/>
          </w:tcPr>
          <w:p w14:paraId="65A5DFC5" w14:textId="77777777" w:rsidR="00E236BF" w:rsidRPr="00841641" w:rsidRDefault="00E236BF" w:rsidP="00A80B5B">
            <w:pPr>
              <w:spacing w:line="276" w:lineRule="auto"/>
              <w:rPr>
                <w:rFonts w:ascii="Times New Roman" w:hAnsi="Times New Roman"/>
                <w:sz w:val="21"/>
                <w:szCs w:val="21"/>
              </w:rPr>
            </w:pPr>
          </w:p>
        </w:tc>
        <w:tc>
          <w:tcPr>
            <w:tcW w:w="7694" w:type="dxa"/>
          </w:tcPr>
          <w:p w14:paraId="27867F7B" w14:textId="468B7628" w:rsidR="00EA784F" w:rsidRPr="00EA784F" w:rsidRDefault="00EA784F" w:rsidP="00A80B5B">
            <w:pPr>
              <w:spacing w:line="276" w:lineRule="auto"/>
              <w:jc w:val="both"/>
              <w:rPr>
                <w:rFonts w:ascii="Times New Roman" w:eastAsiaTheme="minorEastAsia" w:hAnsi="Times New Roman"/>
                <w:sz w:val="21"/>
                <w:szCs w:val="21"/>
                <w:u w:val="single"/>
              </w:rPr>
            </w:pPr>
          </w:p>
        </w:tc>
        <w:tc>
          <w:tcPr>
            <w:tcW w:w="284" w:type="dxa"/>
          </w:tcPr>
          <w:p w14:paraId="6DD54F46" w14:textId="77777777" w:rsidR="00E236BF" w:rsidRPr="00841641" w:rsidRDefault="00E236BF" w:rsidP="00A80B5B">
            <w:pPr>
              <w:spacing w:line="276" w:lineRule="auto"/>
              <w:rPr>
                <w:rFonts w:ascii="Times New Roman" w:hAnsi="Times New Roman"/>
                <w:sz w:val="21"/>
                <w:szCs w:val="21"/>
              </w:rPr>
            </w:pPr>
          </w:p>
        </w:tc>
      </w:tr>
      <w:tr w:rsidR="00E236BF" w:rsidRPr="00841641" w14:paraId="36B74579" w14:textId="77777777" w:rsidTr="00D03012">
        <w:tc>
          <w:tcPr>
            <w:tcW w:w="717" w:type="dxa"/>
          </w:tcPr>
          <w:p w14:paraId="140FF662"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(25)</w:t>
            </w:r>
          </w:p>
        </w:tc>
        <w:tc>
          <w:tcPr>
            <w:tcW w:w="236" w:type="dxa"/>
          </w:tcPr>
          <w:p w14:paraId="436BC8A5" w14:textId="77777777" w:rsidR="00E236BF" w:rsidRPr="00841641" w:rsidRDefault="00E236BF" w:rsidP="00A80B5B">
            <w:pPr>
              <w:spacing w:line="276" w:lineRule="auto"/>
              <w:rPr>
                <w:rFonts w:ascii="Times New Roman" w:hAnsi="Times New Roman"/>
                <w:sz w:val="21"/>
                <w:szCs w:val="21"/>
              </w:rPr>
            </w:pPr>
          </w:p>
        </w:tc>
        <w:tc>
          <w:tcPr>
            <w:tcW w:w="7694" w:type="dxa"/>
          </w:tcPr>
          <w:p w14:paraId="18FD40E1" w14:textId="77777777" w:rsidR="00E236BF" w:rsidRPr="00841641" w:rsidRDefault="00E236BF" w:rsidP="00A80B5B">
            <w:pPr>
              <w:pStyle w:val="3"/>
              <w:spacing w:line="276" w:lineRule="auto"/>
              <w:jc w:val="both"/>
              <w:rPr>
                <w:rFonts w:ascii="Times New Roman" w:hAnsi="Times New Roman"/>
                <w:sz w:val="21"/>
                <w:szCs w:val="21"/>
              </w:rPr>
            </w:pPr>
            <w:r w:rsidRPr="00841641">
              <w:rPr>
                <w:rFonts w:ascii="Times New Roman" w:hAnsi="Times New Roman"/>
                <w:sz w:val="21"/>
                <w:szCs w:val="21"/>
              </w:rPr>
              <w:t>Fire Safety Precautions</w:t>
            </w:r>
          </w:p>
        </w:tc>
        <w:tc>
          <w:tcPr>
            <w:tcW w:w="284" w:type="dxa"/>
          </w:tcPr>
          <w:p w14:paraId="46AEB089" w14:textId="77777777" w:rsidR="00E236BF" w:rsidRPr="00841641" w:rsidRDefault="00E236BF" w:rsidP="00A80B5B">
            <w:pPr>
              <w:spacing w:line="276" w:lineRule="auto"/>
              <w:rPr>
                <w:rFonts w:ascii="Times New Roman" w:hAnsi="Times New Roman"/>
                <w:sz w:val="21"/>
                <w:szCs w:val="21"/>
              </w:rPr>
            </w:pPr>
          </w:p>
        </w:tc>
      </w:tr>
      <w:tr w:rsidR="00E236BF" w:rsidRPr="00841641" w14:paraId="6852BB95" w14:textId="77777777" w:rsidTr="00D03012">
        <w:tc>
          <w:tcPr>
            <w:tcW w:w="717" w:type="dxa"/>
          </w:tcPr>
          <w:p w14:paraId="2FF0F44C" w14:textId="77777777" w:rsidR="00E236BF" w:rsidRPr="00841641" w:rsidRDefault="00E236BF" w:rsidP="00A80B5B">
            <w:pPr>
              <w:spacing w:line="276" w:lineRule="auto"/>
              <w:rPr>
                <w:rFonts w:ascii="Times New Roman" w:hAnsi="Times New Roman"/>
                <w:sz w:val="21"/>
                <w:szCs w:val="21"/>
                <w:u w:val="single"/>
              </w:rPr>
            </w:pPr>
          </w:p>
        </w:tc>
        <w:tc>
          <w:tcPr>
            <w:tcW w:w="236" w:type="dxa"/>
          </w:tcPr>
          <w:p w14:paraId="49D8CA12" w14:textId="77777777" w:rsidR="00E236BF" w:rsidRPr="00841641" w:rsidRDefault="00E236BF" w:rsidP="00A80B5B">
            <w:pPr>
              <w:spacing w:line="276" w:lineRule="auto"/>
              <w:rPr>
                <w:rFonts w:ascii="Times New Roman" w:hAnsi="Times New Roman"/>
                <w:sz w:val="21"/>
                <w:szCs w:val="21"/>
              </w:rPr>
            </w:pPr>
          </w:p>
        </w:tc>
        <w:tc>
          <w:tcPr>
            <w:tcW w:w="7694" w:type="dxa"/>
          </w:tcPr>
          <w:p w14:paraId="1CCCF2CD"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7D8B6947" w14:textId="77777777" w:rsidR="00E236BF" w:rsidRPr="00841641" w:rsidRDefault="00E236BF" w:rsidP="00A80B5B">
            <w:pPr>
              <w:spacing w:line="276" w:lineRule="auto"/>
              <w:rPr>
                <w:rFonts w:ascii="Times New Roman" w:hAnsi="Times New Roman"/>
                <w:sz w:val="21"/>
                <w:szCs w:val="21"/>
              </w:rPr>
            </w:pPr>
          </w:p>
        </w:tc>
      </w:tr>
      <w:tr w:rsidR="00E236BF" w:rsidRPr="00841641" w14:paraId="7A6C84D3" w14:textId="77777777" w:rsidTr="00D03012">
        <w:tc>
          <w:tcPr>
            <w:tcW w:w="717" w:type="dxa"/>
          </w:tcPr>
          <w:p w14:paraId="48F32775" w14:textId="77777777" w:rsidR="00E236BF" w:rsidRPr="00841641" w:rsidRDefault="00E236BF" w:rsidP="00A80B5B">
            <w:pPr>
              <w:spacing w:line="276" w:lineRule="auto"/>
              <w:rPr>
                <w:rFonts w:ascii="Times New Roman" w:hAnsi="Times New Roman"/>
                <w:sz w:val="21"/>
                <w:szCs w:val="21"/>
                <w:u w:val="single"/>
              </w:rPr>
            </w:pPr>
          </w:p>
        </w:tc>
        <w:tc>
          <w:tcPr>
            <w:tcW w:w="236" w:type="dxa"/>
          </w:tcPr>
          <w:p w14:paraId="333D95A9" w14:textId="77777777" w:rsidR="00E236BF" w:rsidRPr="00841641" w:rsidRDefault="00E236BF" w:rsidP="00A80B5B">
            <w:pPr>
              <w:spacing w:line="276" w:lineRule="auto"/>
              <w:rPr>
                <w:rFonts w:ascii="Times New Roman" w:hAnsi="Times New Roman"/>
                <w:sz w:val="21"/>
                <w:szCs w:val="21"/>
              </w:rPr>
            </w:pPr>
          </w:p>
        </w:tc>
        <w:tc>
          <w:tcPr>
            <w:tcW w:w="7694" w:type="dxa"/>
          </w:tcPr>
          <w:p w14:paraId="5CA34C4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To take all reasonable precautions to ensure fire safety compliance and to remove any fire hazard in the Premises including appointing a competent fire warden to carry out regular safety inspection in the Premises and to carry out fire safety and evacuation exercise in accordance with any competent authority’s requirements.</w:t>
            </w:r>
          </w:p>
        </w:tc>
        <w:tc>
          <w:tcPr>
            <w:tcW w:w="284" w:type="dxa"/>
          </w:tcPr>
          <w:p w14:paraId="7FB268D4" w14:textId="77777777" w:rsidR="00E236BF" w:rsidRPr="00841641" w:rsidRDefault="00E236BF" w:rsidP="00A80B5B">
            <w:pPr>
              <w:spacing w:line="276" w:lineRule="auto"/>
              <w:rPr>
                <w:rFonts w:ascii="Times New Roman" w:hAnsi="Times New Roman"/>
                <w:sz w:val="21"/>
                <w:szCs w:val="21"/>
              </w:rPr>
            </w:pPr>
          </w:p>
        </w:tc>
      </w:tr>
      <w:tr w:rsidR="0067084B" w:rsidRPr="00841641" w14:paraId="1F574237" w14:textId="77777777" w:rsidTr="00D03012">
        <w:tc>
          <w:tcPr>
            <w:tcW w:w="717" w:type="dxa"/>
          </w:tcPr>
          <w:p w14:paraId="5047A029" w14:textId="1A4EB7B3" w:rsidR="00313075" w:rsidRPr="00313075" w:rsidRDefault="00313075" w:rsidP="00A80B5B">
            <w:pPr>
              <w:spacing w:line="276" w:lineRule="auto"/>
              <w:rPr>
                <w:rFonts w:ascii="Times New Roman" w:eastAsiaTheme="minorEastAsia" w:hAnsi="Times New Roman"/>
                <w:sz w:val="21"/>
                <w:szCs w:val="21"/>
                <w:u w:val="single"/>
              </w:rPr>
            </w:pPr>
          </w:p>
        </w:tc>
        <w:tc>
          <w:tcPr>
            <w:tcW w:w="236" w:type="dxa"/>
          </w:tcPr>
          <w:p w14:paraId="66D817B0" w14:textId="77777777" w:rsidR="0067084B" w:rsidRPr="00841641" w:rsidRDefault="0067084B" w:rsidP="00A80B5B">
            <w:pPr>
              <w:spacing w:line="276" w:lineRule="auto"/>
              <w:rPr>
                <w:rFonts w:ascii="Times New Roman" w:hAnsi="Times New Roman"/>
                <w:sz w:val="21"/>
                <w:szCs w:val="21"/>
              </w:rPr>
            </w:pPr>
          </w:p>
        </w:tc>
        <w:tc>
          <w:tcPr>
            <w:tcW w:w="7694" w:type="dxa"/>
          </w:tcPr>
          <w:p w14:paraId="0B11B021" w14:textId="77777777" w:rsidR="0067084B" w:rsidRPr="00841641" w:rsidRDefault="0067084B" w:rsidP="00A80B5B">
            <w:pPr>
              <w:spacing w:line="276" w:lineRule="auto"/>
              <w:jc w:val="both"/>
              <w:rPr>
                <w:rFonts w:ascii="Times New Roman" w:hAnsi="Times New Roman"/>
                <w:sz w:val="21"/>
                <w:szCs w:val="21"/>
              </w:rPr>
            </w:pPr>
          </w:p>
        </w:tc>
        <w:tc>
          <w:tcPr>
            <w:tcW w:w="284" w:type="dxa"/>
          </w:tcPr>
          <w:p w14:paraId="409E98C3" w14:textId="77777777" w:rsidR="0067084B" w:rsidRPr="00841641" w:rsidRDefault="0067084B" w:rsidP="00A80B5B">
            <w:pPr>
              <w:spacing w:line="276" w:lineRule="auto"/>
              <w:rPr>
                <w:rFonts w:ascii="Times New Roman" w:hAnsi="Times New Roman"/>
                <w:sz w:val="21"/>
                <w:szCs w:val="21"/>
              </w:rPr>
            </w:pPr>
          </w:p>
        </w:tc>
      </w:tr>
      <w:tr w:rsidR="0041547D" w:rsidRPr="00841641" w14:paraId="012E778F" w14:textId="77777777" w:rsidTr="00D03012">
        <w:tc>
          <w:tcPr>
            <w:tcW w:w="717" w:type="dxa"/>
          </w:tcPr>
          <w:p w14:paraId="001BBA1C" w14:textId="77777777" w:rsidR="0041547D" w:rsidRPr="00313075" w:rsidRDefault="0041547D" w:rsidP="00A80B5B">
            <w:pPr>
              <w:spacing w:line="276" w:lineRule="auto"/>
              <w:rPr>
                <w:rFonts w:ascii="Times New Roman" w:eastAsiaTheme="minorEastAsia" w:hAnsi="Times New Roman"/>
                <w:sz w:val="21"/>
                <w:szCs w:val="21"/>
                <w:u w:val="single"/>
              </w:rPr>
            </w:pPr>
          </w:p>
        </w:tc>
        <w:tc>
          <w:tcPr>
            <w:tcW w:w="236" w:type="dxa"/>
          </w:tcPr>
          <w:p w14:paraId="42BF6B49" w14:textId="77777777" w:rsidR="0041547D" w:rsidRPr="00841641" w:rsidRDefault="0041547D" w:rsidP="00A80B5B">
            <w:pPr>
              <w:spacing w:line="276" w:lineRule="auto"/>
              <w:rPr>
                <w:rFonts w:ascii="Times New Roman" w:hAnsi="Times New Roman"/>
                <w:sz w:val="21"/>
                <w:szCs w:val="21"/>
              </w:rPr>
            </w:pPr>
          </w:p>
        </w:tc>
        <w:tc>
          <w:tcPr>
            <w:tcW w:w="7694" w:type="dxa"/>
          </w:tcPr>
          <w:p w14:paraId="4483A251" w14:textId="77777777" w:rsidR="0041547D" w:rsidRPr="00841641" w:rsidRDefault="0041547D" w:rsidP="00A80B5B">
            <w:pPr>
              <w:spacing w:line="276" w:lineRule="auto"/>
              <w:jc w:val="both"/>
              <w:rPr>
                <w:rFonts w:ascii="Times New Roman" w:hAnsi="Times New Roman"/>
                <w:sz w:val="21"/>
                <w:szCs w:val="21"/>
              </w:rPr>
            </w:pPr>
          </w:p>
        </w:tc>
        <w:tc>
          <w:tcPr>
            <w:tcW w:w="284" w:type="dxa"/>
          </w:tcPr>
          <w:p w14:paraId="08F6DAA4" w14:textId="77777777" w:rsidR="0041547D" w:rsidRPr="00841641" w:rsidRDefault="0041547D" w:rsidP="00A80B5B">
            <w:pPr>
              <w:spacing w:line="276" w:lineRule="auto"/>
              <w:rPr>
                <w:rFonts w:ascii="Times New Roman" w:hAnsi="Times New Roman"/>
                <w:sz w:val="21"/>
                <w:szCs w:val="21"/>
              </w:rPr>
            </w:pPr>
          </w:p>
        </w:tc>
      </w:tr>
      <w:tr w:rsidR="00E236BF" w:rsidRPr="00841641" w14:paraId="17837099" w14:textId="77777777" w:rsidTr="00D03012">
        <w:tc>
          <w:tcPr>
            <w:tcW w:w="717" w:type="dxa"/>
          </w:tcPr>
          <w:p w14:paraId="47355BB1"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(26)</w:t>
            </w:r>
          </w:p>
        </w:tc>
        <w:tc>
          <w:tcPr>
            <w:tcW w:w="236" w:type="dxa"/>
          </w:tcPr>
          <w:p w14:paraId="650B66BF" w14:textId="77777777" w:rsidR="00E236BF" w:rsidRPr="00841641" w:rsidRDefault="00E236BF" w:rsidP="00A80B5B">
            <w:pPr>
              <w:spacing w:line="276" w:lineRule="auto"/>
              <w:rPr>
                <w:rFonts w:ascii="Times New Roman" w:hAnsi="Times New Roman"/>
                <w:sz w:val="21"/>
                <w:szCs w:val="21"/>
              </w:rPr>
            </w:pPr>
          </w:p>
        </w:tc>
        <w:tc>
          <w:tcPr>
            <w:tcW w:w="7694" w:type="dxa"/>
          </w:tcPr>
          <w:p w14:paraId="0171983D" w14:textId="1B3BD39C"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u w:val="single"/>
              </w:rPr>
              <w:t xml:space="preserve">De-registration with State Administration for </w:t>
            </w:r>
            <w:r w:rsidR="00A85D81">
              <w:rPr>
                <w:rFonts w:ascii="Times New Roman" w:hAnsi="Times New Roman"/>
                <w:sz w:val="21"/>
                <w:szCs w:val="21"/>
                <w:u w:val="single"/>
              </w:rPr>
              <w:t>Market Regulation</w:t>
            </w:r>
            <w:r w:rsidRPr="00841641">
              <w:rPr>
                <w:rFonts w:ascii="Times New Roman" w:hAnsi="Times New Roman"/>
                <w:sz w:val="21"/>
                <w:szCs w:val="21"/>
                <w:u w:val="single"/>
              </w:rPr>
              <w:t xml:space="preserve"> (SA</w:t>
            </w:r>
            <w:r w:rsidR="00A85D81">
              <w:rPr>
                <w:rFonts w:ascii="Times New Roman" w:hAnsi="Times New Roman"/>
                <w:sz w:val="21"/>
                <w:szCs w:val="21"/>
                <w:u w:val="single"/>
              </w:rPr>
              <w:t>MR</w:t>
            </w:r>
            <w:r w:rsidRPr="00841641">
              <w:rPr>
                <w:rFonts w:ascii="Times New Roman" w:hAnsi="Times New Roman"/>
                <w:sz w:val="21"/>
                <w:szCs w:val="21"/>
                <w:u w:val="single"/>
              </w:rPr>
              <w:t>)</w:t>
            </w:r>
          </w:p>
        </w:tc>
        <w:tc>
          <w:tcPr>
            <w:tcW w:w="284" w:type="dxa"/>
          </w:tcPr>
          <w:p w14:paraId="7DEA1062" w14:textId="77777777" w:rsidR="00E236BF" w:rsidRPr="00841641" w:rsidRDefault="00E236BF" w:rsidP="00A80B5B">
            <w:pPr>
              <w:spacing w:line="276" w:lineRule="auto"/>
              <w:rPr>
                <w:rFonts w:ascii="Times New Roman" w:hAnsi="Times New Roman"/>
                <w:sz w:val="21"/>
                <w:szCs w:val="21"/>
              </w:rPr>
            </w:pPr>
          </w:p>
        </w:tc>
      </w:tr>
      <w:tr w:rsidR="00E236BF" w:rsidRPr="00841641" w14:paraId="73A30F88" w14:textId="77777777" w:rsidTr="00D03012">
        <w:tc>
          <w:tcPr>
            <w:tcW w:w="717" w:type="dxa"/>
          </w:tcPr>
          <w:p w14:paraId="2883594D" w14:textId="77777777" w:rsidR="00E236BF" w:rsidRPr="00841641" w:rsidRDefault="00E236BF" w:rsidP="00A80B5B">
            <w:pPr>
              <w:spacing w:line="276" w:lineRule="auto"/>
              <w:rPr>
                <w:rFonts w:ascii="Times New Roman" w:hAnsi="Times New Roman"/>
                <w:sz w:val="21"/>
                <w:szCs w:val="21"/>
                <w:u w:val="single"/>
              </w:rPr>
            </w:pPr>
          </w:p>
        </w:tc>
        <w:tc>
          <w:tcPr>
            <w:tcW w:w="236" w:type="dxa"/>
          </w:tcPr>
          <w:p w14:paraId="5205AFE5" w14:textId="77777777" w:rsidR="00E236BF" w:rsidRPr="00841641" w:rsidRDefault="00E236BF" w:rsidP="00A80B5B">
            <w:pPr>
              <w:spacing w:line="276" w:lineRule="auto"/>
              <w:rPr>
                <w:rFonts w:ascii="Times New Roman" w:hAnsi="Times New Roman"/>
                <w:sz w:val="21"/>
                <w:szCs w:val="21"/>
              </w:rPr>
            </w:pPr>
          </w:p>
        </w:tc>
        <w:tc>
          <w:tcPr>
            <w:tcW w:w="7694" w:type="dxa"/>
          </w:tcPr>
          <w:p w14:paraId="3F39C4A0"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2638FF33" w14:textId="77777777" w:rsidR="00E236BF" w:rsidRPr="00841641" w:rsidRDefault="00E236BF" w:rsidP="00A80B5B">
            <w:pPr>
              <w:spacing w:line="276" w:lineRule="auto"/>
              <w:rPr>
                <w:rFonts w:ascii="Times New Roman" w:hAnsi="Times New Roman"/>
                <w:sz w:val="21"/>
                <w:szCs w:val="21"/>
              </w:rPr>
            </w:pPr>
          </w:p>
        </w:tc>
      </w:tr>
      <w:tr w:rsidR="00E236BF" w:rsidRPr="00841641" w14:paraId="74B4AD4B" w14:textId="77777777" w:rsidTr="00D03012">
        <w:tc>
          <w:tcPr>
            <w:tcW w:w="717" w:type="dxa"/>
          </w:tcPr>
          <w:p w14:paraId="5197C399" w14:textId="77777777" w:rsidR="00E236BF" w:rsidRPr="00841641" w:rsidRDefault="00E236BF" w:rsidP="00A80B5B">
            <w:pPr>
              <w:spacing w:line="276" w:lineRule="auto"/>
              <w:rPr>
                <w:rFonts w:ascii="Times New Roman" w:hAnsi="Times New Roman"/>
                <w:sz w:val="21"/>
                <w:szCs w:val="21"/>
                <w:u w:val="single"/>
              </w:rPr>
            </w:pPr>
          </w:p>
        </w:tc>
        <w:tc>
          <w:tcPr>
            <w:tcW w:w="236" w:type="dxa"/>
          </w:tcPr>
          <w:p w14:paraId="4637B3B3" w14:textId="77777777" w:rsidR="00E236BF" w:rsidRPr="00841641" w:rsidRDefault="00E236BF" w:rsidP="00A80B5B">
            <w:pPr>
              <w:spacing w:line="276" w:lineRule="auto"/>
              <w:rPr>
                <w:rFonts w:ascii="Times New Roman" w:hAnsi="Times New Roman"/>
                <w:sz w:val="21"/>
                <w:szCs w:val="21"/>
              </w:rPr>
            </w:pPr>
          </w:p>
        </w:tc>
        <w:tc>
          <w:tcPr>
            <w:tcW w:w="7694" w:type="dxa"/>
          </w:tcPr>
          <w:p w14:paraId="61F5C22D" w14:textId="33B7E460"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 xml:space="preserve">Upon the expiry or sooner termination of this tenancy (unless renewed pursuant to an option to renew granted here under) the Tenant shall at </w:t>
            </w:r>
            <w:r w:rsidR="00BA7D61">
              <w:rPr>
                <w:rFonts w:ascii="Times New Roman" w:hAnsi="Times New Roman"/>
                <w:sz w:val="21"/>
                <w:szCs w:val="21"/>
              </w:rPr>
              <w:t>i</w:t>
            </w:r>
            <w:r w:rsidRPr="00841641">
              <w:rPr>
                <w:rFonts w:ascii="Times New Roman" w:hAnsi="Times New Roman"/>
                <w:sz w:val="21"/>
                <w:szCs w:val="21"/>
              </w:rPr>
              <w:t>ts own cost de-register its address of the Premises with SA</w:t>
            </w:r>
            <w:r w:rsidR="00A85D81">
              <w:rPr>
                <w:rFonts w:ascii="Times New Roman" w:hAnsi="Times New Roman"/>
                <w:sz w:val="21"/>
                <w:szCs w:val="21"/>
              </w:rPr>
              <w:t>MR</w:t>
            </w:r>
            <w:r w:rsidRPr="00841641">
              <w:rPr>
                <w:rFonts w:ascii="Times New Roman" w:hAnsi="Times New Roman"/>
                <w:sz w:val="21"/>
                <w:szCs w:val="21"/>
              </w:rPr>
              <w:t>, tax authority and /or any Government lawful authority. If the Tenant fails to comply with the above, the Landlord shall be entitled to deduct Tenant’s deposit or seek further compensation from the Tenant for any loss thus incurred.</w:t>
            </w:r>
          </w:p>
        </w:tc>
        <w:tc>
          <w:tcPr>
            <w:tcW w:w="284" w:type="dxa"/>
          </w:tcPr>
          <w:p w14:paraId="2C27249F" w14:textId="77777777" w:rsidR="00E236BF" w:rsidRPr="00841641" w:rsidRDefault="00E236BF" w:rsidP="00A80B5B">
            <w:pPr>
              <w:spacing w:line="276" w:lineRule="auto"/>
              <w:rPr>
                <w:rFonts w:ascii="Times New Roman" w:hAnsi="Times New Roman"/>
                <w:sz w:val="21"/>
                <w:szCs w:val="21"/>
              </w:rPr>
            </w:pPr>
          </w:p>
        </w:tc>
      </w:tr>
      <w:tr w:rsidR="00FD4CB6" w:rsidRPr="00841641" w14:paraId="3697C522" w14:textId="77777777" w:rsidTr="00D03012">
        <w:tc>
          <w:tcPr>
            <w:tcW w:w="717" w:type="dxa"/>
          </w:tcPr>
          <w:p w14:paraId="526905AA" w14:textId="77777777" w:rsidR="00FD4CB6" w:rsidRPr="00841641" w:rsidRDefault="00FD4CB6" w:rsidP="00A80B5B">
            <w:pPr>
              <w:spacing w:line="276" w:lineRule="auto"/>
              <w:rPr>
                <w:rFonts w:ascii="Times New Roman" w:hAnsi="Times New Roman"/>
                <w:sz w:val="21"/>
                <w:szCs w:val="21"/>
                <w:u w:val="single"/>
              </w:rPr>
            </w:pPr>
          </w:p>
        </w:tc>
        <w:tc>
          <w:tcPr>
            <w:tcW w:w="236" w:type="dxa"/>
          </w:tcPr>
          <w:p w14:paraId="220B287F" w14:textId="77777777" w:rsidR="00FD4CB6" w:rsidRPr="00841641" w:rsidRDefault="00FD4CB6" w:rsidP="00A80B5B">
            <w:pPr>
              <w:spacing w:line="276" w:lineRule="auto"/>
              <w:rPr>
                <w:rFonts w:ascii="Times New Roman" w:hAnsi="Times New Roman"/>
                <w:sz w:val="21"/>
                <w:szCs w:val="21"/>
              </w:rPr>
            </w:pPr>
          </w:p>
        </w:tc>
        <w:tc>
          <w:tcPr>
            <w:tcW w:w="7694" w:type="dxa"/>
          </w:tcPr>
          <w:p w14:paraId="211D4C88" w14:textId="77777777" w:rsidR="00FD4CB6" w:rsidRPr="00841641" w:rsidRDefault="00FD4CB6" w:rsidP="00A80B5B">
            <w:pPr>
              <w:spacing w:line="276" w:lineRule="auto"/>
              <w:jc w:val="both"/>
              <w:rPr>
                <w:rFonts w:ascii="Times New Roman" w:hAnsi="Times New Roman"/>
                <w:sz w:val="21"/>
                <w:szCs w:val="21"/>
              </w:rPr>
            </w:pPr>
          </w:p>
        </w:tc>
        <w:tc>
          <w:tcPr>
            <w:tcW w:w="284" w:type="dxa"/>
          </w:tcPr>
          <w:p w14:paraId="7C0DC050" w14:textId="77777777" w:rsidR="00FD4CB6" w:rsidRPr="00841641" w:rsidRDefault="00FD4CB6" w:rsidP="00A80B5B">
            <w:pPr>
              <w:spacing w:line="276" w:lineRule="auto"/>
              <w:rPr>
                <w:rFonts w:ascii="Times New Roman" w:hAnsi="Times New Roman"/>
                <w:sz w:val="21"/>
                <w:szCs w:val="21"/>
              </w:rPr>
            </w:pPr>
          </w:p>
        </w:tc>
      </w:tr>
      <w:tr w:rsidR="00FD4CB6" w:rsidRPr="00841641" w14:paraId="4D8D41DC" w14:textId="77777777" w:rsidTr="00D03012">
        <w:tc>
          <w:tcPr>
            <w:tcW w:w="717" w:type="dxa"/>
          </w:tcPr>
          <w:p w14:paraId="77727DCB" w14:textId="77777777" w:rsidR="00FD4CB6" w:rsidRPr="00841641" w:rsidRDefault="00FD4CB6" w:rsidP="00A80B5B">
            <w:pPr>
              <w:spacing w:line="276" w:lineRule="auto"/>
              <w:rPr>
                <w:rFonts w:ascii="Times New Roman" w:hAnsi="Times New Roman"/>
                <w:sz w:val="21"/>
                <w:szCs w:val="21"/>
                <w:u w:val="single"/>
              </w:rPr>
            </w:pPr>
            <w:r w:rsidRPr="00841641">
              <w:rPr>
                <w:rFonts w:ascii="Times New Roman" w:hAnsi="Times New Roman"/>
                <w:sz w:val="21"/>
                <w:szCs w:val="21"/>
              </w:rPr>
              <w:t>(27)</w:t>
            </w:r>
          </w:p>
        </w:tc>
        <w:tc>
          <w:tcPr>
            <w:tcW w:w="236" w:type="dxa"/>
          </w:tcPr>
          <w:p w14:paraId="7E50C9C8" w14:textId="77777777" w:rsidR="00FD4CB6" w:rsidRPr="00841641" w:rsidRDefault="00FD4CB6" w:rsidP="00A80B5B">
            <w:pPr>
              <w:spacing w:line="276" w:lineRule="auto"/>
              <w:rPr>
                <w:rFonts w:ascii="Times New Roman" w:hAnsi="Times New Roman"/>
                <w:sz w:val="21"/>
                <w:szCs w:val="21"/>
              </w:rPr>
            </w:pPr>
          </w:p>
        </w:tc>
        <w:tc>
          <w:tcPr>
            <w:tcW w:w="7694" w:type="dxa"/>
          </w:tcPr>
          <w:p w14:paraId="7C59F35E" w14:textId="77777777" w:rsidR="00FD4CB6" w:rsidRPr="00841641" w:rsidRDefault="00FD4CB6" w:rsidP="00A80B5B">
            <w:pPr>
              <w:spacing w:line="276" w:lineRule="auto"/>
              <w:jc w:val="both"/>
              <w:rPr>
                <w:rFonts w:ascii="Times New Roman" w:eastAsiaTheme="minorEastAsia" w:hAnsi="Times New Roman"/>
                <w:sz w:val="21"/>
                <w:szCs w:val="21"/>
                <w:u w:val="single"/>
              </w:rPr>
            </w:pPr>
            <w:r w:rsidRPr="00841641">
              <w:rPr>
                <w:rFonts w:ascii="Times New Roman" w:hAnsi="Times New Roman"/>
                <w:sz w:val="21"/>
                <w:szCs w:val="21"/>
                <w:u w:val="single"/>
              </w:rPr>
              <w:t>Undertaking for Confidentiality</w:t>
            </w:r>
          </w:p>
        </w:tc>
        <w:tc>
          <w:tcPr>
            <w:tcW w:w="284" w:type="dxa"/>
          </w:tcPr>
          <w:p w14:paraId="21DA44C7" w14:textId="77777777" w:rsidR="00FD4CB6" w:rsidRPr="00841641" w:rsidRDefault="00FD4CB6" w:rsidP="00A80B5B">
            <w:pPr>
              <w:spacing w:line="276" w:lineRule="auto"/>
              <w:rPr>
                <w:rFonts w:ascii="Times New Roman" w:hAnsi="Times New Roman"/>
                <w:sz w:val="21"/>
                <w:szCs w:val="21"/>
              </w:rPr>
            </w:pPr>
          </w:p>
        </w:tc>
      </w:tr>
      <w:tr w:rsidR="00FD4CB6" w:rsidRPr="00841641" w14:paraId="3391565B" w14:textId="77777777" w:rsidTr="00D03012">
        <w:tc>
          <w:tcPr>
            <w:tcW w:w="717" w:type="dxa"/>
          </w:tcPr>
          <w:p w14:paraId="3F247E45" w14:textId="77777777" w:rsidR="00FD4CB6" w:rsidRPr="00841641" w:rsidRDefault="00FD4CB6" w:rsidP="00A80B5B">
            <w:pPr>
              <w:spacing w:line="276" w:lineRule="auto"/>
              <w:rPr>
                <w:rFonts w:ascii="Times New Roman" w:hAnsi="Times New Roman"/>
                <w:sz w:val="21"/>
                <w:szCs w:val="21"/>
              </w:rPr>
            </w:pPr>
          </w:p>
        </w:tc>
        <w:tc>
          <w:tcPr>
            <w:tcW w:w="236" w:type="dxa"/>
          </w:tcPr>
          <w:p w14:paraId="760D05BD" w14:textId="77777777" w:rsidR="00FD4CB6" w:rsidRPr="00841641" w:rsidRDefault="00FD4CB6" w:rsidP="00A80B5B">
            <w:pPr>
              <w:spacing w:line="276" w:lineRule="auto"/>
              <w:rPr>
                <w:rFonts w:ascii="Times New Roman" w:hAnsi="Times New Roman"/>
                <w:sz w:val="21"/>
                <w:szCs w:val="21"/>
              </w:rPr>
            </w:pPr>
          </w:p>
        </w:tc>
        <w:tc>
          <w:tcPr>
            <w:tcW w:w="7694" w:type="dxa"/>
          </w:tcPr>
          <w:p w14:paraId="6CA21A58" w14:textId="77777777" w:rsidR="00FD4CB6" w:rsidRPr="00841641" w:rsidRDefault="00FD4CB6" w:rsidP="00A80B5B">
            <w:pPr>
              <w:spacing w:line="276" w:lineRule="auto"/>
              <w:jc w:val="both"/>
              <w:rPr>
                <w:rFonts w:ascii="Times New Roman" w:hAnsi="Times New Roman"/>
                <w:sz w:val="21"/>
                <w:szCs w:val="21"/>
                <w:u w:val="single"/>
              </w:rPr>
            </w:pPr>
          </w:p>
        </w:tc>
        <w:tc>
          <w:tcPr>
            <w:tcW w:w="284" w:type="dxa"/>
          </w:tcPr>
          <w:p w14:paraId="21D99762" w14:textId="77777777" w:rsidR="00FD4CB6" w:rsidRPr="00841641" w:rsidRDefault="00FD4CB6" w:rsidP="00A80B5B">
            <w:pPr>
              <w:spacing w:line="276" w:lineRule="auto"/>
              <w:rPr>
                <w:rFonts w:ascii="Times New Roman" w:hAnsi="Times New Roman"/>
                <w:sz w:val="21"/>
                <w:szCs w:val="21"/>
              </w:rPr>
            </w:pPr>
          </w:p>
        </w:tc>
      </w:tr>
      <w:tr w:rsidR="00E236BF" w:rsidRPr="00841641" w14:paraId="2B6DCB35" w14:textId="77777777" w:rsidTr="00D03012">
        <w:tc>
          <w:tcPr>
            <w:tcW w:w="717" w:type="dxa"/>
          </w:tcPr>
          <w:p w14:paraId="69AAAD09" w14:textId="77777777" w:rsidR="00E236BF" w:rsidRPr="00841641" w:rsidRDefault="00E236BF" w:rsidP="00A80B5B">
            <w:pPr>
              <w:spacing w:line="276" w:lineRule="auto"/>
              <w:rPr>
                <w:rFonts w:ascii="Times New Roman" w:hAnsi="Times New Roman"/>
                <w:sz w:val="21"/>
                <w:szCs w:val="21"/>
              </w:rPr>
            </w:pPr>
          </w:p>
        </w:tc>
        <w:tc>
          <w:tcPr>
            <w:tcW w:w="236" w:type="dxa"/>
          </w:tcPr>
          <w:p w14:paraId="53BD1327" w14:textId="77777777" w:rsidR="00E236BF" w:rsidRPr="00841641" w:rsidRDefault="00E236BF" w:rsidP="00A80B5B">
            <w:pPr>
              <w:spacing w:line="276" w:lineRule="auto"/>
              <w:rPr>
                <w:rFonts w:ascii="Times New Roman" w:hAnsi="Times New Roman"/>
                <w:sz w:val="21"/>
                <w:szCs w:val="21"/>
              </w:rPr>
            </w:pPr>
          </w:p>
        </w:tc>
        <w:tc>
          <w:tcPr>
            <w:tcW w:w="7694" w:type="dxa"/>
          </w:tcPr>
          <w:p w14:paraId="179493B1"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To keep confidential and not at any time disclose or permit to be disclosed to any person whatsoever and whomsoever, all communications, negotiations, discussions and correspondence between the Tenant and the Landlord, any matter or information in relation to this Agreement except with the prior written consent of the Landlord or as required by law or to the extent that such information has become public knowledge not due to the Tenant’s breach of this undertaking. In the event of any breach of this provision, the Landlord shall be at liberty terminate this Agreement or seek further compensation from the Tenant for any loss thus incurred.</w:t>
            </w:r>
          </w:p>
        </w:tc>
        <w:tc>
          <w:tcPr>
            <w:tcW w:w="284" w:type="dxa"/>
          </w:tcPr>
          <w:p w14:paraId="39F29C95" w14:textId="77777777" w:rsidR="00E236BF" w:rsidRPr="00841641" w:rsidRDefault="00E236BF" w:rsidP="00A80B5B">
            <w:pPr>
              <w:spacing w:line="276" w:lineRule="auto"/>
              <w:rPr>
                <w:rFonts w:ascii="Times New Roman" w:hAnsi="Times New Roman"/>
                <w:sz w:val="21"/>
                <w:szCs w:val="21"/>
              </w:rPr>
            </w:pPr>
          </w:p>
        </w:tc>
      </w:tr>
      <w:tr w:rsidR="00E236BF" w:rsidRPr="00841641" w14:paraId="25FF6308" w14:textId="77777777" w:rsidTr="00D03012">
        <w:tc>
          <w:tcPr>
            <w:tcW w:w="717" w:type="dxa"/>
          </w:tcPr>
          <w:p w14:paraId="2E198A3F" w14:textId="77777777" w:rsidR="00E236BF" w:rsidRPr="00841641" w:rsidRDefault="00E236BF" w:rsidP="00A80B5B">
            <w:pPr>
              <w:spacing w:line="276" w:lineRule="auto"/>
              <w:rPr>
                <w:rFonts w:ascii="Times New Roman" w:hAnsi="Times New Roman"/>
                <w:sz w:val="21"/>
                <w:szCs w:val="21"/>
                <w:u w:val="single"/>
              </w:rPr>
            </w:pPr>
          </w:p>
        </w:tc>
        <w:tc>
          <w:tcPr>
            <w:tcW w:w="236" w:type="dxa"/>
          </w:tcPr>
          <w:p w14:paraId="24D94C22" w14:textId="77777777" w:rsidR="00E236BF" w:rsidRPr="00841641" w:rsidRDefault="00E236BF" w:rsidP="00A80B5B">
            <w:pPr>
              <w:spacing w:line="276" w:lineRule="auto"/>
              <w:rPr>
                <w:rFonts w:ascii="Times New Roman" w:hAnsi="Times New Roman"/>
                <w:sz w:val="21"/>
                <w:szCs w:val="21"/>
              </w:rPr>
            </w:pPr>
          </w:p>
        </w:tc>
        <w:tc>
          <w:tcPr>
            <w:tcW w:w="7694" w:type="dxa"/>
          </w:tcPr>
          <w:p w14:paraId="3F4A8580" w14:textId="77777777" w:rsidR="00E236BF" w:rsidRPr="00841641" w:rsidRDefault="00E236BF" w:rsidP="00A80B5B">
            <w:pPr>
              <w:spacing w:line="276" w:lineRule="auto"/>
              <w:rPr>
                <w:rFonts w:ascii="Times New Roman" w:hAnsi="Times New Roman"/>
                <w:sz w:val="21"/>
                <w:szCs w:val="21"/>
              </w:rPr>
            </w:pPr>
          </w:p>
        </w:tc>
        <w:tc>
          <w:tcPr>
            <w:tcW w:w="284" w:type="dxa"/>
          </w:tcPr>
          <w:p w14:paraId="28F04E7A" w14:textId="77777777" w:rsidR="00E236BF" w:rsidRPr="00841641" w:rsidRDefault="00E236BF" w:rsidP="00A80B5B">
            <w:pPr>
              <w:spacing w:line="276" w:lineRule="auto"/>
              <w:rPr>
                <w:rFonts w:ascii="Times New Roman" w:hAnsi="Times New Roman"/>
                <w:sz w:val="21"/>
                <w:szCs w:val="21"/>
              </w:rPr>
            </w:pPr>
          </w:p>
        </w:tc>
      </w:tr>
      <w:tr w:rsidR="00FD4CB6" w:rsidRPr="00841641" w14:paraId="7B549B6B" w14:textId="77777777" w:rsidTr="00D03012">
        <w:tc>
          <w:tcPr>
            <w:tcW w:w="717" w:type="dxa"/>
          </w:tcPr>
          <w:p w14:paraId="5186F309" w14:textId="77777777" w:rsidR="00FD4CB6" w:rsidRPr="00841641" w:rsidRDefault="00FD4CB6" w:rsidP="00A80B5B">
            <w:pPr>
              <w:spacing w:line="276" w:lineRule="auto"/>
              <w:rPr>
                <w:rFonts w:ascii="Times New Roman" w:hAnsi="Times New Roman"/>
                <w:sz w:val="21"/>
                <w:szCs w:val="21"/>
                <w:u w:val="single"/>
              </w:rPr>
            </w:pPr>
          </w:p>
        </w:tc>
        <w:tc>
          <w:tcPr>
            <w:tcW w:w="236" w:type="dxa"/>
          </w:tcPr>
          <w:p w14:paraId="412684E6" w14:textId="77777777" w:rsidR="00FD4CB6" w:rsidRPr="00841641" w:rsidRDefault="00FD4CB6" w:rsidP="00A80B5B">
            <w:pPr>
              <w:spacing w:line="276" w:lineRule="auto"/>
              <w:rPr>
                <w:rFonts w:ascii="Times New Roman" w:hAnsi="Times New Roman"/>
                <w:sz w:val="21"/>
                <w:szCs w:val="21"/>
              </w:rPr>
            </w:pPr>
          </w:p>
        </w:tc>
        <w:tc>
          <w:tcPr>
            <w:tcW w:w="7694" w:type="dxa"/>
          </w:tcPr>
          <w:p w14:paraId="7DC54338" w14:textId="77777777" w:rsidR="00FD4CB6" w:rsidRPr="00841641" w:rsidRDefault="00FD4CB6" w:rsidP="00A80B5B">
            <w:pPr>
              <w:spacing w:line="276" w:lineRule="auto"/>
              <w:rPr>
                <w:rFonts w:ascii="Times New Roman" w:hAnsi="Times New Roman"/>
                <w:sz w:val="21"/>
                <w:szCs w:val="21"/>
              </w:rPr>
            </w:pPr>
          </w:p>
        </w:tc>
        <w:tc>
          <w:tcPr>
            <w:tcW w:w="284" w:type="dxa"/>
          </w:tcPr>
          <w:p w14:paraId="13B0A91E" w14:textId="77777777" w:rsidR="00FD4CB6" w:rsidRPr="00841641" w:rsidRDefault="00FD4CB6" w:rsidP="00A80B5B">
            <w:pPr>
              <w:spacing w:line="276" w:lineRule="auto"/>
              <w:rPr>
                <w:rFonts w:ascii="Times New Roman" w:hAnsi="Times New Roman"/>
                <w:sz w:val="21"/>
                <w:szCs w:val="21"/>
              </w:rPr>
            </w:pPr>
          </w:p>
        </w:tc>
      </w:tr>
      <w:tr w:rsidR="005F54DA" w:rsidRPr="00841641" w14:paraId="115BE435" w14:textId="77777777" w:rsidTr="00D03012">
        <w:tc>
          <w:tcPr>
            <w:tcW w:w="717" w:type="dxa"/>
          </w:tcPr>
          <w:p w14:paraId="7D93A2E2" w14:textId="77777777" w:rsidR="005F54DA" w:rsidRPr="00841641" w:rsidRDefault="005F54DA" w:rsidP="00A80B5B">
            <w:pPr>
              <w:spacing w:line="276" w:lineRule="auto"/>
              <w:rPr>
                <w:rFonts w:ascii="Times New Roman" w:hAnsi="Times New Roman"/>
                <w:sz w:val="21"/>
                <w:szCs w:val="21"/>
                <w:u w:val="single"/>
              </w:rPr>
            </w:pPr>
          </w:p>
        </w:tc>
        <w:tc>
          <w:tcPr>
            <w:tcW w:w="236" w:type="dxa"/>
          </w:tcPr>
          <w:p w14:paraId="23DCAABE" w14:textId="77777777" w:rsidR="005F54DA" w:rsidRPr="00841641" w:rsidRDefault="005F54DA" w:rsidP="00A80B5B">
            <w:pPr>
              <w:spacing w:line="276" w:lineRule="auto"/>
              <w:rPr>
                <w:rFonts w:ascii="Times New Roman" w:hAnsi="Times New Roman"/>
                <w:sz w:val="21"/>
                <w:szCs w:val="21"/>
              </w:rPr>
            </w:pPr>
          </w:p>
        </w:tc>
        <w:tc>
          <w:tcPr>
            <w:tcW w:w="7694" w:type="dxa"/>
          </w:tcPr>
          <w:p w14:paraId="638F1190" w14:textId="77777777" w:rsidR="005F54DA" w:rsidRPr="00841641" w:rsidRDefault="005F54DA" w:rsidP="00A80B5B">
            <w:pPr>
              <w:spacing w:line="276" w:lineRule="auto"/>
              <w:rPr>
                <w:rFonts w:ascii="Times New Roman" w:hAnsi="Times New Roman"/>
                <w:sz w:val="21"/>
                <w:szCs w:val="21"/>
              </w:rPr>
            </w:pPr>
          </w:p>
        </w:tc>
        <w:tc>
          <w:tcPr>
            <w:tcW w:w="284" w:type="dxa"/>
          </w:tcPr>
          <w:p w14:paraId="02A1B9A7" w14:textId="77777777" w:rsidR="005F54DA" w:rsidRPr="00841641" w:rsidRDefault="005F54DA" w:rsidP="00A80B5B">
            <w:pPr>
              <w:spacing w:line="276" w:lineRule="auto"/>
              <w:rPr>
                <w:rFonts w:ascii="Times New Roman" w:hAnsi="Times New Roman"/>
                <w:sz w:val="21"/>
                <w:szCs w:val="21"/>
              </w:rPr>
            </w:pPr>
          </w:p>
        </w:tc>
      </w:tr>
      <w:tr w:rsidR="00FD4CB6" w:rsidRPr="00841641" w14:paraId="20EF1FB8" w14:textId="77777777" w:rsidTr="00D03012">
        <w:tc>
          <w:tcPr>
            <w:tcW w:w="717" w:type="dxa"/>
          </w:tcPr>
          <w:p w14:paraId="77DB488F" w14:textId="77777777" w:rsidR="00FD4CB6" w:rsidRPr="00841641" w:rsidRDefault="00FD4CB6" w:rsidP="00A80B5B">
            <w:pPr>
              <w:spacing w:line="276" w:lineRule="auto"/>
              <w:rPr>
                <w:rFonts w:ascii="Times New Roman" w:hAnsi="Times New Roman"/>
                <w:sz w:val="21"/>
                <w:szCs w:val="21"/>
                <w:u w:val="single"/>
              </w:rPr>
            </w:pPr>
          </w:p>
        </w:tc>
        <w:tc>
          <w:tcPr>
            <w:tcW w:w="236" w:type="dxa"/>
          </w:tcPr>
          <w:p w14:paraId="327B9D59" w14:textId="77777777" w:rsidR="00FD4CB6" w:rsidRPr="00841641" w:rsidRDefault="00FD4CB6" w:rsidP="00A80B5B">
            <w:pPr>
              <w:spacing w:line="276" w:lineRule="auto"/>
              <w:rPr>
                <w:rFonts w:ascii="Times New Roman" w:hAnsi="Times New Roman"/>
                <w:sz w:val="21"/>
                <w:szCs w:val="21"/>
              </w:rPr>
            </w:pPr>
          </w:p>
        </w:tc>
        <w:tc>
          <w:tcPr>
            <w:tcW w:w="7694" w:type="dxa"/>
          </w:tcPr>
          <w:p w14:paraId="4B501B80" w14:textId="77777777" w:rsidR="00FD4CB6" w:rsidRPr="00841641" w:rsidRDefault="00FD4CB6" w:rsidP="00A80B5B">
            <w:pPr>
              <w:spacing w:line="276" w:lineRule="auto"/>
              <w:rPr>
                <w:rFonts w:ascii="Times New Roman" w:hAnsi="Times New Roman"/>
                <w:sz w:val="21"/>
                <w:szCs w:val="21"/>
              </w:rPr>
            </w:pPr>
          </w:p>
        </w:tc>
        <w:tc>
          <w:tcPr>
            <w:tcW w:w="284" w:type="dxa"/>
          </w:tcPr>
          <w:p w14:paraId="5B3BD1DE" w14:textId="77777777" w:rsidR="00FD4CB6" w:rsidRPr="00841641" w:rsidRDefault="00FD4CB6" w:rsidP="00A80B5B">
            <w:pPr>
              <w:spacing w:line="276" w:lineRule="auto"/>
              <w:rPr>
                <w:rFonts w:ascii="Times New Roman" w:hAnsi="Times New Roman"/>
                <w:sz w:val="21"/>
                <w:szCs w:val="21"/>
              </w:rPr>
            </w:pPr>
          </w:p>
        </w:tc>
      </w:tr>
      <w:tr w:rsidR="00FD4CB6" w:rsidRPr="00841641" w14:paraId="42200813" w14:textId="77777777" w:rsidTr="00D03012">
        <w:tc>
          <w:tcPr>
            <w:tcW w:w="717" w:type="dxa"/>
          </w:tcPr>
          <w:p w14:paraId="5CE134F0" w14:textId="77777777" w:rsidR="00FD4CB6" w:rsidRPr="00841641" w:rsidRDefault="00FD4CB6" w:rsidP="00A80B5B">
            <w:pPr>
              <w:spacing w:line="276" w:lineRule="auto"/>
              <w:rPr>
                <w:rFonts w:ascii="Times New Roman" w:hAnsi="Times New Roman"/>
                <w:sz w:val="21"/>
                <w:szCs w:val="21"/>
                <w:u w:val="single"/>
              </w:rPr>
            </w:pPr>
          </w:p>
        </w:tc>
        <w:tc>
          <w:tcPr>
            <w:tcW w:w="236" w:type="dxa"/>
          </w:tcPr>
          <w:p w14:paraId="46B8B34E" w14:textId="77777777" w:rsidR="00FD4CB6" w:rsidRPr="00841641" w:rsidRDefault="00FD4CB6" w:rsidP="00A80B5B">
            <w:pPr>
              <w:spacing w:line="276" w:lineRule="auto"/>
              <w:rPr>
                <w:rFonts w:ascii="Times New Roman" w:hAnsi="Times New Roman"/>
                <w:sz w:val="21"/>
                <w:szCs w:val="21"/>
              </w:rPr>
            </w:pPr>
          </w:p>
        </w:tc>
        <w:tc>
          <w:tcPr>
            <w:tcW w:w="7694" w:type="dxa"/>
          </w:tcPr>
          <w:p w14:paraId="36C38231" w14:textId="77777777" w:rsidR="00FD4CB6" w:rsidRPr="00841641" w:rsidRDefault="00FD4CB6" w:rsidP="00A80B5B">
            <w:pPr>
              <w:spacing w:line="276" w:lineRule="auto"/>
              <w:rPr>
                <w:rFonts w:ascii="Times New Roman" w:hAnsi="Times New Roman"/>
                <w:sz w:val="21"/>
                <w:szCs w:val="21"/>
              </w:rPr>
            </w:pPr>
          </w:p>
        </w:tc>
        <w:tc>
          <w:tcPr>
            <w:tcW w:w="284" w:type="dxa"/>
          </w:tcPr>
          <w:p w14:paraId="056656E3" w14:textId="77777777" w:rsidR="00FD4CB6" w:rsidRPr="00841641" w:rsidRDefault="00FD4CB6" w:rsidP="00A80B5B">
            <w:pPr>
              <w:spacing w:line="276" w:lineRule="auto"/>
              <w:rPr>
                <w:rFonts w:ascii="Times New Roman" w:hAnsi="Times New Roman"/>
                <w:sz w:val="21"/>
                <w:szCs w:val="21"/>
              </w:rPr>
            </w:pPr>
          </w:p>
        </w:tc>
      </w:tr>
      <w:tr w:rsidR="00E236BF" w:rsidRPr="00841641" w14:paraId="4BDEADA3" w14:textId="77777777" w:rsidTr="00D03012">
        <w:trPr>
          <w:cantSplit/>
        </w:trPr>
        <w:tc>
          <w:tcPr>
            <w:tcW w:w="8931" w:type="dxa"/>
            <w:gridSpan w:val="4"/>
          </w:tcPr>
          <w:p w14:paraId="61E290ED" w14:textId="77777777" w:rsidR="00E236BF" w:rsidRPr="00841641" w:rsidRDefault="00E236BF" w:rsidP="00A80B5B">
            <w:pPr>
              <w:pStyle w:val="2"/>
              <w:spacing w:line="276" w:lineRule="auto"/>
              <w:rPr>
                <w:rFonts w:ascii="Times New Roman" w:hAnsi="Times New Roman"/>
                <w:bCs w:val="0"/>
                <w:sz w:val="21"/>
                <w:szCs w:val="21"/>
              </w:rPr>
            </w:pPr>
            <w:r w:rsidRPr="00841641">
              <w:rPr>
                <w:rFonts w:ascii="Times New Roman" w:hAnsi="Times New Roman"/>
                <w:bCs w:val="0"/>
                <w:sz w:val="21"/>
                <w:szCs w:val="21"/>
                <w:u w:val="single"/>
              </w:rPr>
              <w:t>SECTION III</w:t>
            </w:r>
          </w:p>
        </w:tc>
      </w:tr>
      <w:tr w:rsidR="00E236BF" w:rsidRPr="00841641" w14:paraId="0B0BA6C1" w14:textId="77777777" w:rsidTr="00D03012">
        <w:trPr>
          <w:cantSplit/>
        </w:trPr>
        <w:tc>
          <w:tcPr>
            <w:tcW w:w="8931" w:type="dxa"/>
            <w:gridSpan w:val="4"/>
          </w:tcPr>
          <w:p w14:paraId="38B82261" w14:textId="77777777" w:rsidR="00E236BF" w:rsidRPr="00841641" w:rsidRDefault="00E236BF" w:rsidP="00A80B5B">
            <w:pPr>
              <w:spacing w:line="276" w:lineRule="auto"/>
              <w:jc w:val="center"/>
              <w:rPr>
                <w:rFonts w:ascii="Times New Roman" w:hAnsi="Times New Roman"/>
                <w:b/>
                <w:bCs/>
                <w:sz w:val="21"/>
                <w:szCs w:val="21"/>
                <w:u w:val="single"/>
              </w:rPr>
            </w:pPr>
          </w:p>
        </w:tc>
      </w:tr>
      <w:tr w:rsidR="00E236BF" w:rsidRPr="00841641" w14:paraId="44988229" w14:textId="77777777" w:rsidTr="00D03012">
        <w:trPr>
          <w:cantSplit/>
        </w:trPr>
        <w:tc>
          <w:tcPr>
            <w:tcW w:w="8931" w:type="dxa"/>
            <w:gridSpan w:val="4"/>
          </w:tcPr>
          <w:p w14:paraId="5908E07A" w14:textId="77777777" w:rsidR="00E236BF" w:rsidRPr="00841641" w:rsidRDefault="00E236BF" w:rsidP="00A80B5B">
            <w:pPr>
              <w:spacing w:line="276" w:lineRule="auto"/>
              <w:jc w:val="center"/>
              <w:rPr>
                <w:rFonts w:ascii="Times New Roman" w:hAnsi="Times New Roman"/>
                <w:sz w:val="21"/>
                <w:szCs w:val="21"/>
              </w:rPr>
            </w:pPr>
            <w:r w:rsidRPr="00841641">
              <w:rPr>
                <w:rFonts w:ascii="Times New Roman" w:hAnsi="Times New Roman"/>
                <w:b/>
                <w:sz w:val="21"/>
                <w:szCs w:val="21"/>
                <w:u w:val="single"/>
              </w:rPr>
              <w:t>LANDLORD’S OBLIGATIONS</w:t>
            </w:r>
          </w:p>
        </w:tc>
      </w:tr>
      <w:tr w:rsidR="00E236BF" w:rsidRPr="00841641" w14:paraId="33420411" w14:textId="77777777" w:rsidTr="00D03012">
        <w:trPr>
          <w:cantSplit/>
        </w:trPr>
        <w:tc>
          <w:tcPr>
            <w:tcW w:w="8931" w:type="dxa"/>
            <w:gridSpan w:val="4"/>
          </w:tcPr>
          <w:p w14:paraId="29C63091" w14:textId="77777777" w:rsidR="00E236BF" w:rsidRPr="00841641" w:rsidRDefault="00E236BF" w:rsidP="00A80B5B">
            <w:pPr>
              <w:spacing w:line="276" w:lineRule="auto"/>
              <w:rPr>
                <w:rFonts w:ascii="Times New Roman" w:eastAsiaTheme="minorEastAsia" w:hAnsi="Times New Roman"/>
                <w:b/>
                <w:bCs/>
                <w:sz w:val="21"/>
                <w:szCs w:val="21"/>
                <w:u w:val="single"/>
              </w:rPr>
            </w:pPr>
          </w:p>
        </w:tc>
      </w:tr>
      <w:tr w:rsidR="00FD4CB6" w:rsidRPr="00841641" w14:paraId="2ED5112C" w14:textId="77777777" w:rsidTr="00D03012">
        <w:trPr>
          <w:cantSplit/>
        </w:trPr>
        <w:tc>
          <w:tcPr>
            <w:tcW w:w="8931" w:type="dxa"/>
            <w:gridSpan w:val="4"/>
          </w:tcPr>
          <w:p w14:paraId="06A2CE68" w14:textId="77777777" w:rsidR="00FD4CB6" w:rsidRPr="00841641" w:rsidRDefault="00FD4CB6" w:rsidP="00A80B5B">
            <w:pPr>
              <w:spacing w:line="276" w:lineRule="auto"/>
              <w:rPr>
                <w:rFonts w:ascii="Times New Roman" w:eastAsiaTheme="minorEastAsia" w:hAnsi="Times New Roman"/>
                <w:b/>
                <w:bCs/>
                <w:sz w:val="21"/>
                <w:szCs w:val="21"/>
                <w:u w:val="single"/>
              </w:rPr>
            </w:pPr>
          </w:p>
        </w:tc>
      </w:tr>
      <w:tr w:rsidR="00E236BF" w:rsidRPr="00841641" w14:paraId="13C60E41" w14:textId="77777777" w:rsidTr="00D03012">
        <w:trPr>
          <w:cantSplit/>
        </w:trPr>
        <w:tc>
          <w:tcPr>
            <w:tcW w:w="8931" w:type="dxa"/>
            <w:gridSpan w:val="4"/>
          </w:tcPr>
          <w:p w14:paraId="3F0090F6"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The Landlord agrees with the Tenant as follows: -</w:t>
            </w:r>
          </w:p>
        </w:tc>
      </w:tr>
      <w:tr w:rsidR="00E236BF" w:rsidRPr="00841641" w14:paraId="0993DE05" w14:textId="77777777" w:rsidTr="00D03012">
        <w:tc>
          <w:tcPr>
            <w:tcW w:w="717" w:type="dxa"/>
          </w:tcPr>
          <w:p w14:paraId="301D81C5" w14:textId="77777777" w:rsidR="00E236BF" w:rsidRPr="00841641" w:rsidRDefault="00E236BF" w:rsidP="00A80B5B">
            <w:pPr>
              <w:spacing w:line="276" w:lineRule="auto"/>
              <w:rPr>
                <w:rFonts w:ascii="Times New Roman" w:hAnsi="Times New Roman"/>
                <w:sz w:val="21"/>
                <w:szCs w:val="21"/>
              </w:rPr>
            </w:pPr>
          </w:p>
        </w:tc>
        <w:tc>
          <w:tcPr>
            <w:tcW w:w="236" w:type="dxa"/>
          </w:tcPr>
          <w:p w14:paraId="77083835" w14:textId="77777777" w:rsidR="00E236BF" w:rsidRPr="00841641" w:rsidRDefault="00E236BF" w:rsidP="00A80B5B">
            <w:pPr>
              <w:spacing w:line="276" w:lineRule="auto"/>
              <w:rPr>
                <w:rFonts w:ascii="Times New Roman" w:hAnsi="Times New Roman"/>
                <w:sz w:val="21"/>
                <w:szCs w:val="21"/>
              </w:rPr>
            </w:pPr>
          </w:p>
        </w:tc>
        <w:tc>
          <w:tcPr>
            <w:tcW w:w="7694" w:type="dxa"/>
          </w:tcPr>
          <w:p w14:paraId="11613AB3" w14:textId="77777777" w:rsidR="00E236BF" w:rsidRPr="00841641" w:rsidRDefault="00E236BF" w:rsidP="00A80B5B">
            <w:pPr>
              <w:spacing w:line="276" w:lineRule="auto"/>
              <w:rPr>
                <w:rFonts w:ascii="Times New Roman" w:hAnsi="Times New Roman"/>
                <w:sz w:val="21"/>
                <w:szCs w:val="21"/>
              </w:rPr>
            </w:pPr>
          </w:p>
        </w:tc>
        <w:tc>
          <w:tcPr>
            <w:tcW w:w="284" w:type="dxa"/>
          </w:tcPr>
          <w:p w14:paraId="5A1598CD" w14:textId="77777777" w:rsidR="00E236BF" w:rsidRPr="00841641" w:rsidRDefault="00E236BF" w:rsidP="00A80B5B">
            <w:pPr>
              <w:spacing w:line="276" w:lineRule="auto"/>
              <w:rPr>
                <w:rFonts w:ascii="Times New Roman" w:hAnsi="Times New Roman"/>
                <w:sz w:val="21"/>
                <w:szCs w:val="21"/>
              </w:rPr>
            </w:pPr>
          </w:p>
        </w:tc>
      </w:tr>
      <w:tr w:rsidR="00E236BF" w:rsidRPr="00841641" w14:paraId="772FBD75" w14:textId="77777777" w:rsidTr="00D03012">
        <w:tc>
          <w:tcPr>
            <w:tcW w:w="717" w:type="dxa"/>
          </w:tcPr>
          <w:p w14:paraId="08B92EBA"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w:t>
            </w:r>
          </w:p>
        </w:tc>
        <w:tc>
          <w:tcPr>
            <w:tcW w:w="236" w:type="dxa"/>
          </w:tcPr>
          <w:p w14:paraId="43423EEE" w14:textId="77777777" w:rsidR="00E236BF" w:rsidRPr="00841641" w:rsidRDefault="00E236BF" w:rsidP="00A80B5B">
            <w:pPr>
              <w:spacing w:line="276" w:lineRule="auto"/>
              <w:rPr>
                <w:rFonts w:ascii="Times New Roman" w:hAnsi="Times New Roman"/>
                <w:sz w:val="21"/>
                <w:szCs w:val="21"/>
              </w:rPr>
            </w:pPr>
          </w:p>
        </w:tc>
        <w:tc>
          <w:tcPr>
            <w:tcW w:w="7694" w:type="dxa"/>
          </w:tcPr>
          <w:p w14:paraId="5F75147D"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u w:val="single"/>
              </w:rPr>
              <w:t>Quiet enjoyment</w:t>
            </w:r>
          </w:p>
        </w:tc>
        <w:tc>
          <w:tcPr>
            <w:tcW w:w="284" w:type="dxa"/>
          </w:tcPr>
          <w:p w14:paraId="299FEC0F" w14:textId="77777777" w:rsidR="00E236BF" w:rsidRPr="00841641" w:rsidRDefault="00E236BF" w:rsidP="00A80B5B">
            <w:pPr>
              <w:spacing w:line="276" w:lineRule="auto"/>
              <w:rPr>
                <w:rFonts w:ascii="Times New Roman" w:hAnsi="Times New Roman"/>
                <w:sz w:val="21"/>
                <w:szCs w:val="21"/>
              </w:rPr>
            </w:pPr>
          </w:p>
        </w:tc>
      </w:tr>
      <w:tr w:rsidR="00E236BF" w:rsidRPr="00841641" w14:paraId="16D21028" w14:textId="77777777" w:rsidTr="00D03012">
        <w:tc>
          <w:tcPr>
            <w:tcW w:w="717" w:type="dxa"/>
          </w:tcPr>
          <w:p w14:paraId="7D8432AD" w14:textId="77777777" w:rsidR="00E236BF" w:rsidRPr="00841641" w:rsidRDefault="00E236BF" w:rsidP="00A80B5B">
            <w:pPr>
              <w:spacing w:line="276" w:lineRule="auto"/>
              <w:rPr>
                <w:rFonts w:ascii="Times New Roman" w:hAnsi="Times New Roman"/>
                <w:sz w:val="21"/>
                <w:szCs w:val="21"/>
              </w:rPr>
            </w:pPr>
          </w:p>
        </w:tc>
        <w:tc>
          <w:tcPr>
            <w:tcW w:w="236" w:type="dxa"/>
          </w:tcPr>
          <w:p w14:paraId="53991CBE" w14:textId="77777777" w:rsidR="00E236BF" w:rsidRPr="00841641" w:rsidRDefault="00E236BF" w:rsidP="00A80B5B">
            <w:pPr>
              <w:spacing w:line="276" w:lineRule="auto"/>
              <w:rPr>
                <w:rFonts w:ascii="Times New Roman" w:hAnsi="Times New Roman"/>
                <w:sz w:val="21"/>
                <w:szCs w:val="21"/>
              </w:rPr>
            </w:pPr>
          </w:p>
        </w:tc>
        <w:tc>
          <w:tcPr>
            <w:tcW w:w="7694" w:type="dxa"/>
          </w:tcPr>
          <w:p w14:paraId="33F095A4" w14:textId="77777777" w:rsidR="00E236BF" w:rsidRPr="00841641" w:rsidRDefault="00E236BF" w:rsidP="00A80B5B">
            <w:pPr>
              <w:spacing w:line="276" w:lineRule="auto"/>
              <w:rPr>
                <w:rFonts w:ascii="Times New Roman" w:hAnsi="Times New Roman"/>
                <w:sz w:val="21"/>
                <w:szCs w:val="21"/>
              </w:rPr>
            </w:pPr>
          </w:p>
        </w:tc>
        <w:tc>
          <w:tcPr>
            <w:tcW w:w="284" w:type="dxa"/>
          </w:tcPr>
          <w:p w14:paraId="2FA98EA5" w14:textId="77777777" w:rsidR="00E236BF" w:rsidRPr="00841641" w:rsidRDefault="00E236BF" w:rsidP="00A80B5B">
            <w:pPr>
              <w:spacing w:line="276" w:lineRule="auto"/>
              <w:rPr>
                <w:rFonts w:ascii="Times New Roman" w:hAnsi="Times New Roman"/>
                <w:sz w:val="21"/>
                <w:szCs w:val="21"/>
              </w:rPr>
            </w:pPr>
          </w:p>
        </w:tc>
      </w:tr>
      <w:tr w:rsidR="00E236BF" w:rsidRPr="00841641" w14:paraId="49EE2128" w14:textId="77777777" w:rsidTr="00D03012">
        <w:tc>
          <w:tcPr>
            <w:tcW w:w="717" w:type="dxa"/>
          </w:tcPr>
          <w:p w14:paraId="13C29B90" w14:textId="77777777" w:rsidR="00E236BF" w:rsidRPr="00841641" w:rsidRDefault="00E236BF" w:rsidP="00A80B5B">
            <w:pPr>
              <w:spacing w:line="276" w:lineRule="auto"/>
              <w:rPr>
                <w:rFonts w:ascii="Times New Roman" w:hAnsi="Times New Roman"/>
                <w:sz w:val="21"/>
                <w:szCs w:val="21"/>
              </w:rPr>
            </w:pPr>
          </w:p>
        </w:tc>
        <w:tc>
          <w:tcPr>
            <w:tcW w:w="236" w:type="dxa"/>
          </w:tcPr>
          <w:p w14:paraId="2BD68C4D" w14:textId="77777777" w:rsidR="00E236BF" w:rsidRPr="00841641" w:rsidRDefault="00E236BF" w:rsidP="00A80B5B">
            <w:pPr>
              <w:spacing w:line="276" w:lineRule="auto"/>
              <w:rPr>
                <w:rFonts w:ascii="Times New Roman" w:hAnsi="Times New Roman"/>
                <w:sz w:val="21"/>
                <w:szCs w:val="21"/>
              </w:rPr>
            </w:pPr>
          </w:p>
        </w:tc>
        <w:tc>
          <w:tcPr>
            <w:tcW w:w="7694" w:type="dxa"/>
          </w:tcPr>
          <w:p w14:paraId="60D1272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That the Tenant paying the rent and management fee on the days and in the manner herein provided for payment of the same and observing and performing the agreements stipulations and conditions herein contained and on the Tenant’s part to be observed and performed shall peaceably hold and enjoy the Premises during the term without any interruption by the Landlord or any person lawfully claiming through the Landlord.</w:t>
            </w:r>
          </w:p>
        </w:tc>
        <w:tc>
          <w:tcPr>
            <w:tcW w:w="284" w:type="dxa"/>
          </w:tcPr>
          <w:p w14:paraId="52D82AC8" w14:textId="77777777" w:rsidR="00E236BF" w:rsidRPr="00841641" w:rsidRDefault="00E236BF" w:rsidP="00A80B5B">
            <w:pPr>
              <w:spacing w:line="276" w:lineRule="auto"/>
              <w:rPr>
                <w:rFonts w:ascii="Times New Roman" w:hAnsi="Times New Roman"/>
                <w:sz w:val="21"/>
                <w:szCs w:val="21"/>
              </w:rPr>
            </w:pPr>
          </w:p>
        </w:tc>
      </w:tr>
      <w:tr w:rsidR="00E236BF" w:rsidRPr="00841641" w14:paraId="1EA65DC5" w14:textId="77777777" w:rsidTr="00D03012">
        <w:tc>
          <w:tcPr>
            <w:tcW w:w="717" w:type="dxa"/>
          </w:tcPr>
          <w:p w14:paraId="4F7AE7F4" w14:textId="77777777" w:rsidR="00E236BF" w:rsidRPr="00841641" w:rsidRDefault="00E236BF" w:rsidP="00A80B5B">
            <w:pPr>
              <w:spacing w:line="276" w:lineRule="auto"/>
              <w:rPr>
                <w:rFonts w:ascii="Times New Roman" w:hAnsi="Times New Roman"/>
                <w:sz w:val="21"/>
                <w:szCs w:val="21"/>
              </w:rPr>
            </w:pPr>
          </w:p>
        </w:tc>
        <w:tc>
          <w:tcPr>
            <w:tcW w:w="236" w:type="dxa"/>
          </w:tcPr>
          <w:p w14:paraId="39214F1D" w14:textId="77777777" w:rsidR="00E236BF" w:rsidRPr="00841641" w:rsidRDefault="00E236BF" w:rsidP="00A80B5B">
            <w:pPr>
              <w:spacing w:line="276" w:lineRule="auto"/>
              <w:rPr>
                <w:rFonts w:ascii="Times New Roman" w:hAnsi="Times New Roman"/>
                <w:sz w:val="21"/>
                <w:szCs w:val="21"/>
              </w:rPr>
            </w:pPr>
          </w:p>
        </w:tc>
        <w:tc>
          <w:tcPr>
            <w:tcW w:w="7694" w:type="dxa"/>
          </w:tcPr>
          <w:p w14:paraId="4DE4CC59"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5D8050BD" w14:textId="77777777" w:rsidR="00E236BF" w:rsidRPr="00841641" w:rsidRDefault="00E236BF" w:rsidP="00A80B5B">
            <w:pPr>
              <w:spacing w:line="276" w:lineRule="auto"/>
              <w:rPr>
                <w:rFonts w:ascii="Times New Roman" w:hAnsi="Times New Roman"/>
                <w:sz w:val="21"/>
                <w:szCs w:val="21"/>
              </w:rPr>
            </w:pPr>
          </w:p>
        </w:tc>
      </w:tr>
      <w:tr w:rsidR="00E236BF" w:rsidRPr="00841641" w14:paraId="70526BDA" w14:textId="77777777" w:rsidTr="00D03012">
        <w:tc>
          <w:tcPr>
            <w:tcW w:w="717" w:type="dxa"/>
          </w:tcPr>
          <w:p w14:paraId="6F6812C0"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(2)</w:t>
            </w:r>
          </w:p>
        </w:tc>
        <w:tc>
          <w:tcPr>
            <w:tcW w:w="236" w:type="dxa"/>
          </w:tcPr>
          <w:p w14:paraId="06A434D5" w14:textId="77777777" w:rsidR="00E236BF" w:rsidRPr="00841641" w:rsidRDefault="00E236BF" w:rsidP="00A80B5B">
            <w:pPr>
              <w:spacing w:line="276" w:lineRule="auto"/>
              <w:rPr>
                <w:rFonts w:ascii="Times New Roman" w:hAnsi="Times New Roman"/>
                <w:sz w:val="21"/>
                <w:szCs w:val="21"/>
              </w:rPr>
            </w:pPr>
          </w:p>
        </w:tc>
        <w:tc>
          <w:tcPr>
            <w:tcW w:w="7694" w:type="dxa"/>
          </w:tcPr>
          <w:p w14:paraId="648B8434"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Roof and main structure</w:t>
            </w:r>
          </w:p>
        </w:tc>
        <w:tc>
          <w:tcPr>
            <w:tcW w:w="284" w:type="dxa"/>
          </w:tcPr>
          <w:p w14:paraId="575B9AE7" w14:textId="77777777" w:rsidR="00E236BF" w:rsidRPr="00841641" w:rsidRDefault="00E236BF" w:rsidP="00A80B5B">
            <w:pPr>
              <w:spacing w:line="276" w:lineRule="auto"/>
              <w:rPr>
                <w:rFonts w:ascii="Times New Roman" w:hAnsi="Times New Roman"/>
                <w:sz w:val="21"/>
                <w:szCs w:val="21"/>
              </w:rPr>
            </w:pPr>
          </w:p>
        </w:tc>
      </w:tr>
      <w:tr w:rsidR="00E236BF" w:rsidRPr="00841641" w14:paraId="74F64764" w14:textId="77777777" w:rsidTr="00D03012">
        <w:tc>
          <w:tcPr>
            <w:tcW w:w="717" w:type="dxa"/>
          </w:tcPr>
          <w:p w14:paraId="25008587" w14:textId="77777777" w:rsidR="00E236BF" w:rsidRPr="00841641" w:rsidRDefault="00E236BF" w:rsidP="00A80B5B">
            <w:pPr>
              <w:spacing w:line="276" w:lineRule="auto"/>
              <w:rPr>
                <w:rFonts w:ascii="Times New Roman" w:hAnsi="Times New Roman"/>
                <w:sz w:val="21"/>
                <w:szCs w:val="21"/>
              </w:rPr>
            </w:pPr>
          </w:p>
        </w:tc>
        <w:tc>
          <w:tcPr>
            <w:tcW w:w="236" w:type="dxa"/>
          </w:tcPr>
          <w:p w14:paraId="200F6549" w14:textId="77777777" w:rsidR="00E236BF" w:rsidRPr="00841641" w:rsidRDefault="00E236BF" w:rsidP="00A80B5B">
            <w:pPr>
              <w:spacing w:line="276" w:lineRule="auto"/>
              <w:rPr>
                <w:rFonts w:ascii="Times New Roman" w:hAnsi="Times New Roman"/>
                <w:sz w:val="21"/>
                <w:szCs w:val="21"/>
              </w:rPr>
            </w:pPr>
          </w:p>
        </w:tc>
        <w:tc>
          <w:tcPr>
            <w:tcW w:w="7694" w:type="dxa"/>
          </w:tcPr>
          <w:p w14:paraId="09AD61D0"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5B8E1631" w14:textId="77777777" w:rsidR="00E236BF" w:rsidRPr="00841641" w:rsidRDefault="00E236BF" w:rsidP="00A80B5B">
            <w:pPr>
              <w:spacing w:line="276" w:lineRule="auto"/>
              <w:rPr>
                <w:rFonts w:ascii="Times New Roman" w:hAnsi="Times New Roman"/>
                <w:sz w:val="21"/>
                <w:szCs w:val="21"/>
              </w:rPr>
            </w:pPr>
          </w:p>
        </w:tc>
      </w:tr>
      <w:tr w:rsidR="00E236BF" w:rsidRPr="00841641" w14:paraId="1FA7A974" w14:textId="77777777" w:rsidTr="00D03012">
        <w:tc>
          <w:tcPr>
            <w:tcW w:w="717" w:type="dxa"/>
          </w:tcPr>
          <w:p w14:paraId="271DAF41" w14:textId="77777777" w:rsidR="00E236BF" w:rsidRPr="00841641" w:rsidRDefault="00E236BF" w:rsidP="00A80B5B">
            <w:pPr>
              <w:spacing w:line="276" w:lineRule="auto"/>
              <w:rPr>
                <w:rFonts w:ascii="Times New Roman" w:hAnsi="Times New Roman"/>
                <w:sz w:val="21"/>
                <w:szCs w:val="21"/>
              </w:rPr>
            </w:pPr>
          </w:p>
        </w:tc>
        <w:tc>
          <w:tcPr>
            <w:tcW w:w="236" w:type="dxa"/>
          </w:tcPr>
          <w:p w14:paraId="38D9280E" w14:textId="77777777" w:rsidR="00E236BF" w:rsidRPr="00841641" w:rsidRDefault="00E236BF" w:rsidP="00A80B5B">
            <w:pPr>
              <w:spacing w:line="276" w:lineRule="auto"/>
              <w:rPr>
                <w:rFonts w:ascii="Times New Roman" w:hAnsi="Times New Roman"/>
                <w:sz w:val="21"/>
                <w:szCs w:val="21"/>
              </w:rPr>
            </w:pPr>
          </w:p>
        </w:tc>
        <w:tc>
          <w:tcPr>
            <w:tcW w:w="7694" w:type="dxa"/>
          </w:tcPr>
          <w:p w14:paraId="7DE279F3"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To keep the roof of the Building and the main structure and walls thereof and the main drain pipes and cables therein and those parts of the Building for which the Tenant is not responsible in a proper state of repair condition.</w:t>
            </w:r>
          </w:p>
        </w:tc>
        <w:tc>
          <w:tcPr>
            <w:tcW w:w="284" w:type="dxa"/>
          </w:tcPr>
          <w:p w14:paraId="746D4973" w14:textId="77777777" w:rsidR="00E236BF" w:rsidRPr="00841641" w:rsidRDefault="00E236BF" w:rsidP="00A80B5B">
            <w:pPr>
              <w:spacing w:line="276" w:lineRule="auto"/>
              <w:rPr>
                <w:rFonts w:ascii="Times New Roman" w:hAnsi="Times New Roman"/>
                <w:sz w:val="21"/>
                <w:szCs w:val="21"/>
              </w:rPr>
            </w:pPr>
          </w:p>
        </w:tc>
      </w:tr>
      <w:tr w:rsidR="00E236BF" w:rsidRPr="00841641" w14:paraId="7C2EB81E" w14:textId="77777777" w:rsidTr="00D03012">
        <w:tc>
          <w:tcPr>
            <w:tcW w:w="717" w:type="dxa"/>
          </w:tcPr>
          <w:p w14:paraId="7E1C9789" w14:textId="77777777" w:rsidR="00E236BF" w:rsidRPr="00841641" w:rsidRDefault="00E236BF" w:rsidP="00A80B5B">
            <w:pPr>
              <w:spacing w:line="276" w:lineRule="auto"/>
              <w:rPr>
                <w:rFonts w:ascii="Times New Roman" w:hAnsi="Times New Roman"/>
                <w:sz w:val="21"/>
                <w:szCs w:val="21"/>
              </w:rPr>
            </w:pPr>
          </w:p>
        </w:tc>
        <w:tc>
          <w:tcPr>
            <w:tcW w:w="236" w:type="dxa"/>
          </w:tcPr>
          <w:p w14:paraId="29EE5F27" w14:textId="77777777" w:rsidR="00E236BF" w:rsidRPr="00841641" w:rsidRDefault="00E236BF" w:rsidP="00A80B5B">
            <w:pPr>
              <w:spacing w:line="276" w:lineRule="auto"/>
              <w:rPr>
                <w:rFonts w:ascii="Times New Roman" w:hAnsi="Times New Roman"/>
                <w:sz w:val="21"/>
                <w:szCs w:val="21"/>
              </w:rPr>
            </w:pPr>
          </w:p>
        </w:tc>
        <w:tc>
          <w:tcPr>
            <w:tcW w:w="7694" w:type="dxa"/>
          </w:tcPr>
          <w:p w14:paraId="38C522BA"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7DD1FEF3" w14:textId="77777777" w:rsidR="00E236BF" w:rsidRPr="00841641" w:rsidRDefault="00E236BF" w:rsidP="00A80B5B">
            <w:pPr>
              <w:spacing w:line="276" w:lineRule="auto"/>
              <w:rPr>
                <w:rFonts w:ascii="Times New Roman" w:hAnsi="Times New Roman"/>
                <w:sz w:val="21"/>
                <w:szCs w:val="21"/>
              </w:rPr>
            </w:pPr>
          </w:p>
        </w:tc>
      </w:tr>
      <w:tr w:rsidR="00E236BF" w:rsidRPr="00841641" w14:paraId="2F757AE8" w14:textId="77777777" w:rsidTr="00D03012">
        <w:tc>
          <w:tcPr>
            <w:tcW w:w="717" w:type="dxa"/>
          </w:tcPr>
          <w:p w14:paraId="275A633E"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(3)</w:t>
            </w:r>
          </w:p>
        </w:tc>
        <w:tc>
          <w:tcPr>
            <w:tcW w:w="236" w:type="dxa"/>
          </w:tcPr>
          <w:p w14:paraId="519DFD3E" w14:textId="77777777" w:rsidR="00E236BF" w:rsidRPr="00841641" w:rsidRDefault="00E236BF" w:rsidP="00A80B5B">
            <w:pPr>
              <w:spacing w:line="276" w:lineRule="auto"/>
              <w:rPr>
                <w:rFonts w:ascii="Times New Roman" w:hAnsi="Times New Roman"/>
                <w:sz w:val="21"/>
                <w:szCs w:val="21"/>
              </w:rPr>
            </w:pPr>
          </w:p>
        </w:tc>
        <w:tc>
          <w:tcPr>
            <w:tcW w:w="7694" w:type="dxa"/>
          </w:tcPr>
          <w:p w14:paraId="35090472"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Decoration</w:t>
            </w:r>
          </w:p>
        </w:tc>
        <w:tc>
          <w:tcPr>
            <w:tcW w:w="284" w:type="dxa"/>
          </w:tcPr>
          <w:p w14:paraId="35FC69D9" w14:textId="77777777" w:rsidR="00E236BF" w:rsidRPr="00841641" w:rsidRDefault="00E236BF" w:rsidP="00A80B5B">
            <w:pPr>
              <w:spacing w:line="276" w:lineRule="auto"/>
              <w:rPr>
                <w:rFonts w:ascii="Times New Roman" w:hAnsi="Times New Roman"/>
                <w:sz w:val="21"/>
                <w:szCs w:val="21"/>
              </w:rPr>
            </w:pPr>
          </w:p>
        </w:tc>
      </w:tr>
      <w:tr w:rsidR="00E236BF" w:rsidRPr="00841641" w14:paraId="2E049730" w14:textId="77777777" w:rsidTr="00D03012">
        <w:tc>
          <w:tcPr>
            <w:tcW w:w="717" w:type="dxa"/>
          </w:tcPr>
          <w:p w14:paraId="48F8DE4A" w14:textId="77777777" w:rsidR="00E236BF" w:rsidRPr="00841641" w:rsidRDefault="00E236BF" w:rsidP="00A80B5B">
            <w:pPr>
              <w:spacing w:line="276" w:lineRule="auto"/>
              <w:rPr>
                <w:rFonts w:ascii="Times New Roman" w:hAnsi="Times New Roman"/>
                <w:sz w:val="21"/>
                <w:szCs w:val="21"/>
              </w:rPr>
            </w:pPr>
          </w:p>
        </w:tc>
        <w:tc>
          <w:tcPr>
            <w:tcW w:w="236" w:type="dxa"/>
          </w:tcPr>
          <w:p w14:paraId="0E7485B7" w14:textId="77777777" w:rsidR="00E236BF" w:rsidRPr="00841641" w:rsidRDefault="00E236BF" w:rsidP="00A80B5B">
            <w:pPr>
              <w:spacing w:line="276" w:lineRule="auto"/>
              <w:rPr>
                <w:rFonts w:ascii="Times New Roman" w:hAnsi="Times New Roman"/>
                <w:sz w:val="21"/>
                <w:szCs w:val="21"/>
              </w:rPr>
            </w:pPr>
          </w:p>
        </w:tc>
        <w:tc>
          <w:tcPr>
            <w:tcW w:w="7694" w:type="dxa"/>
          </w:tcPr>
          <w:p w14:paraId="273A863D"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0B3C93F3" w14:textId="77777777" w:rsidR="00E236BF" w:rsidRPr="00841641" w:rsidRDefault="00E236BF" w:rsidP="00A80B5B">
            <w:pPr>
              <w:spacing w:line="276" w:lineRule="auto"/>
              <w:rPr>
                <w:rFonts w:ascii="Times New Roman" w:hAnsi="Times New Roman"/>
                <w:sz w:val="21"/>
                <w:szCs w:val="21"/>
              </w:rPr>
            </w:pPr>
          </w:p>
        </w:tc>
      </w:tr>
      <w:tr w:rsidR="00E236BF" w:rsidRPr="00841641" w14:paraId="19341EDA" w14:textId="77777777" w:rsidTr="00D03012">
        <w:tc>
          <w:tcPr>
            <w:tcW w:w="717" w:type="dxa"/>
          </w:tcPr>
          <w:p w14:paraId="0128D1FA" w14:textId="77777777" w:rsidR="00E236BF" w:rsidRPr="00841641" w:rsidRDefault="00E236BF" w:rsidP="00A80B5B">
            <w:pPr>
              <w:spacing w:line="276" w:lineRule="auto"/>
              <w:rPr>
                <w:rFonts w:ascii="Times New Roman" w:hAnsi="Times New Roman"/>
                <w:sz w:val="21"/>
                <w:szCs w:val="21"/>
              </w:rPr>
            </w:pPr>
          </w:p>
        </w:tc>
        <w:tc>
          <w:tcPr>
            <w:tcW w:w="236" w:type="dxa"/>
          </w:tcPr>
          <w:p w14:paraId="160C0684" w14:textId="77777777" w:rsidR="00E236BF" w:rsidRPr="00841641" w:rsidRDefault="00E236BF" w:rsidP="00A80B5B">
            <w:pPr>
              <w:spacing w:line="276" w:lineRule="auto"/>
              <w:rPr>
                <w:rFonts w:ascii="Times New Roman" w:hAnsi="Times New Roman"/>
                <w:sz w:val="21"/>
                <w:szCs w:val="21"/>
              </w:rPr>
            </w:pPr>
          </w:p>
        </w:tc>
        <w:tc>
          <w:tcPr>
            <w:tcW w:w="7694" w:type="dxa"/>
          </w:tcPr>
          <w:p w14:paraId="6662AD40"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To carry out all necessary decoration to the common areas of the Building as and when the Landlord shall decide the same is necessary.</w:t>
            </w:r>
          </w:p>
        </w:tc>
        <w:tc>
          <w:tcPr>
            <w:tcW w:w="284" w:type="dxa"/>
          </w:tcPr>
          <w:p w14:paraId="729D5789" w14:textId="77777777" w:rsidR="00E236BF" w:rsidRPr="00841641" w:rsidRDefault="00E236BF" w:rsidP="00A80B5B">
            <w:pPr>
              <w:spacing w:line="276" w:lineRule="auto"/>
              <w:rPr>
                <w:rFonts w:ascii="Times New Roman" w:hAnsi="Times New Roman"/>
                <w:sz w:val="21"/>
                <w:szCs w:val="21"/>
              </w:rPr>
            </w:pPr>
          </w:p>
        </w:tc>
      </w:tr>
      <w:tr w:rsidR="00E236BF" w:rsidRPr="00841641" w14:paraId="4921A573" w14:textId="77777777" w:rsidTr="00D03012">
        <w:tc>
          <w:tcPr>
            <w:tcW w:w="717" w:type="dxa"/>
          </w:tcPr>
          <w:p w14:paraId="7F90633D" w14:textId="421E237D" w:rsidR="00313075" w:rsidRPr="00313075" w:rsidRDefault="00313075" w:rsidP="00A80B5B">
            <w:pPr>
              <w:spacing w:line="276" w:lineRule="auto"/>
              <w:rPr>
                <w:rFonts w:ascii="Times New Roman" w:eastAsiaTheme="minorEastAsia" w:hAnsi="Times New Roman"/>
                <w:sz w:val="21"/>
                <w:szCs w:val="21"/>
              </w:rPr>
            </w:pPr>
          </w:p>
        </w:tc>
        <w:tc>
          <w:tcPr>
            <w:tcW w:w="236" w:type="dxa"/>
          </w:tcPr>
          <w:p w14:paraId="613C1764" w14:textId="77777777" w:rsidR="00E236BF" w:rsidRPr="00841641" w:rsidRDefault="00E236BF" w:rsidP="00A80B5B">
            <w:pPr>
              <w:spacing w:line="276" w:lineRule="auto"/>
              <w:rPr>
                <w:rFonts w:ascii="Times New Roman" w:hAnsi="Times New Roman"/>
                <w:sz w:val="21"/>
                <w:szCs w:val="21"/>
              </w:rPr>
            </w:pPr>
          </w:p>
        </w:tc>
        <w:tc>
          <w:tcPr>
            <w:tcW w:w="7694" w:type="dxa"/>
          </w:tcPr>
          <w:p w14:paraId="595A3776"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750E856D" w14:textId="77777777" w:rsidR="00E236BF" w:rsidRPr="00841641" w:rsidRDefault="00E236BF" w:rsidP="00A80B5B">
            <w:pPr>
              <w:spacing w:line="276" w:lineRule="auto"/>
              <w:rPr>
                <w:rFonts w:ascii="Times New Roman" w:hAnsi="Times New Roman"/>
                <w:sz w:val="21"/>
                <w:szCs w:val="21"/>
              </w:rPr>
            </w:pPr>
          </w:p>
        </w:tc>
      </w:tr>
      <w:tr w:rsidR="005F54DA" w:rsidRPr="00841641" w14:paraId="6BC820D5" w14:textId="77777777" w:rsidTr="00D03012">
        <w:tc>
          <w:tcPr>
            <w:tcW w:w="717" w:type="dxa"/>
          </w:tcPr>
          <w:p w14:paraId="61DFCCC7" w14:textId="77777777" w:rsidR="005F54DA" w:rsidRPr="00313075" w:rsidRDefault="005F54DA" w:rsidP="00A80B5B">
            <w:pPr>
              <w:spacing w:line="276" w:lineRule="auto"/>
              <w:rPr>
                <w:rFonts w:ascii="Times New Roman" w:eastAsiaTheme="minorEastAsia" w:hAnsi="Times New Roman"/>
                <w:sz w:val="21"/>
                <w:szCs w:val="21"/>
              </w:rPr>
            </w:pPr>
          </w:p>
        </w:tc>
        <w:tc>
          <w:tcPr>
            <w:tcW w:w="236" w:type="dxa"/>
          </w:tcPr>
          <w:p w14:paraId="61BFCCC7" w14:textId="77777777" w:rsidR="005F54DA" w:rsidRPr="00841641" w:rsidRDefault="005F54DA" w:rsidP="00A80B5B">
            <w:pPr>
              <w:spacing w:line="276" w:lineRule="auto"/>
              <w:rPr>
                <w:rFonts w:ascii="Times New Roman" w:hAnsi="Times New Roman"/>
                <w:sz w:val="21"/>
                <w:szCs w:val="21"/>
              </w:rPr>
            </w:pPr>
          </w:p>
        </w:tc>
        <w:tc>
          <w:tcPr>
            <w:tcW w:w="7694" w:type="dxa"/>
          </w:tcPr>
          <w:p w14:paraId="161FCA02" w14:textId="77777777" w:rsidR="005F54DA" w:rsidRPr="00841641" w:rsidRDefault="005F54DA" w:rsidP="00A80B5B">
            <w:pPr>
              <w:spacing w:line="276" w:lineRule="auto"/>
              <w:jc w:val="both"/>
              <w:rPr>
                <w:rFonts w:ascii="Times New Roman" w:hAnsi="Times New Roman"/>
                <w:sz w:val="21"/>
                <w:szCs w:val="21"/>
                <w:u w:val="single"/>
              </w:rPr>
            </w:pPr>
          </w:p>
        </w:tc>
        <w:tc>
          <w:tcPr>
            <w:tcW w:w="284" w:type="dxa"/>
          </w:tcPr>
          <w:p w14:paraId="5C956ECA" w14:textId="77777777" w:rsidR="005F54DA" w:rsidRPr="00841641" w:rsidRDefault="005F54DA" w:rsidP="00A80B5B">
            <w:pPr>
              <w:spacing w:line="276" w:lineRule="auto"/>
              <w:rPr>
                <w:rFonts w:ascii="Times New Roman" w:hAnsi="Times New Roman"/>
                <w:sz w:val="21"/>
                <w:szCs w:val="21"/>
              </w:rPr>
            </w:pPr>
          </w:p>
        </w:tc>
      </w:tr>
      <w:tr w:rsidR="005F54DA" w:rsidRPr="00841641" w14:paraId="2DC8D3BA" w14:textId="77777777" w:rsidTr="00D03012">
        <w:tc>
          <w:tcPr>
            <w:tcW w:w="717" w:type="dxa"/>
          </w:tcPr>
          <w:p w14:paraId="0D6F8C2C" w14:textId="77777777" w:rsidR="005F54DA" w:rsidRPr="00313075" w:rsidRDefault="005F54DA" w:rsidP="00A80B5B">
            <w:pPr>
              <w:spacing w:line="276" w:lineRule="auto"/>
              <w:rPr>
                <w:rFonts w:ascii="Times New Roman" w:eastAsiaTheme="minorEastAsia" w:hAnsi="Times New Roman"/>
                <w:sz w:val="21"/>
                <w:szCs w:val="21"/>
              </w:rPr>
            </w:pPr>
          </w:p>
        </w:tc>
        <w:tc>
          <w:tcPr>
            <w:tcW w:w="236" w:type="dxa"/>
          </w:tcPr>
          <w:p w14:paraId="0B612298" w14:textId="77777777" w:rsidR="005F54DA" w:rsidRPr="00841641" w:rsidRDefault="005F54DA" w:rsidP="00A80B5B">
            <w:pPr>
              <w:spacing w:line="276" w:lineRule="auto"/>
              <w:rPr>
                <w:rFonts w:ascii="Times New Roman" w:hAnsi="Times New Roman"/>
                <w:sz w:val="21"/>
                <w:szCs w:val="21"/>
              </w:rPr>
            </w:pPr>
          </w:p>
        </w:tc>
        <w:tc>
          <w:tcPr>
            <w:tcW w:w="7694" w:type="dxa"/>
          </w:tcPr>
          <w:p w14:paraId="2878D3F2" w14:textId="77777777" w:rsidR="005F54DA" w:rsidRPr="00841641" w:rsidRDefault="005F54DA" w:rsidP="00A80B5B">
            <w:pPr>
              <w:spacing w:line="276" w:lineRule="auto"/>
              <w:jc w:val="both"/>
              <w:rPr>
                <w:rFonts w:ascii="Times New Roman" w:hAnsi="Times New Roman"/>
                <w:sz w:val="21"/>
                <w:szCs w:val="21"/>
                <w:u w:val="single"/>
              </w:rPr>
            </w:pPr>
          </w:p>
        </w:tc>
        <w:tc>
          <w:tcPr>
            <w:tcW w:w="284" w:type="dxa"/>
          </w:tcPr>
          <w:p w14:paraId="3E67C3A1" w14:textId="77777777" w:rsidR="005F54DA" w:rsidRPr="00841641" w:rsidRDefault="005F54DA" w:rsidP="00A80B5B">
            <w:pPr>
              <w:spacing w:line="276" w:lineRule="auto"/>
              <w:rPr>
                <w:rFonts w:ascii="Times New Roman" w:hAnsi="Times New Roman"/>
                <w:sz w:val="21"/>
                <w:szCs w:val="21"/>
              </w:rPr>
            </w:pPr>
          </w:p>
        </w:tc>
      </w:tr>
      <w:tr w:rsidR="00E236BF" w:rsidRPr="00841641" w14:paraId="23C80FD8" w14:textId="77777777" w:rsidTr="00D03012">
        <w:tc>
          <w:tcPr>
            <w:tcW w:w="717" w:type="dxa"/>
          </w:tcPr>
          <w:p w14:paraId="2AD51A8D"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(4)</w:t>
            </w:r>
          </w:p>
        </w:tc>
        <w:tc>
          <w:tcPr>
            <w:tcW w:w="236" w:type="dxa"/>
          </w:tcPr>
          <w:p w14:paraId="4C684AAB" w14:textId="77777777" w:rsidR="00E236BF" w:rsidRPr="00841641" w:rsidRDefault="00E236BF" w:rsidP="00A80B5B">
            <w:pPr>
              <w:spacing w:line="276" w:lineRule="auto"/>
              <w:rPr>
                <w:rFonts w:ascii="Times New Roman" w:hAnsi="Times New Roman"/>
                <w:sz w:val="21"/>
                <w:szCs w:val="21"/>
              </w:rPr>
            </w:pPr>
          </w:p>
        </w:tc>
        <w:tc>
          <w:tcPr>
            <w:tcW w:w="7694" w:type="dxa"/>
          </w:tcPr>
          <w:p w14:paraId="58056BD8"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u w:val="single"/>
              </w:rPr>
              <w:t>Cleaning</w:t>
            </w:r>
          </w:p>
        </w:tc>
        <w:tc>
          <w:tcPr>
            <w:tcW w:w="284" w:type="dxa"/>
          </w:tcPr>
          <w:p w14:paraId="6307229F" w14:textId="77777777" w:rsidR="00E236BF" w:rsidRPr="00841641" w:rsidRDefault="00E236BF" w:rsidP="00A80B5B">
            <w:pPr>
              <w:spacing w:line="276" w:lineRule="auto"/>
              <w:rPr>
                <w:rFonts w:ascii="Times New Roman" w:hAnsi="Times New Roman"/>
                <w:sz w:val="21"/>
                <w:szCs w:val="21"/>
              </w:rPr>
            </w:pPr>
          </w:p>
        </w:tc>
      </w:tr>
      <w:tr w:rsidR="00E236BF" w:rsidRPr="00841641" w14:paraId="43BCD649" w14:textId="77777777" w:rsidTr="00D03012">
        <w:tc>
          <w:tcPr>
            <w:tcW w:w="717" w:type="dxa"/>
          </w:tcPr>
          <w:p w14:paraId="4D14A264" w14:textId="77777777" w:rsidR="00E236BF" w:rsidRPr="00841641" w:rsidRDefault="00E236BF" w:rsidP="00A80B5B">
            <w:pPr>
              <w:spacing w:line="276" w:lineRule="auto"/>
              <w:rPr>
                <w:rFonts w:ascii="Times New Roman" w:hAnsi="Times New Roman"/>
                <w:sz w:val="21"/>
                <w:szCs w:val="21"/>
              </w:rPr>
            </w:pPr>
          </w:p>
        </w:tc>
        <w:tc>
          <w:tcPr>
            <w:tcW w:w="236" w:type="dxa"/>
          </w:tcPr>
          <w:p w14:paraId="2BA6B6C3" w14:textId="77777777" w:rsidR="00E236BF" w:rsidRPr="00841641" w:rsidRDefault="00E236BF" w:rsidP="00A80B5B">
            <w:pPr>
              <w:spacing w:line="276" w:lineRule="auto"/>
              <w:rPr>
                <w:rFonts w:ascii="Times New Roman" w:hAnsi="Times New Roman"/>
                <w:sz w:val="21"/>
                <w:szCs w:val="21"/>
              </w:rPr>
            </w:pPr>
          </w:p>
        </w:tc>
        <w:tc>
          <w:tcPr>
            <w:tcW w:w="7694" w:type="dxa"/>
          </w:tcPr>
          <w:p w14:paraId="35BE27EA"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5B0E0403" w14:textId="77777777" w:rsidR="00E236BF" w:rsidRPr="00841641" w:rsidRDefault="00E236BF" w:rsidP="00A80B5B">
            <w:pPr>
              <w:spacing w:line="276" w:lineRule="auto"/>
              <w:rPr>
                <w:rFonts w:ascii="Times New Roman" w:hAnsi="Times New Roman"/>
                <w:sz w:val="21"/>
                <w:szCs w:val="21"/>
              </w:rPr>
            </w:pPr>
          </w:p>
        </w:tc>
      </w:tr>
      <w:tr w:rsidR="00E236BF" w:rsidRPr="00841641" w14:paraId="5A65D5AD" w14:textId="77777777" w:rsidTr="00D03012">
        <w:tc>
          <w:tcPr>
            <w:tcW w:w="717" w:type="dxa"/>
          </w:tcPr>
          <w:p w14:paraId="3E757746" w14:textId="77777777" w:rsidR="00E236BF" w:rsidRPr="00841641" w:rsidRDefault="00E236BF" w:rsidP="00A80B5B">
            <w:pPr>
              <w:spacing w:line="276" w:lineRule="auto"/>
              <w:rPr>
                <w:rFonts w:ascii="Times New Roman" w:hAnsi="Times New Roman"/>
                <w:sz w:val="21"/>
                <w:szCs w:val="21"/>
              </w:rPr>
            </w:pPr>
          </w:p>
        </w:tc>
        <w:tc>
          <w:tcPr>
            <w:tcW w:w="236" w:type="dxa"/>
          </w:tcPr>
          <w:p w14:paraId="3B6DA095" w14:textId="77777777" w:rsidR="00E236BF" w:rsidRPr="00841641" w:rsidRDefault="00E236BF" w:rsidP="00A80B5B">
            <w:pPr>
              <w:spacing w:line="276" w:lineRule="auto"/>
              <w:rPr>
                <w:rFonts w:ascii="Times New Roman" w:hAnsi="Times New Roman"/>
                <w:sz w:val="21"/>
                <w:szCs w:val="21"/>
              </w:rPr>
            </w:pPr>
          </w:p>
        </w:tc>
        <w:tc>
          <w:tcPr>
            <w:tcW w:w="7694" w:type="dxa"/>
          </w:tcPr>
          <w:p w14:paraId="77B63A09"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To keep the common areas and toilets and other parts of the Building for common use clean and in proper condition.</w:t>
            </w:r>
          </w:p>
        </w:tc>
        <w:tc>
          <w:tcPr>
            <w:tcW w:w="284" w:type="dxa"/>
          </w:tcPr>
          <w:p w14:paraId="24DD572B" w14:textId="77777777" w:rsidR="00E236BF" w:rsidRPr="00841641" w:rsidRDefault="00E236BF" w:rsidP="00A80B5B">
            <w:pPr>
              <w:spacing w:line="276" w:lineRule="auto"/>
              <w:rPr>
                <w:rFonts w:ascii="Times New Roman" w:hAnsi="Times New Roman"/>
                <w:sz w:val="21"/>
                <w:szCs w:val="21"/>
              </w:rPr>
            </w:pPr>
          </w:p>
        </w:tc>
      </w:tr>
      <w:tr w:rsidR="00E236BF" w:rsidRPr="00841641" w14:paraId="23AA6D35" w14:textId="77777777" w:rsidTr="00D03012">
        <w:tc>
          <w:tcPr>
            <w:tcW w:w="717" w:type="dxa"/>
          </w:tcPr>
          <w:p w14:paraId="0FC32B83" w14:textId="77777777" w:rsidR="00E236BF" w:rsidRPr="00841641" w:rsidRDefault="00E236BF" w:rsidP="00A80B5B">
            <w:pPr>
              <w:spacing w:line="276" w:lineRule="auto"/>
              <w:rPr>
                <w:rFonts w:ascii="Times New Roman" w:hAnsi="Times New Roman"/>
                <w:sz w:val="21"/>
                <w:szCs w:val="21"/>
              </w:rPr>
            </w:pPr>
          </w:p>
        </w:tc>
        <w:tc>
          <w:tcPr>
            <w:tcW w:w="236" w:type="dxa"/>
          </w:tcPr>
          <w:p w14:paraId="4D68F603" w14:textId="77777777" w:rsidR="00E236BF" w:rsidRPr="00841641" w:rsidRDefault="00E236BF" w:rsidP="00A80B5B">
            <w:pPr>
              <w:spacing w:line="276" w:lineRule="auto"/>
              <w:rPr>
                <w:rFonts w:ascii="Times New Roman" w:hAnsi="Times New Roman"/>
                <w:sz w:val="21"/>
                <w:szCs w:val="21"/>
              </w:rPr>
            </w:pPr>
          </w:p>
        </w:tc>
        <w:tc>
          <w:tcPr>
            <w:tcW w:w="7694" w:type="dxa"/>
          </w:tcPr>
          <w:p w14:paraId="4EB2BE7C"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3A427C61" w14:textId="77777777" w:rsidR="00E236BF" w:rsidRPr="00841641" w:rsidRDefault="00E236BF" w:rsidP="00A80B5B">
            <w:pPr>
              <w:spacing w:line="276" w:lineRule="auto"/>
              <w:rPr>
                <w:rFonts w:ascii="Times New Roman" w:hAnsi="Times New Roman"/>
                <w:sz w:val="21"/>
                <w:szCs w:val="21"/>
              </w:rPr>
            </w:pPr>
          </w:p>
        </w:tc>
      </w:tr>
      <w:tr w:rsidR="00E236BF" w:rsidRPr="00841641" w14:paraId="0D52F1DD" w14:textId="77777777" w:rsidTr="00D03012">
        <w:tc>
          <w:tcPr>
            <w:tcW w:w="717" w:type="dxa"/>
          </w:tcPr>
          <w:p w14:paraId="5C2C472B"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(5)</w:t>
            </w:r>
          </w:p>
        </w:tc>
        <w:tc>
          <w:tcPr>
            <w:tcW w:w="236" w:type="dxa"/>
          </w:tcPr>
          <w:p w14:paraId="29B33050" w14:textId="77777777" w:rsidR="00E236BF" w:rsidRPr="00841641" w:rsidRDefault="00E236BF" w:rsidP="00A80B5B">
            <w:pPr>
              <w:spacing w:line="276" w:lineRule="auto"/>
              <w:rPr>
                <w:rFonts w:ascii="Times New Roman" w:hAnsi="Times New Roman"/>
                <w:sz w:val="21"/>
                <w:szCs w:val="21"/>
              </w:rPr>
            </w:pPr>
          </w:p>
        </w:tc>
        <w:tc>
          <w:tcPr>
            <w:tcW w:w="7694" w:type="dxa"/>
          </w:tcPr>
          <w:p w14:paraId="5A5131EC"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u w:val="single"/>
              </w:rPr>
              <w:t>Facilities</w:t>
            </w:r>
          </w:p>
        </w:tc>
        <w:tc>
          <w:tcPr>
            <w:tcW w:w="284" w:type="dxa"/>
          </w:tcPr>
          <w:p w14:paraId="77F501CC" w14:textId="77777777" w:rsidR="00E236BF" w:rsidRPr="00841641" w:rsidRDefault="00E236BF" w:rsidP="00A80B5B">
            <w:pPr>
              <w:spacing w:line="276" w:lineRule="auto"/>
              <w:rPr>
                <w:rFonts w:ascii="Times New Roman" w:hAnsi="Times New Roman"/>
                <w:sz w:val="21"/>
                <w:szCs w:val="21"/>
              </w:rPr>
            </w:pPr>
          </w:p>
        </w:tc>
      </w:tr>
      <w:tr w:rsidR="00E236BF" w:rsidRPr="00841641" w14:paraId="3777FC42" w14:textId="77777777" w:rsidTr="00D03012">
        <w:tc>
          <w:tcPr>
            <w:tcW w:w="717" w:type="dxa"/>
          </w:tcPr>
          <w:p w14:paraId="42155D6A" w14:textId="77777777" w:rsidR="00E236BF" w:rsidRPr="00841641" w:rsidRDefault="00E236BF" w:rsidP="00A80B5B">
            <w:pPr>
              <w:spacing w:line="276" w:lineRule="auto"/>
              <w:rPr>
                <w:rFonts w:ascii="Times New Roman" w:hAnsi="Times New Roman"/>
                <w:sz w:val="21"/>
                <w:szCs w:val="21"/>
              </w:rPr>
            </w:pPr>
          </w:p>
        </w:tc>
        <w:tc>
          <w:tcPr>
            <w:tcW w:w="236" w:type="dxa"/>
          </w:tcPr>
          <w:p w14:paraId="48AD72D7" w14:textId="77777777" w:rsidR="00E236BF" w:rsidRPr="00841641" w:rsidRDefault="00E236BF" w:rsidP="00A80B5B">
            <w:pPr>
              <w:spacing w:line="276" w:lineRule="auto"/>
              <w:rPr>
                <w:rFonts w:ascii="Times New Roman" w:hAnsi="Times New Roman"/>
                <w:sz w:val="21"/>
                <w:szCs w:val="21"/>
              </w:rPr>
            </w:pPr>
          </w:p>
        </w:tc>
        <w:tc>
          <w:tcPr>
            <w:tcW w:w="7694" w:type="dxa"/>
          </w:tcPr>
          <w:p w14:paraId="411B78F3"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55FBC9C2" w14:textId="77777777" w:rsidR="00E236BF" w:rsidRPr="00841641" w:rsidRDefault="00E236BF" w:rsidP="00A80B5B">
            <w:pPr>
              <w:spacing w:line="276" w:lineRule="auto"/>
              <w:rPr>
                <w:rFonts w:ascii="Times New Roman" w:hAnsi="Times New Roman"/>
                <w:sz w:val="21"/>
                <w:szCs w:val="21"/>
              </w:rPr>
            </w:pPr>
          </w:p>
        </w:tc>
      </w:tr>
      <w:tr w:rsidR="00E236BF" w:rsidRPr="00841641" w14:paraId="2D03C113" w14:textId="77777777" w:rsidTr="00D03012">
        <w:tc>
          <w:tcPr>
            <w:tcW w:w="717" w:type="dxa"/>
          </w:tcPr>
          <w:p w14:paraId="11152F38" w14:textId="77777777" w:rsidR="00E236BF" w:rsidRPr="00841641" w:rsidRDefault="00E236BF" w:rsidP="00A80B5B">
            <w:pPr>
              <w:spacing w:line="276" w:lineRule="auto"/>
              <w:rPr>
                <w:rFonts w:ascii="Times New Roman" w:hAnsi="Times New Roman"/>
                <w:sz w:val="21"/>
                <w:szCs w:val="21"/>
              </w:rPr>
            </w:pPr>
          </w:p>
        </w:tc>
        <w:tc>
          <w:tcPr>
            <w:tcW w:w="236" w:type="dxa"/>
          </w:tcPr>
          <w:p w14:paraId="74C13681" w14:textId="77777777" w:rsidR="00E236BF" w:rsidRPr="00841641" w:rsidRDefault="00E236BF" w:rsidP="00A80B5B">
            <w:pPr>
              <w:spacing w:line="276" w:lineRule="auto"/>
              <w:rPr>
                <w:rFonts w:ascii="Times New Roman" w:hAnsi="Times New Roman"/>
                <w:sz w:val="21"/>
                <w:szCs w:val="21"/>
              </w:rPr>
            </w:pPr>
          </w:p>
        </w:tc>
        <w:tc>
          <w:tcPr>
            <w:tcW w:w="7694" w:type="dxa"/>
          </w:tcPr>
          <w:p w14:paraId="3354F7CA"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To maintain any lifts escalators fire and security services equipment air-conditioning plant and other facilities of the Building in proper working order.</w:t>
            </w:r>
          </w:p>
        </w:tc>
        <w:tc>
          <w:tcPr>
            <w:tcW w:w="284" w:type="dxa"/>
          </w:tcPr>
          <w:p w14:paraId="5DB2BCD9" w14:textId="77777777" w:rsidR="00E236BF" w:rsidRPr="00841641" w:rsidRDefault="00E236BF" w:rsidP="00A80B5B">
            <w:pPr>
              <w:spacing w:line="276" w:lineRule="auto"/>
              <w:rPr>
                <w:rFonts w:ascii="Times New Roman" w:hAnsi="Times New Roman"/>
                <w:sz w:val="21"/>
                <w:szCs w:val="21"/>
              </w:rPr>
            </w:pPr>
          </w:p>
        </w:tc>
      </w:tr>
      <w:tr w:rsidR="00E236BF" w:rsidRPr="00841641" w14:paraId="776F6B43" w14:textId="77777777" w:rsidTr="00D03012">
        <w:tc>
          <w:tcPr>
            <w:tcW w:w="717" w:type="dxa"/>
          </w:tcPr>
          <w:p w14:paraId="0412D37E" w14:textId="77777777" w:rsidR="00E236BF" w:rsidRPr="00841641" w:rsidRDefault="00E236BF" w:rsidP="00A80B5B">
            <w:pPr>
              <w:spacing w:line="276" w:lineRule="auto"/>
              <w:rPr>
                <w:rFonts w:ascii="Times New Roman" w:hAnsi="Times New Roman"/>
                <w:sz w:val="21"/>
                <w:szCs w:val="21"/>
              </w:rPr>
            </w:pPr>
          </w:p>
        </w:tc>
        <w:tc>
          <w:tcPr>
            <w:tcW w:w="236" w:type="dxa"/>
          </w:tcPr>
          <w:p w14:paraId="6148373A" w14:textId="77777777" w:rsidR="00E236BF" w:rsidRPr="00841641" w:rsidRDefault="00E236BF" w:rsidP="00A80B5B">
            <w:pPr>
              <w:spacing w:line="276" w:lineRule="auto"/>
              <w:rPr>
                <w:rFonts w:ascii="Times New Roman" w:hAnsi="Times New Roman"/>
                <w:sz w:val="21"/>
                <w:szCs w:val="21"/>
              </w:rPr>
            </w:pPr>
          </w:p>
        </w:tc>
        <w:tc>
          <w:tcPr>
            <w:tcW w:w="7694" w:type="dxa"/>
          </w:tcPr>
          <w:p w14:paraId="2A7B9D97"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63596473" w14:textId="77777777" w:rsidR="00E236BF" w:rsidRPr="00841641" w:rsidRDefault="00E236BF" w:rsidP="00A80B5B">
            <w:pPr>
              <w:spacing w:line="276" w:lineRule="auto"/>
              <w:rPr>
                <w:rFonts w:ascii="Times New Roman" w:hAnsi="Times New Roman"/>
                <w:sz w:val="21"/>
                <w:szCs w:val="21"/>
              </w:rPr>
            </w:pPr>
          </w:p>
        </w:tc>
      </w:tr>
      <w:tr w:rsidR="00E236BF" w:rsidRPr="00841641" w14:paraId="613E844B" w14:textId="77777777" w:rsidTr="00D03012">
        <w:tc>
          <w:tcPr>
            <w:tcW w:w="717" w:type="dxa"/>
          </w:tcPr>
          <w:p w14:paraId="0872E13B"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(6)</w:t>
            </w:r>
          </w:p>
        </w:tc>
        <w:tc>
          <w:tcPr>
            <w:tcW w:w="236" w:type="dxa"/>
          </w:tcPr>
          <w:p w14:paraId="3A373986" w14:textId="77777777" w:rsidR="00E236BF" w:rsidRPr="00841641" w:rsidRDefault="00E236BF" w:rsidP="00A80B5B">
            <w:pPr>
              <w:spacing w:line="276" w:lineRule="auto"/>
              <w:rPr>
                <w:rFonts w:ascii="Times New Roman" w:hAnsi="Times New Roman"/>
                <w:sz w:val="21"/>
                <w:szCs w:val="21"/>
              </w:rPr>
            </w:pPr>
          </w:p>
        </w:tc>
        <w:tc>
          <w:tcPr>
            <w:tcW w:w="7694" w:type="dxa"/>
          </w:tcPr>
          <w:p w14:paraId="73A6A025"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u w:val="single"/>
              </w:rPr>
              <w:t>Air-conditioning</w:t>
            </w:r>
          </w:p>
        </w:tc>
        <w:tc>
          <w:tcPr>
            <w:tcW w:w="284" w:type="dxa"/>
          </w:tcPr>
          <w:p w14:paraId="5A5A9CCE" w14:textId="77777777" w:rsidR="00E236BF" w:rsidRPr="00841641" w:rsidRDefault="00E236BF" w:rsidP="00A80B5B">
            <w:pPr>
              <w:spacing w:line="276" w:lineRule="auto"/>
              <w:rPr>
                <w:rFonts w:ascii="Times New Roman" w:hAnsi="Times New Roman"/>
                <w:sz w:val="21"/>
                <w:szCs w:val="21"/>
              </w:rPr>
            </w:pPr>
          </w:p>
        </w:tc>
      </w:tr>
      <w:tr w:rsidR="00E236BF" w:rsidRPr="00841641" w14:paraId="69367FAF" w14:textId="77777777" w:rsidTr="00D03012">
        <w:tc>
          <w:tcPr>
            <w:tcW w:w="717" w:type="dxa"/>
          </w:tcPr>
          <w:p w14:paraId="36661BF2" w14:textId="77777777" w:rsidR="00E236BF" w:rsidRPr="00841641" w:rsidRDefault="00E236BF" w:rsidP="00A80B5B">
            <w:pPr>
              <w:spacing w:line="276" w:lineRule="auto"/>
              <w:rPr>
                <w:rFonts w:ascii="Times New Roman" w:hAnsi="Times New Roman"/>
                <w:sz w:val="21"/>
                <w:szCs w:val="21"/>
              </w:rPr>
            </w:pPr>
          </w:p>
        </w:tc>
        <w:tc>
          <w:tcPr>
            <w:tcW w:w="236" w:type="dxa"/>
          </w:tcPr>
          <w:p w14:paraId="064ADF92" w14:textId="77777777" w:rsidR="00E236BF" w:rsidRPr="00841641" w:rsidRDefault="00E236BF" w:rsidP="00A80B5B">
            <w:pPr>
              <w:spacing w:line="276" w:lineRule="auto"/>
              <w:rPr>
                <w:rFonts w:ascii="Times New Roman" w:hAnsi="Times New Roman"/>
                <w:sz w:val="21"/>
                <w:szCs w:val="21"/>
              </w:rPr>
            </w:pPr>
          </w:p>
        </w:tc>
        <w:tc>
          <w:tcPr>
            <w:tcW w:w="7694" w:type="dxa"/>
          </w:tcPr>
          <w:p w14:paraId="016F908D"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300920A7" w14:textId="77777777" w:rsidR="00E236BF" w:rsidRPr="00841641" w:rsidRDefault="00E236BF" w:rsidP="00A80B5B">
            <w:pPr>
              <w:spacing w:line="276" w:lineRule="auto"/>
              <w:rPr>
                <w:rFonts w:ascii="Times New Roman" w:hAnsi="Times New Roman"/>
                <w:sz w:val="21"/>
                <w:szCs w:val="21"/>
              </w:rPr>
            </w:pPr>
          </w:p>
        </w:tc>
      </w:tr>
      <w:tr w:rsidR="00E236BF" w:rsidRPr="00841641" w14:paraId="20CBA490" w14:textId="77777777" w:rsidTr="00D03012">
        <w:tc>
          <w:tcPr>
            <w:tcW w:w="717" w:type="dxa"/>
          </w:tcPr>
          <w:p w14:paraId="6ACD39D2" w14:textId="77777777" w:rsidR="00E236BF" w:rsidRPr="00841641" w:rsidRDefault="00E236BF" w:rsidP="00A80B5B">
            <w:pPr>
              <w:spacing w:line="276" w:lineRule="auto"/>
              <w:rPr>
                <w:rFonts w:ascii="Times New Roman" w:hAnsi="Times New Roman"/>
                <w:sz w:val="21"/>
                <w:szCs w:val="21"/>
              </w:rPr>
            </w:pPr>
          </w:p>
        </w:tc>
        <w:tc>
          <w:tcPr>
            <w:tcW w:w="236" w:type="dxa"/>
          </w:tcPr>
          <w:p w14:paraId="5E301C55" w14:textId="77777777" w:rsidR="00E236BF" w:rsidRPr="00841641" w:rsidRDefault="00E236BF" w:rsidP="00A80B5B">
            <w:pPr>
              <w:spacing w:line="276" w:lineRule="auto"/>
              <w:rPr>
                <w:rFonts w:ascii="Times New Roman" w:hAnsi="Times New Roman"/>
                <w:sz w:val="21"/>
                <w:szCs w:val="21"/>
              </w:rPr>
            </w:pPr>
          </w:p>
        </w:tc>
        <w:tc>
          <w:tcPr>
            <w:tcW w:w="7694" w:type="dxa"/>
          </w:tcPr>
          <w:p w14:paraId="76BBCA35"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To provide air-conditioning services to the Premises during normal office hours and daily on Monday to Friday from 8:00 a.m. until 6:00 p.m. No air-conditioning services will be provided on weekends and public holidays. If the Tenant shall require additional air-conditioning services outside the times specified by the Landlord the Landlord shall provide the same to the Tenant on receiving reasonable notice of the Tenant’s requirements. The charges for air-conditioning outside the times specified by the Landlord shall be determined by the Landlord and notified to the Tenant from time to time.</w:t>
            </w:r>
          </w:p>
        </w:tc>
        <w:tc>
          <w:tcPr>
            <w:tcW w:w="284" w:type="dxa"/>
          </w:tcPr>
          <w:p w14:paraId="1D495196" w14:textId="77777777" w:rsidR="00E236BF" w:rsidRPr="00841641" w:rsidRDefault="00E236BF" w:rsidP="00A80B5B">
            <w:pPr>
              <w:spacing w:line="276" w:lineRule="auto"/>
              <w:rPr>
                <w:rFonts w:ascii="Times New Roman" w:hAnsi="Times New Roman"/>
                <w:sz w:val="21"/>
                <w:szCs w:val="21"/>
              </w:rPr>
            </w:pPr>
          </w:p>
        </w:tc>
      </w:tr>
    </w:tbl>
    <w:p w14:paraId="3F74DD36" w14:textId="77777777" w:rsidR="00E236BF" w:rsidRPr="00841641" w:rsidRDefault="00E236BF" w:rsidP="00A80B5B">
      <w:pPr>
        <w:spacing w:line="276" w:lineRule="auto"/>
        <w:rPr>
          <w:rFonts w:ascii="Times New Roman" w:eastAsiaTheme="minorEastAsia" w:hAnsi="Times New Roman"/>
          <w:sz w:val="21"/>
          <w:szCs w:val="21"/>
        </w:rPr>
      </w:pPr>
    </w:p>
    <w:p w14:paraId="64C168C1" w14:textId="77777777" w:rsidR="005F54DA" w:rsidRDefault="005F54DA" w:rsidP="00A80B5B">
      <w:pPr>
        <w:spacing w:line="276" w:lineRule="auto"/>
        <w:rPr>
          <w:rFonts w:ascii="Times New Roman" w:eastAsiaTheme="minorEastAsia" w:hAnsi="Times New Roman"/>
          <w:sz w:val="21"/>
          <w:szCs w:val="21"/>
        </w:rPr>
      </w:pPr>
    </w:p>
    <w:p w14:paraId="0CA2A90F" w14:textId="77777777" w:rsidR="0041547D" w:rsidRPr="00841641" w:rsidRDefault="0041547D" w:rsidP="00A80B5B">
      <w:pPr>
        <w:spacing w:line="276" w:lineRule="auto"/>
        <w:rPr>
          <w:rFonts w:ascii="Times New Roman" w:eastAsiaTheme="minorEastAsia" w:hAnsi="Times New Roman"/>
          <w:sz w:val="21"/>
          <w:szCs w:val="21"/>
        </w:rPr>
      </w:pPr>
    </w:p>
    <w:p w14:paraId="3F5A0C20" w14:textId="77777777" w:rsidR="00880249" w:rsidRPr="00841641" w:rsidRDefault="00880249" w:rsidP="00A80B5B">
      <w:pPr>
        <w:spacing w:line="276" w:lineRule="auto"/>
        <w:rPr>
          <w:rFonts w:ascii="Times New Roman" w:eastAsiaTheme="minorEastAsia" w:hAnsi="Times New Roman"/>
          <w:sz w:val="21"/>
          <w:szCs w:val="21"/>
        </w:rPr>
      </w:pPr>
    </w:p>
    <w:tbl>
      <w:tblPr>
        <w:tblW w:w="9039" w:type="dxa"/>
        <w:tblLayout w:type="fixed"/>
        <w:tblLook w:val="0000" w:firstRow="0" w:lastRow="0" w:firstColumn="0" w:lastColumn="0" w:noHBand="0" w:noVBand="0"/>
      </w:tblPr>
      <w:tblGrid>
        <w:gridCol w:w="826"/>
        <w:gridCol w:w="236"/>
        <w:gridCol w:w="7693"/>
        <w:gridCol w:w="284"/>
      </w:tblGrid>
      <w:tr w:rsidR="00E236BF" w:rsidRPr="00841641" w14:paraId="3A83F030" w14:textId="77777777" w:rsidTr="00D03012">
        <w:trPr>
          <w:cantSplit/>
        </w:trPr>
        <w:tc>
          <w:tcPr>
            <w:tcW w:w="9039" w:type="dxa"/>
            <w:gridSpan w:val="4"/>
          </w:tcPr>
          <w:p w14:paraId="7C8FFA58" w14:textId="77777777" w:rsidR="00E236BF" w:rsidRPr="00841641" w:rsidRDefault="00E236BF" w:rsidP="00A80B5B">
            <w:pPr>
              <w:pStyle w:val="2"/>
              <w:spacing w:line="276" w:lineRule="auto"/>
              <w:rPr>
                <w:rFonts w:ascii="Times New Roman" w:hAnsi="Times New Roman"/>
                <w:bCs w:val="0"/>
                <w:sz w:val="21"/>
                <w:szCs w:val="21"/>
                <w:u w:val="single"/>
              </w:rPr>
            </w:pPr>
            <w:r w:rsidRPr="00841641">
              <w:rPr>
                <w:rFonts w:ascii="Times New Roman" w:hAnsi="Times New Roman"/>
                <w:sz w:val="21"/>
                <w:szCs w:val="21"/>
                <w:u w:val="single"/>
              </w:rPr>
              <w:t>SECTION IV</w:t>
            </w:r>
          </w:p>
        </w:tc>
      </w:tr>
      <w:tr w:rsidR="00E236BF" w:rsidRPr="00841641" w14:paraId="55E85788" w14:textId="77777777" w:rsidTr="00D03012">
        <w:trPr>
          <w:cantSplit/>
        </w:trPr>
        <w:tc>
          <w:tcPr>
            <w:tcW w:w="9039" w:type="dxa"/>
            <w:gridSpan w:val="4"/>
          </w:tcPr>
          <w:p w14:paraId="72A242C4" w14:textId="77777777" w:rsidR="00E236BF" w:rsidRPr="00841641" w:rsidRDefault="00E236BF" w:rsidP="00A80B5B">
            <w:pPr>
              <w:spacing w:line="276" w:lineRule="auto"/>
              <w:jc w:val="center"/>
              <w:rPr>
                <w:rFonts w:ascii="Times New Roman" w:hAnsi="Times New Roman"/>
                <w:b/>
                <w:bCs/>
                <w:sz w:val="21"/>
                <w:szCs w:val="21"/>
                <w:u w:val="single"/>
              </w:rPr>
            </w:pPr>
          </w:p>
        </w:tc>
      </w:tr>
      <w:tr w:rsidR="00E236BF" w:rsidRPr="00841641" w14:paraId="4B01F001" w14:textId="77777777" w:rsidTr="00D03012">
        <w:trPr>
          <w:cantSplit/>
        </w:trPr>
        <w:tc>
          <w:tcPr>
            <w:tcW w:w="9039" w:type="dxa"/>
            <w:gridSpan w:val="4"/>
          </w:tcPr>
          <w:p w14:paraId="4D72DFD6" w14:textId="77777777" w:rsidR="00E236BF" w:rsidRPr="00841641" w:rsidRDefault="00E236BF" w:rsidP="00A80B5B">
            <w:pPr>
              <w:spacing w:line="276" w:lineRule="auto"/>
              <w:jc w:val="center"/>
              <w:rPr>
                <w:rFonts w:ascii="Times New Roman" w:hAnsi="Times New Roman"/>
                <w:sz w:val="21"/>
                <w:szCs w:val="21"/>
              </w:rPr>
            </w:pPr>
            <w:r w:rsidRPr="00841641">
              <w:rPr>
                <w:rFonts w:ascii="Times New Roman" w:hAnsi="Times New Roman"/>
                <w:b/>
                <w:sz w:val="21"/>
                <w:szCs w:val="21"/>
                <w:u w:val="single"/>
              </w:rPr>
              <w:t>RESTRICTIONS AND PROHIBITIONS</w:t>
            </w:r>
          </w:p>
        </w:tc>
      </w:tr>
      <w:tr w:rsidR="00E236BF" w:rsidRPr="00841641" w14:paraId="40E1BCC9" w14:textId="77777777" w:rsidTr="00D03012">
        <w:trPr>
          <w:cantSplit/>
        </w:trPr>
        <w:tc>
          <w:tcPr>
            <w:tcW w:w="9039" w:type="dxa"/>
            <w:gridSpan w:val="4"/>
          </w:tcPr>
          <w:p w14:paraId="24613958" w14:textId="77777777" w:rsidR="00E236BF" w:rsidRPr="00841641" w:rsidRDefault="00E236BF" w:rsidP="00A80B5B">
            <w:pPr>
              <w:spacing w:line="276" w:lineRule="auto"/>
              <w:rPr>
                <w:rFonts w:ascii="Times New Roman" w:eastAsiaTheme="minorEastAsia" w:hAnsi="Times New Roman"/>
                <w:b/>
                <w:bCs/>
                <w:sz w:val="21"/>
                <w:szCs w:val="21"/>
                <w:u w:val="single"/>
              </w:rPr>
            </w:pPr>
          </w:p>
        </w:tc>
      </w:tr>
      <w:tr w:rsidR="00FD4CB6" w:rsidRPr="00841641" w14:paraId="36F6055B" w14:textId="77777777" w:rsidTr="00D03012">
        <w:trPr>
          <w:cantSplit/>
        </w:trPr>
        <w:tc>
          <w:tcPr>
            <w:tcW w:w="9039" w:type="dxa"/>
            <w:gridSpan w:val="4"/>
          </w:tcPr>
          <w:p w14:paraId="2F14405D" w14:textId="77777777" w:rsidR="00FD4CB6" w:rsidRPr="00841641" w:rsidRDefault="00FD4CB6" w:rsidP="00A80B5B">
            <w:pPr>
              <w:spacing w:line="276" w:lineRule="auto"/>
              <w:rPr>
                <w:rFonts w:ascii="Times New Roman" w:eastAsiaTheme="minorEastAsia" w:hAnsi="Times New Roman"/>
                <w:b/>
                <w:bCs/>
                <w:sz w:val="21"/>
                <w:szCs w:val="21"/>
                <w:u w:val="single"/>
              </w:rPr>
            </w:pPr>
          </w:p>
        </w:tc>
      </w:tr>
      <w:tr w:rsidR="00E236BF" w:rsidRPr="00841641" w14:paraId="62CFA7BB" w14:textId="77777777" w:rsidTr="00D03012">
        <w:trPr>
          <w:cantSplit/>
        </w:trPr>
        <w:tc>
          <w:tcPr>
            <w:tcW w:w="9039" w:type="dxa"/>
            <w:gridSpan w:val="4"/>
          </w:tcPr>
          <w:p w14:paraId="1738382C"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The Tenant hereby agrees with the Landlord as follows: -</w:t>
            </w:r>
          </w:p>
        </w:tc>
      </w:tr>
      <w:tr w:rsidR="00E236BF" w:rsidRPr="00841641" w14:paraId="0299D6EB" w14:textId="77777777" w:rsidTr="00D03012">
        <w:tc>
          <w:tcPr>
            <w:tcW w:w="826" w:type="dxa"/>
          </w:tcPr>
          <w:p w14:paraId="5362902B" w14:textId="77777777" w:rsidR="00E236BF" w:rsidRPr="00841641" w:rsidRDefault="00E236BF" w:rsidP="00A80B5B">
            <w:pPr>
              <w:spacing w:line="276" w:lineRule="auto"/>
              <w:rPr>
                <w:rFonts w:ascii="Times New Roman" w:hAnsi="Times New Roman"/>
                <w:sz w:val="21"/>
                <w:szCs w:val="21"/>
              </w:rPr>
            </w:pPr>
          </w:p>
        </w:tc>
        <w:tc>
          <w:tcPr>
            <w:tcW w:w="236" w:type="dxa"/>
          </w:tcPr>
          <w:p w14:paraId="0741964B" w14:textId="77777777" w:rsidR="00E236BF" w:rsidRPr="00841641" w:rsidRDefault="00E236BF" w:rsidP="00A80B5B">
            <w:pPr>
              <w:spacing w:line="276" w:lineRule="auto"/>
              <w:rPr>
                <w:rFonts w:ascii="Times New Roman" w:hAnsi="Times New Roman"/>
                <w:sz w:val="21"/>
                <w:szCs w:val="21"/>
              </w:rPr>
            </w:pPr>
          </w:p>
        </w:tc>
        <w:tc>
          <w:tcPr>
            <w:tcW w:w="7693" w:type="dxa"/>
          </w:tcPr>
          <w:p w14:paraId="7A2F7876" w14:textId="77777777" w:rsidR="00E236BF" w:rsidRPr="00841641" w:rsidRDefault="00E236BF" w:rsidP="00A80B5B">
            <w:pPr>
              <w:spacing w:line="276" w:lineRule="auto"/>
              <w:rPr>
                <w:rFonts w:ascii="Times New Roman" w:hAnsi="Times New Roman"/>
                <w:sz w:val="21"/>
                <w:szCs w:val="21"/>
              </w:rPr>
            </w:pPr>
          </w:p>
        </w:tc>
        <w:tc>
          <w:tcPr>
            <w:tcW w:w="284" w:type="dxa"/>
          </w:tcPr>
          <w:p w14:paraId="0A2D3012" w14:textId="77777777" w:rsidR="00E236BF" w:rsidRPr="00841641" w:rsidRDefault="00E236BF" w:rsidP="00A80B5B">
            <w:pPr>
              <w:spacing w:line="276" w:lineRule="auto"/>
              <w:rPr>
                <w:rFonts w:ascii="Times New Roman" w:hAnsi="Times New Roman"/>
                <w:sz w:val="21"/>
                <w:szCs w:val="21"/>
              </w:rPr>
            </w:pPr>
          </w:p>
        </w:tc>
      </w:tr>
      <w:tr w:rsidR="00E236BF" w:rsidRPr="00841641" w14:paraId="5CE62604" w14:textId="77777777" w:rsidTr="00D03012">
        <w:tc>
          <w:tcPr>
            <w:tcW w:w="826" w:type="dxa"/>
          </w:tcPr>
          <w:p w14:paraId="62D6A792"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w:t>
            </w:r>
          </w:p>
        </w:tc>
        <w:tc>
          <w:tcPr>
            <w:tcW w:w="236" w:type="dxa"/>
          </w:tcPr>
          <w:p w14:paraId="5FE780B4" w14:textId="77777777" w:rsidR="00E236BF" w:rsidRPr="00841641" w:rsidRDefault="00E236BF" w:rsidP="00A80B5B">
            <w:pPr>
              <w:spacing w:line="276" w:lineRule="auto"/>
              <w:rPr>
                <w:rFonts w:ascii="Times New Roman" w:hAnsi="Times New Roman"/>
                <w:sz w:val="21"/>
                <w:szCs w:val="21"/>
              </w:rPr>
            </w:pPr>
          </w:p>
        </w:tc>
        <w:tc>
          <w:tcPr>
            <w:tcW w:w="7693" w:type="dxa"/>
          </w:tcPr>
          <w:p w14:paraId="4F41631D"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u w:val="single"/>
              </w:rPr>
              <w:t>Installation and alteration</w:t>
            </w:r>
          </w:p>
        </w:tc>
        <w:tc>
          <w:tcPr>
            <w:tcW w:w="284" w:type="dxa"/>
          </w:tcPr>
          <w:p w14:paraId="1A8434B1" w14:textId="77777777" w:rsidR="00E236BF" w:rsidRPr="00841641" w:rsidRDefault="00E236BF" w:rsidP="00A80B5B">
            <w:pPr>
              <w:spacing w:line="276" w:lineRule="auto"/>
              <w:rPr>
                <w:rFonts w:ascii="Times New Roman" w:hAnsi="Times New Roman"/>
                <w:sz w:val="21"/>
                <w:szCs w:val="21"/>
              </w:rPr>
            </w:pPr>
          </w:p>
        </w:tc>
      </w:tr>
      <w:tr w:rsidR="00E236BF" w:rsidRPr="00841641" w14:paraId="3C7669F2" w14:textId="77777777" w:rsidTr="00D03012">
        <w:tc>
          <w:tcPr>
            <w:tcW w:w="826" w:type="dxa"/>
          </w:tcPr>
          <w:p w14:paraId="044D5EBE" w14:textId="77777777" w:rsidR="00E236BF" w:rsidRPr="00841641" w:rsidRDefault="00E236BF" w:rsidP="00A80B5B">
            <w:pPr>
              <w:spacing w:line="276" w:lineRule="auto"/>
              <w:rPr>
                <w:rFonts w:ascii="Times New Roman" w:hAnsi="Times New Roman"/>
                <w:sz w:val="21"/>
                <w:szCs w:val="21"/>
              </w:rPr>
            </w:pPr>
          </w:p>
        </w:tc>
        <w:tc>
          <w:tcPr>
            <w:tcW w:w="236" w:type="dxa"/>
          </w:tcPr>
          <w:p w14:paraId="27385918" w14:textId="77777777" w:rsidR="00E236BF" w:rsidRPr="00841641" w:rsidRDefault="00E236BF" w:rsidP="00A80B5B">
            <w:pPr>
              <w:spacing w:line="276" w:lineRule="auto"/>
              <w:rPr>
                <w:rFonts w:ascii="Times New Roman" w:hAnsi="Times New Roman"/>
                <w:sz w:val="21"/>
                <w:szCs w:val="21"/>
              </w:rPr>
            </w:pPr>
          </w:p>
        </w:tc>
        <w:tc>
          <w:tcPr>
            <w:tcW w:w="7693" w:type="dxa"/>
          </w:tcPr>
          <w:p w14:paraId="37BEBECB" w14:textId="77777777" w:rsidR="00E236BF" w:rsidRPr="00841641" w:rsidRDefault="00E236BF" w:rsidP="00A80B5B">
            <w:pPr>
              <w:spacing w:line="276" w:lineRule="auto"/>
              <w:rPr>
                <w:rFonts w:ascii="Times New Roman" w:hAnsi="Times New Roman"/>
                <w:sz w:val="21"/>
                <w:szCs w:val="21"/>
              </w:rPr>
            </w:pPr>
          </w:p>
        </w:tc>
        <w:tc>
          <w:tcPr>
            <w:tcW w:w="284" w:type="dxa"/>
          </w:tcPr>
          <w:p w14:paraId="2BAA39C1" w14:textId="77777777" w:rsidR="00E236BF" w:rsidRPr="00841641" w:rsidRDefault="00E236BF" w:rsidP="00A80B5B">
            <w:pPr>
              <w:spacing w:line="276" w:lineRule="auto"/>
              <w:rPr>
                <w:rFonts w:ascii="Times New Roman" w:hAnsi="Times New Roman"/>
                <w:sz w:val="21"/>
                <w:szCs w:val="21"/>
              </w:rPr>
            </w:pPr>
          </w:p>
        </w:tc>
      </w:tr>
      <w:tr w:rsidR="00E236BF" w:rsidRPr="00841641" w14:paraId="2C848515" w14:textId="77777777" w:rsidTr="00D03012">
        <w:tc>
          <w:tcPr>
            <w:tcW w:w="826" w:type="dxa"/>
          </w:tcPr>
          <w:p w14:paraId="25CB31AC" w14:textId="77777777" w:rsidR="00E236BF" w:rsidRPr="00841641" w:rsidRDefault="00E236BF" w:rsidP="00A80B5B">
            <w:pPr>
              <w:wordWrap w:val="0"/>
              <w:spacing w:line="276" w:lineRule="auto"/>
              <w:jc w:val="right"/>
              <w:rPr>
                <w:rFonts w:ascii="Times New Roman" w:hAnsi="Times New Roman"/>
                <w:sz w:val="21"/>
                <w:szCs w:val="21"/>
              </w:rPr>
            </w:pPr>
            <w:r w:rsidRPr="00841641">
              <w:rPr>
                <w:rFonts w:ascii="Times New Roman" w:hAnsi="Times New Roman"/>
                <w:sz w:val="21"/>
                <w:szCs w:val="21"/>
              </w:rPr>
              <w:t xml:space="preserve">  (a)</w:t>
            </w:r>
          </w:p>
        </w:tc>
        <w:tc>
          <w:tcPr>
            <w:tcW w:w="236" w:type="dxa"/>
          </w:tcPr>
          <w:p w14:paraId="7F3D5545" w14:textId="77777777" w:rsidR="00E236BF" w:rsidRPr="00841641" w:rsidRDefault="00E236BF" w:rsidP="00A80B5B">
            <w:pPr>
              <w:spacing w:line="276" w:lineRule="auto"/>
              <w:rPr>
                <w:rFonts w:ascii="Times New Roman" w:hAnsi="Times New Roman"/>
                <w:sz w:val="21"/>
                <w:szCs w:val="21"/>
              </w:rPr>
            </w:pPr>
          </w:p>
        </w:tc>
        <w:tc>
          <w:tcPr>
            <w:tcW w:w="7693" w:type="dxa"/>
          </w:tcPr>
          <w:p w14:paraId="6EFD2456"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Not without the prior written consent of the Landlord such consent not to be unreasonably withheld to erect install or alter any fixtures partitioning or other erection or installations in the Premises or any part thereof or without the like consent to make or permit or suffer to be made installations in or additions to the electrical wiring and piping and ducting and installations or to install or permit or suffer to be installed any equipment apparatus or machinery which imposes a weight on any part of the flooring in excess of that for which it is designed or which requires any additional electrical wiring or piping or ducting or which consumes electricity not metered through the Tenant’s separate meter. The Landlord shall be entitled to prescribe the maximum weight and permitted location of safes and other heavy equipment and to require that the same stand on supports of such dimensions and material to distribute the weight as the Landlord may deem necessary.</w:t>
            </w:r>
          </w:p>
        </w:tc>
        <w:tc>
          <w:tcPr>
            <w:tcW w:w="284" w:type="dxa"/>
          </w:tcPr>
          <w:p w14:paraId="0067E338" w14:textId="77777777" w:rsidR="00E236BF" w:rsidRPr="00841641" w:rsidRDefault="00E236BF" w:rsidP="00A80B5B">
            <w:pPr>
              <w:spacing w:line="276" w:lineRule="auto"/>
              <w:rPr>
                <w:rFonts w:ascii="Times New Roman" w:hAnsi="Times New Roman"/>
                <w:sz w:val="21"/>
                <w:szCs w:val="21"/>
              </w:rPr>
            </w:pPr>
          </w:p>
        </w:tc>
      </w:tr>
      <w:tr w:rsidR="00E236BF" w:rsidRPr="00841641" w14:paraId="7546FC66" w14:textId="77777777" w:rsidTr="00D03012">
        <w:tc>
          <w:tcPr>
            <w:tcW w:w="826" w:type="dxa"/>
          </w:tcPr>
          <w:p w14:paraId="72F230C6" w14:textId="77777777" w:rsidR="00E236BF" w:rsidRPr="00841641" w:rsidRDefault="00E236BF" w:rsidP="00A80B5B">
            <w:pPr>
              <w:spacing w:line="276" w:lineRule="auto"/>
              <w:rPr>
                <w:rFonts w:ascii="Times New Roman" w:hAnsi="Times New Roman"/>
                <w:sz w:val="21"/>
                <w:szCs w:val="21"/>
              </w:rPr>
            </w:pPr>
          </w:p>
        </w:tc>
        <w:tc>
          <w:tcPr>
            <w:tcW w:w="236" w:type="dxa"/>
          </w:tcPr>
          <w:p w14:paraId="5046025B" w14:textId="77777777" w:rsidR="00E236BF" w:rsidRPr="00841641" w:rsidRDefault="00E236BF" w:rsidP="00A80B5B">
            <w:pPr>
              <w:spacing w:line="276" w:lineRule="auto"/>
              <w:rPr>
                <w:rFonts w:ascii="Times New Roman" w:hAnsi="Times New Roman"/>
                <w:sz w:val="21"/>
                <w:szCs w:val="21"/>
              </w:rPr>
            </w:pPr>
          </w:p>
        </w:tc>
        <w:tc>
          <w:tcPr>
            <w:tcW w:w="7693" w:type="dxa"/>
          </w:tcPr>
          <w:p w14:paraId="28D54297"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1868530E" w14:textId="77777777" w:rsidR="00E236BF" w:rsidRPr="00841641" w:rsidRDefault="00E236BF" w:rsidP="00A80B5B">
            <w:pPr>
              <w:spacing w:line="276" w:lineRule="auto"/>
              <w:rPr>
                <w:rFonts w:ascii="Times New Roman" w:hAnsi="Times New Roman"/>
                <w:sz w:val="21"/>
                <w:szCs w:val="21"/>
              </w:rPr>
            </w:pPr>
          </w:p>
        </w:tc>
      </w:tr>
      <w:tr w:rsidR="00E236BF" w:rsidRPr="00841641" w14:paraId="05EC0848" w14:textId="77777777" w:rsidTr="00D03012">
        <w:tc>
          <w:tcPr>
            <w:tcW w:w="826" w:type="dxa"/>
          </w:tcPr>
          <w:p w14:paraId="3F4DDDB9" w14:textId="77777777" w:rsidR="00E236BF" w:rsidRPr="00841641" w:rsidRDefault="00E236BF" w:rsidP="00A80B5B">
            <w:pPr>
              <w:wordWrap w:val="0"/>
              <w:spacing w:line="276" w:lineRule="auto"/>
              <w:jc w:val="right"/>
              <w:rPr>
                <w:rFonts w:ascii="Times New Roman" w:hAnsi="Times New Roman"/>
                <w:sz w:val="21"/>
                <w:szCs w:val="21"/>
              </w:rPr>
            </w:pPr>
            <w:r w:rsidRPr="00841641">
              <w:rPr>
                <w:rFonts w:ascii="Times New Roman" w:hAnsi="Times New Roman"/>
                <w:sz w:val="21"/>
                <w:szCs w:val="21"/>
              </w:rPr>
              <w:t xml:space="preserve">  (b)</w:t>
            </w:r>
          </w:p>
        </w:tc>
        <w:tc>
          <w:tcPr>
            <w:tcW w:w="236" w:type="dxa"/>
          </w:tcPr>
          <w:p w14:paraId="293FE809" w14:textId="77777777" w:rsidR="00E236BF" w:rsidRPr="00841641" w:rsidRDefault="00E236BF" w:rsidP="00A80B5B">
            <w:pPr>
              <w:spacing w:line="276" w:lineRule="auto"/>
              <w:rPr>
                <w:rFonts w:ascii="Times New Roman" w:hAnsi="Times New Roman"/>
                <w:sz w:val="21"/>
                <w:szCs w:val="21"/>
              </w:rPr>
            </w:pPr>
          </w:p>
        </w:tc>
        <w:tc>
          <w:tcPr>
            <w:tcW w:w="7693" w:type="dxa"/>
          </w:tcPr>
          <w:p w14:paraId="13B57558" w14:textId="77777777" w:rsidR="00E236BF" w:rsidRPr="00841641" w:rsidRDefault="00E236BF" w:rsidP="00D03012">
            <w:pPr>
              <w:spacing w:line="276" w:lineRule="auto"/>
              <w:jc w:val="both"/>
              <w:rPr>
                <w:rFonts w:ascii="Times New Roman" w:hAnsi="Times New Roman"/>
                <w:sz w:val="21"/>
                <w:szCs w:val="21"/>
              </w:rPr>
            </w:pPr>
            <w:r w:rsidRPr="00841641">
              <w:rPr>
                <w:rFonts w:ascii="Times New Roman" w:hAnsi="Times New Roman"/>
                <w:sz w:val="21"/>
                <w:szCs w:val="21"/>
              </w:rPr>
              <w:t xml:space="preserve">In carrying out any approved work hereunder the Tenant shall and shall cause its employees agents contractors and workmen to cooperate fully with the Landlord and all employees agents contractors and workmen of the Landlord and with other Tenants or contractors carrying out any work in the Building. The Tenant its </w:t>
            </w:r>
            <w:proofErr w:type="gramStart"/>
            <w:r w:rsidRPr="00841641">
              <w:rPr>
                <w:rFonts w:ascii="Times New Roman" w:hAnsi="Times New Roman"/>
                <w:sz w:val="21"/>
                <w:szCs w:val="21"/>
              </w:rPr>
              <w:t>employees</w:t>
            </w:r>
            <w:proofErr w:type="gramEnd"/>
            <w:r w:rsidRPr="00841641">
              <w:rPr>
                <w:rFonts w:ascii="Times New Roman" w:hAnsi="Times New Roman"/>
                <w:sz w:val="21"/>
                <w:szCs w:val="21"/>
              </w:rPr>
              <w:t xml:space="preserve"> agents contractors and workmen shall obey and comply with all instructions and directions which may be given by the Landlord’s representative in connection with the carrying out of such </w:t>
            </w:r>
            <w:r w:rsidRPr="00841641">
              <w:rPr>
                <w:rFonts w:ascii="Times New Roman" w:hAnsi="Times New Roman"/>
                <w:sz w:val="21"/>
                <w:szCs w:val="21"/>
              </w:rPr>
              <w:lastRenderedPageBreak/>
              <w:t>work.</w:t>
            </w:r>
          </w:p>
        </w:tc>
        <w:tc>
          <w:tcPr>
            <w:tcW w:w="284" w:type="dxa"/>
          </w:tcPr>
          <w:p w14:paraId="33635CCE" w14:textId="77777777" w:rsidR="00E236BF" w:rsidRPr="00841641" w:rsidRDefault="00E236BF" w:rsidP="00A80B5B">
            <w:pPr>
              <w:spacing w:line="276" w:lineRule="auto"/>
              <w:rPr>
                <w:rFonts w:ascii="Times New Roman" w:hAnsi="Times New Roman"/>
                <w:sz w:val="21"/>
                <w:szCs w:val="21"/>
              </w:rPr>
            </w:pPr>
          </w:p>
        </w:tc>
      </w:tr>
      <w:tr w:rsidR="00E236BF" w:rsidRPr="00841641" w14:paraId="609A67DF" w14:textId="77777777" w:rsidTr="00D03012">
        <w:tc>
          <w:tcPr>
            <w:tcW w:w="826" w:type="dxa"/>
          </w:tcPr>
          <w:p w14:paraId="4FD7B29A" w14:textId="77777777" w:rsidR="00E236BF" w:rsidRPr="00841641" w:rsidRDefault="00E236BF" w:rsidP="00A80B5B">
            <w:pPr>
              <w:wordWrap w:val="0"/>
              <w:spacing w:line="276" w:lineRule="auto"/>
              <w:jc w:val="right"/>
              <w:rPr>
                <w:rFonts w:ascii="Times New Roman" w:hAnsi="Times New Roman"/>
                <w:sz w:val="21"/>
                <w:szCs w:val="21"/>
              </w:rPr>
            </w:pPr>
            <w:r w:rsidRPr="00841641">
              <w:rPr>
                <w:rFonts w:ascii="Times New Roman" w:hAnsi="Times New Roman"/>
                <w:sz w:val="21"/>
                <w:szCs w:val="21"/>
              </w:rPr>
              <w:lastRenderedPageBreak/>
              <w:t xml:space="preserve">  (c)</w:t>
            </w:r>
          </w:p>
        </w:tc>
        <w:tc>
          <w:tcPr>
            <w:tcW w:w="236" w:type="dxa"/>
          </w:tcPr>
          <w:p w14:paraId="20EB90E5" w14:textId="77777777" w:rsidR="00E236BF" w:rsidRPr="00841641" w:rsidRDefault="00E236BF" w:rsidP="00A80B5B">
            <w:pPr>
              <w:spacing w:line="276" w:lineRule="auto"/>
              <w:rPr>
                <w:rFonts w:ascii="Times New Roman" w:hAnsi="Times New Roman"/>
                <w:sz w:val="21"/>
                <w:szCs w:val="21"/>
              </w:rPr>
            </w:pPr>
          </w:p>
        </w:tc>
        <w:tc>
          <w:tcPr>
            <w:tcW w:w="7693" w:type="dxa"/>
          </w:tcPr>
          <w:p w14:paraId="08225798"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In carrying out any work to the electrical installation and/or wiring or piping or ducting related to the heating and ventilation a</w:t>
            </w:r>
            <w:r w:rsidR="00D03012">
              <w:rPr>
                <w:rFonts w:ascii="Times New Roman" w:hAnsi="Times New Roman"/>
                <w:sz w:val="21"/>
                <w:szCs w:val="21"/>
              </w:rPr>
              <w:t>ir conditioning system and fire</w:t>
            </w:r>
            <w:r w:rsidRPr="00841641">
              <w:rPr>
                <w:rFonts w:ascii="Times New Roman" w:hAnsi="Times New Roman"/>
                <w:sz w:val="21"/>
                <w:szCs w:val="21"/>
              </w:rPr>
              <w:t>fighting and prevention system, the Tenant shall use only a contractor nominated by the Landlord in writing for the purpose whose rates shall reasonably reflect market rates for such services.</w:t>
            </w:r>
          </w:p>
        </w:tc>
        <w:tc>
          <w:tcPr>
            <w:tcW w:w="284" w:type="dxa"/>
          </w:tcPr>
          <w:p w14:paraId="288710C0" w14:textId="77777777" w:rsidR="00E236BF" w:rsidRPr="00841641" w:rsidRDefault="00E236BF" w:rsidP="00A80B5B">
            <w:pPr>
              <w:spacing w:line="276" w:lineRule="auto"/>
              <w:rPr>
                <w:rFonts w:ascii="Times New Roman" w:hAnsi="Times New Roman"/>
                <w:sz w:val="21"/>
                <w:szCs w:val="21"/>
              </w:rPr>
            </w:pPr>
          </w:p>
        </w:tc>
      </w:tr>
      <w:tr w:rsidR="00E236BF" w:rsidRPr="00841641" w14:paraId="44C53C6F" w14:textId="77777777" w:rsidTr="00D03012">
        <w:tc>
          <w:tcPr>
            <w:tcW w:w="826" w:type="dxa"/>
          </w:tcPr>
          <w:p w14:paraId="1E8FB2DA" w14:textId="77777777" w:rsidR="00E236BF" w:rsidRPr="00841641" w:rsidRDefault="00E236BF" w:rsidP="00A80B5B">
            <w:pPr>
              <w:spacing w:line="276" w:lineRule="auto"/>
              <w:rPr>
                <w:rFonts w:ascii="Times New Roman" w:hAnsi="Times New Roman"/>
                <w:sz w:val="21"/>
                <w:szCs w:val="21"/>
              </w:rPr>
            </w:pPr>
          </w:p>
        </w:tc>
        <w:tc>
          <w:tcPr>
            <w:tcW w:w="236" w:type="dxa"/>
          </w:tcPr>
          <w:p w14:paraId="09CD0AB3" w14:textId="77777777" w:rsidR="00E236BF" w:rsidRPr="00841641" w:rsidRDefault="00E236BF" w:rsidP="00A80B5B">
            <w:pPr>
              <w:spacing w:line="276" w:lineRule="auto"/>
              <w:rPr>
                <w:rFonts w:ascii="Times New Roman" w:hAnsi="Times New Roman"/>
                <w:sz w:val="21"/>
                <w:szCs w:val="21"/>
              </w:rPr>
            </w:pPr>
          </w:p>
        </w:tc>
        <w:tc>
          <w:tcPr>
            <w:tcW w:w="7693" w:type="dxa"/>
          </w:tcPr>
          <w:p w14:paraId="1A201CAB"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5CF882F8" w14:textId="77777777" w:rsidR="00E236BF" w:rsidRPr="00841641" w:rsidRDefault="00E236BF" w:rsidP="00A80B5B">
            <w:pPr>
              <w:spacing w:line="276" w:lineRule="auto"/>
              <w:rPr>
                <w:rFonts w:ascii="Times New Roman" w:hAnsi="Times New Roman"/>
                <w:sz w:val="21"/>
                <w:szCs w:val="21"/>
              </w:rPr>
            </w:pPr>
          </w:p>
        </w:tc>
      </w:tr>
      <w:tr w:rsidR="00E236BF" w:rsidRPr="00841641" w14:paraId="00E69524" w14:textId="77777777" w:rsidTr="00D03012">
        <w:tc>
          <w:tcPr>
            <w:tcW w:w="826" w:type="dxa"/>
          </w:tcPr>
          <w:p w14:paraId="5DAC4E15"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(2)</w:t>
            </w:r>
          </w:p>
        </w:tc>
        <w:tc>
          <w:tcPr>
            <w:tcW w:w="236" w:type="dxa"/>
          </w:tcPr>
          <w:p w14:paraId="363C5AB7" w14:textId="77777777" w:rsidR="00E236BF" w:rsidRPr="00841641" w:rsidRDefault="00E236BF" w:rsidP="00A80B5B">
            <w:pPr>
              <w:spacing w:line="276" w:lineRule="auto"/>
              <w:rPr>
                <w:rFonts w:ascii="Times New Roman" w:hAnsi="Times New Roman"/>
                <w:sz w:val="21"/>
                <w:szCs w:val="21"/>
              </w:rPr>
            </w:pPr>
          </w:p>
        </w:tc>
        <w:tc>
          <w:tcPr>
            <w:tcW w:w="7693" w:type="dxa"/>
          </w:tcPr>
          <w:p w14:paraId="4470E536"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Injury to main walls</w:t>
            </w:r>
          </w:p>
        </w:tc>
        <w:tc>
          <w:tcPr>
            <w:tcW w:w="284" w:type="dxa"/>
          </w:tcPr>
          <w:p w14:paraId="3A163471" w14:textId="77777777" w:rsidR="00E236BF" w:rsidRPr="00841641" w:rsidRDefault="00E236BF" w:rsidP="00A80B5B">
            <w:pPr>
              <w:spacing w:line="276" w:lineRule="auto"/>
              <w:rPr>
                <w:rFonts w:ascii="Times New Roman" w:hAnsi="Times New Roman"/>
                <w:sz w:val="21"/>
                <w:szCs w:val="21"/>
              </w:rPr>
            </w:pPr>
          </w:p>
        </w:tc>
      </w:tr>
      <w:tr w:rsidR="00E236BF" w:rsidRPr="00841641" w14:paraId="797288E4" w14:textId="77777777" w:rsidTr="00D03012">
        <w:tc>
          <w:tcPr>
            <w:tcW w:w="826" w:type="dxa"/>
          </w:tcPr>
          <w:p w14:paraId="28F4417F" w14:textId="77777777" w:rsidR="00E236BF" w:rsidRPr="00841641" w:rsidRDefault="00E236BF" w:rsidP="00A80B5B">
            <w:pPr>
              <w:spacing w:line="276" w:lineRule="auto"/>
              <w:rPr>
                <w:rFonts w:ascii="Times New Roman" w:hAnsi="Times New Roman"/>
                <w:sz w:val="21"/>
                <w:szCs w:val="21"/>
              </w:rPr>
            </w:pPr>
          </w:p>
        </w:tc>
        <w:tc>
          <w:tcPr>
            <w:tcW w:w="236" w:type="dxa"/>
          </w:tcPr>
          <w:p w14:paraId="3D81808D" w14:textId="77777777" w:rsidR="00E236BF" w:rsidRPr="00841641" w:rsidRDefault="00E236BF" w:rsidP="00A80B5B">
            <w:pPr>
              <w:spacing w:line="276" w:lineRule="auto"/>
              <w:rPr>
                <w:rFonts w:ascii="Times New Roman" w:hAnsi="Times New Roman"/>
                <w:sz w:val="21"/>
                <w:szCs w:val="21"/>
              </w:rPr>
            </w:pPr>
          </w:p>
        </w:tc>
        <w:tc>
          <w:tcPr>
            <w:tcW w:w="7693" w:type="dxa"/>
          </w:tcPr>
          <w:p w14:paraId="2C2D7748"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6745BD0D" w14:textId="77777777" w:rsidR="00E236BF" w:rsidRPr="00841641" w:rsidRDefault="00E236BF" w:rsidP="00A80B5B">
            <w:pPr>
              <w:spacing w:line="276" w:lineRule="auto"/>
              <w:rPr>
                <w:rFonts w:ascii="Times New Roman" w:hAnsi="Times New Roman"/>
                <w:sz w:val="21"/>
                <w:szCs w:val="21"/>
              </w:rPr>
            </w:pPr>
          </w:p>
        </w:tc>
      </w:tr>
      <w:tr w:rsidR="00E236BF" w:rsidRPr="00841641" w14:paraId="4997F92E" w14:textId="77777777" w:rsidTr="00D03012">
        <w:tc>
          <w:tcPr>
            <w:tcW w:w="826" w:type="dxa"/>
          </w:tcPr>
          <w:p w14:paraId="39FA859E" w14:textId="77777777" w:rsidR="00E236BF" w:rsidRPr="00841641" w:rsidRDefault="00E236BF" w:rsidP="00A80B5B">
            <w:pPr>
              <w:spacing w:line="276" w:lineRule="auto"/>
              <w:rPr>
                <w:rFonts w:ascii="Times New Roman" w:hAnsi="Times New Roman"/>
                <w:sz w:val="21"/>
                <w:szCs w:val="21"/>
              </w:rPr>
            </w:pPr>
          </w:p>
        </w:tc>
        <w:tc>
          <w:tcPr>
            <w:tcW w:w="236" w:type="dxa"/>
          </w:tcPr>
          <w:p w14:paraId="5AE4E2BA" w14:textId="77777777" w:rsidR="00E236BF" w:rsidRPr="00841641" w:rsidRDefault="00E236BF" w:rsidP="00A80B5B">
            <w:pPr>
              <w:spacing w:line="276" w:lineRule="auto"/>
              <w:rPr>
                <w:rFonts w:ascii="Times New Roman" w:hAnsi="Times New Roman"/>
                <w:sz w:val="21"/>
                <w:szCs w:val="21"/>
              </w:rPr>
            </w:pPr>
          </w:p>
        </w:tc>
        <w:tc>
          <w:tcPr>
            <w:tcW w:w="7693" w:type="dxa"/>
          </w:tcPr>
          <w:p w14:paraId="19DADBBB"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Not without the prior written consent of the Landlord to cut maim injure drill into mark or deface or permit or suffer to be cut maimed injured drilled into marked or defaced any doors windows walls beams structural members or any part of the fabric of the Premises or any of the plumbing or sanitary or air-conditioning apparatus or installations included therein.</w:t>
            </w:r>
          </w:p>
        </w:tc>
        <w:tc>
          <w:tcPr>
            <w:tcW w:w="284" w:type="dxa"/>
          </w:tcPr>
          <w:p w14:paraId="7C2C4675" w14:textId="77777777" w:rsidR="00E236BF" w:rsidRPr="00841641" w:rsidRDefault="00E236BF" w:rsidP="00A80B5B">
            <w:pPr>
              <w:spacing w:line="276" w:lineRule="auto"/>
              <w:rPr>
                <w:rFonts w:ascii="Times New Roman" w:hAnsi="Times New Roman"/>
                <w:sz w:val="21"/>
                <w:szCs w:val="21"/>
              </w:rPr>
            </w:pPr>
          </w:p>
        </w:tc>
      </w:tr>
      <w:tr w:rsidR="00E236BF" w:rsidRPr="00841641" w14:paraId="116CE67D" w14:textId="77777777" w:rsidTr="00D03012">
        <w:tc>
          <w:tcPr>
            <w:tcW w:w="826" w:type="dxa"/>
          </w:tcPr>
          <w:p w14:paraId="663F2B28" w14:textId="77777777" w:rsidR="00E236BF" w:rsidRPr="00841641" w:rsidRDefault="00E236BF" w:rsidP="00A80B5B">
            <w:pPr>
              <w:spacing w:line="276" w:lineRule="auto"/>
              <w:rPr>
                <w:rFonts w:ascii="Times New Roman" w:hAnsi="Times New Roman"/>
                <w:sz w:val="21"/>
                <w:szCs w:val="21"/>
              </w:rPr>
            </w:pPr>
          </w:p>
        </w:tc>
        <w:tc>
          <w:tcPr>
            <w:tcW w:w="236" w:type="dxa"/>
          </w:tcPr>
          <w:p w14:paraId="20678862" w14:textId="77777777" w:rsidR="00E236BF" w:rsidRPr="00841641" w:rsidRDefault="00E236BF" w:rsidP="00A80B5B">
            <w:pPr>
              <w:spacing w:line="276" w:lineRule="auto"/>
              <w:rPr>
                <w:rFonts w:ascii="Times New Roman" w:hAnsi="Times New Roman"/>
                <w:sz w:val="21"/>
                <w:szCs w:val="21"/>
              </w:rPr>
            </w:pPr>
          </w:p>
        </w:tc>
        <w:tc>
          <w:tcPr>
            <w:tcW w:w="7693" w:type="dxa"/>
          </w:tcPr>
          <w:p w14:paraId="3EE7CBD4"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5D834EA5" w14:textId="77777777" w:rsidR="00E236BF" w:rsidRPr="00841641" w:rsidRDefault="00E236BF" w:rsidP="00A80B5B">
            <w:pPr>
              <w:spacing w:line="276" w:lineRule="auto"/>
              <w:rPr>
                <w:rFonts w:ascii="Times New Roman" w:hAnsi="Times New Roman"/>
                <w:sz w:val="21"/>
                <w:szCs w:val="21"/>
              </w:rPr>
            </w:pPr>
          </w:p>
        </w:tc>
      </w:tr>
      <w:tr w:rsidR="00E236BF" w:rsidRPr="00841641" w14:paraId="373BC347" w14:textId="77777777" w:rsidTr="00D03012">
        <w:tc>
          <w:tcPr>
            <w:tcW w:w="826" w:type="dxa"/>
          </w:tcPr>
          <w:p w14:paraId="19D2F505"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(3)</w:t>
            </w:r>
          </w:p>
        </w:tc>
        <w:tc>
          <w:tcPr>
            <w:tcW w:w="236" w:type="dxa"/>
          </w:tcPr>
          <w:p w14:paraId="4D0E8FB7" w14:textId="77777777" w:rsidR="00E236BF" w:rsidRPr="00841641" w:rsidRDefault="00E236BF" w:rsidP="00A80B5B">
            <w:pPr>
              <w:spacing w:line="276" w:lineRule="auto"/>
              <w:rPr>
                <w:rFonts w:ascii="Times New Roman" w:hAnsi="Times New Roman"/>
                <w:sz w:val="21"/>
                <w:szCs w:val="21"/>
              </w:rPr>
            </w:pPr>
          </w:p>
        </w:tc>
        <w:tc>
          <w:tcPr>
            <w:tcW w:w="7693" w:type="dxa"/>
          </w:tcPr>
          <w:p w14:paraId="42AC4396"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Damage to walls ceiling and floors</w:t>
            </w:r>
          </w:p>
        </w:tc>
        <w:tc>
          <w:tcPr>
            <w:tcW w:w="284" w:type="dxa"/>
          </w:tcPr>
          <w:p w14:paraId="65A99EBE" w14:textId="77777777" w:rsidR="00E236BF" w:rsidRPr="00841641" w:rsidRDefault="00E236BF" w:rsidP="00A80B5B">
            <w:pPr>
              <w:spacing w:line="276" w:lineRule="auto"/>
              <w:rPr>
                <w:rFonts w:ascii="Times New Roman" w:hAnsi="Times New Roman"/>
                <w:sz w:val="21"/>
                <w:szCs w:val="21"/>
              </w:rPr>
            </w:pPr>
          </w:p>
        </w:tc>
      </w:tr>
      <w:tr w:rsidR="00E236BF" w:rsidRPr="00841641" w14:paraId="6E24B998" w14:textId="77777777" w:rsidTr="00D03012">
        <w:tc>
          <w:tcPr>
            <w:tcW w:w="826" w:type="dxa"/>
          </w:tcPr>
          <w:p w14:paraId="0ABF55FC" w14:textId="77777777" w:rsidR="00E236BF" w:rsidRPr="00841641" w:rsidRDefault="00E236BF" w:rsidP="00A80B5B">
            <w:pPr>
              <w:spacing w:line="276" w:lineRule="auto"/>
              <w:rPr>
                <w:rFonts w:ascii="Times New Roman" w:hAnsi="Times New Roman"/>
                <w:sz w:val="21"/>
                <w:szCs w:val="21"/>
              </w:rPr>
            </w:pPr>
          </w:p>
        </w:tc>
        <w:tc>
          <w:tcPr>
            <w:tcW w:w="236" w:type="dxa"/>
          </w:tcPr>
          <w:p w14:paraId="69525A31" w14:textId="77777777" w:rsidR="00E236BF" w:rsidRPr="00841641" w:rsidRDefault="00E236BF" w:rsidP="00A80B5B">
            <w:pPr>
              <w:spacing w:line="276" w:lineRule="auto"/>
              <w:rPr>
                <w:rFonts w:ascii="Times New Roman" w:hAnsi="Times New Roman"/>
                <w:sz w:val="21"/>
                <w:szCs w:val="21"/>
              </w:rPr>
            </w:pPr>
          </w:p>
        </w:tc>
        <w:tc>
          <w:tcPr>
            <w:tcW w:w="7693" w:type="dxa"/>
          </w:tcPr>
          <w:p w14:paraId="175B0C1B"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1AEC166B" w14:textId="77777777" w:rsidR="00E236BF" w:rsidRPr="00841641" w:rsidRDefault="00E236BF" w:rsidP="00A80B5B">
            <w:pPr>
              <w:spacing w:line="276" w:lineRule="auto"/>
              <w:rPr>
                <w:rFonts w:ascii="Times New Roman" w:hAnsi="Times New Roman"/>
                <w:sz w:val="21"/>
                <w:szCs w:val="21"/>
              </w:rPr>
            </w:pPr>
          </w:p>
        </w:tc>
      </w:tr>
      <w:tr w:rsidR="00E236BF" w:rsidRPr="00841641" w14:paraId="3BB53856" w14:textId="77777777" w:rsidTr="00D03012">
        <w:tc>
          <w:tcPr>
            <w:tcW w:w="826" w:type="dxa"/>
          </w:tcPr>
          <w:p w14:paraId="11F0FB4D" w14:textId="77777777" w:rsidR="00E236BF" w:rsidRPr="00841641" w:rsidRDefault="00E236BF" w:rsidP="00A80B5B">
            <w:pPr>
              <w:spacing w:line="276" w:lineRule="auto"/>
              <w:rPr>
                <w:rFonts w:ascii="Times New Roman" w:hAnsi="Times New Roman"/>
                <w:sz w:val="21"/>
                <w:szCs w:val="21"/>
              </w:rPr>
            </w:pPr>
          </w:p>
        </w:tc>
        <w:tc>
          <w:tcPr>
            <w:tcW w:w="236" w:type="dxa"/>
          </w:tcPr>
          <w:p w14:paraId="64E56ED8" w14:textId="77777777" w:rsidR="00E236BF" w:rsidRPr="00841641" w:rsidRDefault="00E236BF" w:rsidP="00A80B5B">
            <w:pPr>
              <w:spacing w:line="276" w:lineRule="auto"/>
              <w:rPr>
                <w:rFonts w:ascii="Times New Roman" w:hAnsi="Times New Roman"/>
                <w:sz w:val="21"/>
                <w:szCs w:val="21"/>
              </w:rPr>
            </w:pPr>
          </w:p>
        </w:tc>
        <w:tc>
          <w:tcPr>
            <w:tcW w:w="7693" w:type="dxa"/>
          </w:tcPr>
          <w:p w14:paraId="50DA454F"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Not without the prior written consent of the Landlord to drive or insert or permit or suffer to be driven or inserted any nails screws hooks brackets or similar articles into the ceiling walls or floor of the Premises nor without such consent of the Landlord to do any other thing which may damage or penetrate the existing floor screen or slab.</w:t>
            </w:r>
          </w:p>
        </w:tc>
        <w:tc>
          <w:tcPr>
            <w:tcW w:w="284" w:type="dxa"/>
          </w:tcPr>
          <w:p w14:paraId="60A1D6AB" w14:textId="77777777" w:rsidR="00E236BF" w:rsidRPr="00841641" w:rsidRDefault="00E236BF" w:rsidP="00A80B5B">
            <w:pPr>
              <w:spacing w:line="276" w:lineRule="auto"/>
              <w:rPr>
                <w:rFonts w:ascii="Times New Roman" w:hAnsi="Times New Roman"/>
                <w:sz w:val="21"/>
                <w:szCs w:val="21"/>
              </w:rPr>
            </w:pPr>
          </w:p>
        </w:tc>
      </w:tr>
      <w:tr w:rsidR="00E236BF" w:rsidRPr="00841641" w14:paraId="226CBA48" w14:textId="77777777" w:rsidTr="00D03012">
        <w:tc>
          <w:tcPr>
            <w:tcW w:w="826" w:type="dxa"/>
          </w:tcPr>
          <w:p w14:paraId="323F0965" w14:textId="77777777" w:rsidR="00E236BF" w:rsidRPr="00841641" w:rsidRDefault="00E236BF" w:rsidP="00A80B5B">
            <w:pPr>
              <w:spacing w:line="276" w:lineRule="auto"/>
              <w:rPr>
                <w:rFonts w:ascii="Times New Roman" w:hAnsi="Times New Roman"/>
                <w:sz w:val="21"/>
                <w:szCs w:val="21"/>
              </w:rPr>
            </w:pPr>
          </w:p>
        </w:tc>
        <w:tc>
          <w:tcPr>
            <w:tcW w:w="236" w:type="dxa"/>
          </w:tcPr>
          <w:p w14:paraId="37582C7A" w14:textId="77777777" w:rsidR="00E236BF" w:rsidRPr="00841641" w:rsidRDefault="00E236BF" w:rsidP="00A80B5B">
            <w:pPr>
              <w:spacing w:line="276" w:lineRule="auto"/>
              <w:rPr>
                <w:rFonts w:ascii="Times New Roman" w:hAnsi="Times New Roman"/>
                <w:sz w:val="21"/>
                <w:szCs w:val="21"/>
              </w:rPr>
            </w:pPr>
          </w:p>
        </w:tc>
        <w:tc>
          <w:tcPr>
            <w:tcW w:w="7693" w:type="dxa"/>
          </w:tcPr>
          <w:p w14:paraId="4CAF146B"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73AF2D60" w14:textId="77777777" w:rsidR="00E236BF" w:rsidRPr="00841641" w:rsidRDefault="00E236BF" w:rsidP="00A80B5B">
            <w:pPr>
              <w:spacing w:line="276" w:lineRule="auto"/>
              <w:rPr>
                <w:rFonts w:ascii="Times New Roman" w:hAnsi="Times New Roman"/>
                <w:sz w:val="21"/>
                <w:szCs w:val="21"/>
              </w:rPr>
            </w:pPr>
          </w:p>
        </w:tc>
      </w:tr>
      <w:tr w:rsidR="00E236BF" w:rsidRPr="00841641" w14:paraId="3CC75523" w14:textId="77777777" w:rsidTr="00D03012">
        <w:tc>
          <w:tcPr>
            <w:tcW w:w="826" w:type="dxa"/>
          </w:tcPr>
          <w:p w14:paraId="4033201E"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(4)</w:t>
            </w:r>
          </w:p>
        </w:tc>
        <w:tc>
          <w:tcPr>
            <w:tcW w:w="236" w:type="dxa"/>
          </w:tcPr>
          <w:p w14:paraId="0463EF13" w14:textId="77777777" w:rsidR="00E236BF" w:rsidRPr="00841641" w:rsidRDefault="00E236BF" w:rsidP="00A80B5B">
            <w:pPr>
              <w:spacing w:line="276" w:lineRule="auto"/>
              <w:rPr>
                <w:rFonts w:ascii="Times New Roman" w:hAnsi="Times New Roman"/>
                <w:sz w:val="21"/>
                <w:szCs w:val="21"/>
              </w:rPr>
            </w:pPr>
          </w:p>
        </w:tc>
        <w:tc>
          <w:tcPr>
            <w:tcW w:w="7693" w:type="dxa"/>
          </w:tcPr>
          <w:p w14:paraId="08D76D05"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Damage to common areas</w:t>
            </w:r>
          </w:p>
        </w:tc>
        <w:tc>
          <w:tcPr>
            <w:tcW w:w="284" w:type="dxa"/>
          </w:tcPr>
          <w:p w14:paraId="4B7E065F" w14:textId="77777777" w:rsidR="00E236BF" w:rsidRPr="00841641" w:rsidRDefault="00E236BF" w:rsidP="00A80B5B">
            <w:pPr>
              <w:spacing w:line="276" w:lineRule="auto"/>
              <w:rPr>
                <w:rFonts w:ascii="Times New Roman" w:hAnsi="Times New Roman"/>
                <w:sz w:val="21"/>
                <w:szCs w:val="21"/>
              </w:rPr>
            </w:pPr>
          </w:p>
        </w:tc>
      </w:tr>
      <w:tr w:rsidR="00E236BF" w:rsidRPr="00841641" w14:paraId="20AEDF5F" w14:textId="77777777" w:rsidTr="00D03012">
        <w:tc>
          <w:tcPr>
            <w:tcW w:w="826" w:type="dxa"/>
          </w:tcPr>
          <w:p w14:paraId="4619E566" w14:textId="77777777" w:rsidR="00E236BF" w:rsidRPr="00841641" w:rsidRDefault="00E236BF" w:rsidP="00A80B5B">
            <w:pPr>
              <w:spacing w:line="276" w:lineRule="auto"/>
              <w:rPr>
                <w:rFonts w:ascii="Times New Roman" w:hAnsi="Times New Roman"/>
                <w:sz w:val="21"/>
                <w:szCs w:val="21"/>
              </w:rPr>
            </w:pPr>
          </w:p>
        </w:tc>
        <w:tc>
          <w:tcPr>
            <w:tcW w:w="236" w:type="dxa"/>
          </w:tcPr>
          <w:p w14:paraId="6A82510B" w14:textId="77777777" w:rsidR="00E236BF" w:rsidRPr="00841641" w:rsidRDefault="00E236BF" w:rsidP="00A80B5B">
            <w:pPr>
              <w:spacing w:line="276" w:lineRule="auto"/>
              <w:rPr>
                <w:rFonts w:ascii="Times New Roman" w:hAnsi="Times New Roman"/>
                <w:sz w:val="21"/>
                <w:szCs w:val="21"/>
              </w:rPr>
            </w:pPr>
          </w:p>
        </w:tc>
        <w:tc>
          <w:tcPr>
            <w:tcW w:w="7693" w:type="dxa"/>
          </w:tcPr>
          <w:p w14:paraId="246C0EC8"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607FC4D4" w14:textId="77777777" w:rsidR="00E236BF" w:rsidRPr="00841641" w:rsidRDefault="00E236BF" w:rsidP="00A80B5B">
            <w:pPr>
              <w:spacing w:line="276" w:lineRule="auto"/>
              <w:rPr>
                <w:rFonts w:ascii="Times New Roman" w:hAnsi="Times New Roman"/>
                <w:sz w:val="21"/>
                <w:szCs w:val="21"/>
              </w:rPr>
            </w:pPr>
          </w:p>
        </w:tc>
      </w:tr>
      <w:tr w:rsidR="00E236BF" w:rsidRPr="00841641" w14:paraId="289DA321" w14:textId="77777777" w:rsidTr="00D03012">
        <w:tc>
          <w:tcPr>
            <w:tcW w:w="826" w:type="dxa"/>
          </w:tcPr>
          <w:p w14:paraId="6FBBF7A1" w14:textId="77777777" w:rsidR="00E236BF" w:rsidRPr="00841641" w:rsidRDefault="00E236BF" w:rsidP="00A80B5B">
            <w:pPr>
              <w:spacing w:line="276" w:lineRule="auto"/>
              <w:rPr>
                <w:rFonts w:ascii="Times New Roman" w:hAnsi="Times New Roman"/>
                <w:sz w:val="21"/>
                <w:szCs w:val="21"/>
              </w:rPr>
            </w:pPr>
          </w:p>
        </w:tc>
        <w:tc>
          <w:tcPr>
            <w:tcW w:w="236" w:type="dxa"/>
          </w:tcPr>
          <w:p w14:paraId="1917DD91" w14:textId="77777777" w:rsidR="00E236BF" w:rsidRPr="00841641" w:rsidRDefault="00E236BF" w:rsidP="00A80B5B">
            <w:pPr>
              <w:spacing w:line="276" w:lineRule="auto"/>
              <w:rPr>
                <w:rFonts w:ascii="Times New Roman" w:hAnsi="Times New Roman"/>
                <w:sz w:val="21"/>
                <w:szCs w:val="21"/>
              </w:rPr>
            </w:pPr>
          </w:p>
        </w:tc>
        <w:tc>
          <w:tcPr>
            <w:tcW w:w="7693" w:type="dxa"/>
          </w:tcPr>
          <w:p w14:paraId="439BC3BD"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Not to damage injure or deface any part of the fabric decorative features of the common areas stairs and lifts and escalators of the Building including any trees plants or shrubs therein or thereabout.</w:t>
            </w:r>
          </w:p>
        </w:tc>
        <w:tc>
          <w:tcPr>
            <w:tcW w:w="284" w:type="dxa"/>
          </w:tcPr>
          <w:p w14:paraId="49B10F1D" w14:textId="77777777" w:rsidR="00E236BF" w:rsidRPr="00841641" w:rsidRDefault="00E236BF" w:rsidP="00A80B5B">
            <w:pPr>
              <w:spacing w:line="276" w:lineRule="auto"/>
              <w:rPr>
                <w:rFonts w:ascii="Times New Roman" w:hAnsi="Times New Roman"/>
                <w:sz w:val="21"/>
                <w:szCs w:val="21"/>
              </w:rPr>
            </w:pPr>
          </w:p>
        </w:tc>
      </w:tr>
      <w:tr w:rsidR="00E236BF" w:rsidRPr="00841641" w14:paraId="080A776E" w14:textId="77777777" w:rsidTr="00D03012">
        <w:tc>
          <w:tcPr>
            <w:tcW w:w="826" w:type="dxa"/>
          </w:tcPr>
          <w:p w14:paraId="4287E96D" w14:textId="77777777" w:rsidR="00E236BF" w:rsidRPr="00841641" w:rsidRDefault="00E236BF" w:rsidP="00A80B5B">
            <w:pPr>
              <w:spacing w:line="276" w:lineRule="auto"/>
              <w:rPr>
                <w:rFonts w:ascii="Times New Roman" w:hAnsi="Times New Roman"/>
                <w:sz w:val="21"/>
                <w:szCs w:val="21"/>
              </w:rPr>
            </w:pPr>
          </w:p>
        </w:tc>
        <w:tc>
          <w:tcPr>
            <w:tcW w:w="236" w:type="dxa"/>
          </w:tcPr>
          <w:p w14:paraId="7312DC87" w14:textId="77777777" w:rsidR="00E236BF" w:rsidRPr="00841641" w:rsidRDefault="00E236BF" w:rsidP="00A80B5B">
            <w:pPr>
              <w:spacing w:line="276" w:lineRule="auto"/>
              <w:rPr>
                <w:rFonts w:ascii="Times New Roman" w:hAnsi="Times New Roman"/>
                <w:sz w:val="21"/>
                <w:szCs w:val="21"/>
              </w:rPr>
            </w:pPr>
          </w:p>
        </w:tc>
        <w:tc>
          <w:tcPr>
            <w:tcW w:w="7693" w:type="dxa"/>
          </w:tcPr>
          <w:p w14:paraId="35A31065"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4BB8B527" w14:textId="77777777" w:rsidR="00E236BF" w:rsidRPr="00841641" w:rsidRDefault="00E236BF" w:rsidP="00A80B5B">
            <w:pPr>
              <w:spacing w:line="276" w:lineRule="auto"/>
              <w:rPr>
                <w:rFonts w:ascii="Times New Roman" w:hAnsi="Times New Roman"/>
                <w:sz w:val="21"/>
                <w:szCs w:val="21"/>
              </w:rPr>
            </w:pPr>
          </w:p>
        </w:tc>
      </w:tr>
      <w:tr w:rsidR="00E236BF" w:rsidRPr="00841641" w14:paraId="586B5156" w14:textId="77777777" w:rsidTr="00D03012">
        <w:tc>
          <w:tcPr>
            <w:tcW w:w="826" w:type="dxa"/>
          </w:tcPr>
          <w:p w14:paraId="14947DC5"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(5)</w:t>
            </w:r>
          </w:p>
        </w:tc>
        <w:tc>
          <w:tcPr>
            <w:tcW w:w="236" w:type="dxa"/>
          </w:tcPr>
          <w:p w14:paraId="1FA9BAFF" w14:textId="77777777" w:rsidR="00E236BF" w:rsidRPr="00841641" w:rsidRDefault="00E236BF" w:rsidP="00A80B5B">
            <w:pPr>
              <w:spacing w:line="276" w:lineRule="auto"/>
              <w:rPr>
                <w:rFonts w:ascii="Times New Roman" w:hAnsi="Times New Roman"/>
                <w:sz w:val="21"/>
                <w:szCs w:val="21"/>
              </w:rPr>
            </w:pPr>
          </w:p>
        </w:tc>
        <w:tc>
          <w:tcPr>
            <w:tcW w:w="7693" w:type="dxa"/>
          </w:tcPr>
          <w:p w14:paraId="4D77869A"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Nuisance or annoyance</w:t>
            </w:r>
          </w:p>
        </w:tc>
        <w:tc>
          <w:tcPr>
            <w:tcW w:w="284" w:type="dxa"/>
          </w:tcPr>
          <w:p w14:paraId="7D73A419" w14:textId="77777777" w:rsidR="00E236BF" w:rsidRPr="00841641" w:rsidRDefault="00E236BF" w:rsidP="00A80B5B">
            <w:pPr>
              <w:spacing w:line="276" w:lineRule="auto"/>
              <w:rPr>
                <w:rFonts w:ascii="Times New Roman" w:hAnsi="Times New Roman"/>
                <w:sz w:val="21"/>
                <w:szCs w:val="21"/>
              </w:rPr>
            </w:pPr>
          </w:p>
        </w:tc>
      </w:tr>
      <w:tr w:rsidR="00E236BF" w:rsidRPr="00841641" w14:paraId="5ABDB763" w14:textId="77777777" w:rsidTr="00D03012">
        <w:tc>
          <w:tcPr>
            <w:tcW w:w="826" w:type="dxa"/>
          </w:tcPr>
          <w:p w14:paraId="281C2CA1" w14:textId="77777777" w:rsidR="00E236BF" w:rsidRPr="00841641" w:rsidRDefault="00E236BF" w:rsidP="00A80B5B">
            <w:pPr>
              <w:spacing w:line="276" w:lineRule="auto"/>
              <w:rPr>
                <w:rFonts w:ascii="Times New Roman" w:hAnsi="Times New Roman"/>
                <w:sz w:val="21"/>
                <w:szCs w:val="21"/>
              </w:rPr>
            </w:pPr>
          </w:p>
        </w:tc>
        <w:tc>
          <w:tcPr>
            <w:tcW w:w="236" w:type="dxa"/>
          </w:tcPr>
          <w:p w14:paraId="5BE8F4E7" w14:textId="77777777" w:rsidR="00E236BF" w:rsidRPr="00841641" w:rsidRDefault="00E236BF" w:rsidP="00A80B5B">
            <w:pPr>
              <w:spacing w:line="276" w:lineRule="auto"/>
              <w:rPr>
                <w:rFonts w:ascii="Times New Roman" w:hAnsi="Times New Roman"/>
                <w:sz w:val="21"/>
                <w:szCs w:val="21"/>
              </w:rPr>
            </w:pPr>
          </w:p>
        </w:tc>
        <w:tc>
          <w:tcPr>
            <w:tcW w:w="7693" w:type="dxa"/>
          </w:tcPr>
          <w:p w14:paraId="130828A6"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3B0C1CE8" w14:textId="77777777" w:rsidR="00E236BF" w:rsidRPr="00841641" w:rsidRDefault="00E236BF" w:rsidP="00A80B5B">
            <w:pPr>
              <w:spacing w:line="276" w:lineRule="auto"/>
              <w:rPr>
                <w:rFonts w:ascii="Times New Roman" w:hAnsi="Times New Roman"/>
                <w:sz w:val="21"/>
                <w:szCs w:val="21"/>
              </w:rPr>
            </w:pPr>
          </w:p>
        </w:tc>
      </w:tr>
      <w:tr w:rsidR="00E236BF" w:rsidRPr="00841641" w14:paraId="4BB38118" w14:textId="77777777" w:rsidTr="00D03012">
        <w:tc>
          <w:tcPr>
            <w:tcW w:w="826" w:type="dxa"/>
          </w:tcPr>
          <w:p w14:paraId="3B313944" w14:textId="77777777" w:rsidR="00E236BF" w:rsidRPr="00841641" w:rsidRDefault="00E236BF" w:rsidP="00A80B5B">
            <w:pPr>
              <w:spacing w:line="276" w:lineRule="auto"/>
              <w:rPr>
                <w:rFonts w:ascii="Times New Roman" w:hAnsi="Times New Roman"/>
                <w:sz w:val="21"/>
                <w:szCs w:val="21"/>
              </w:rPr>
            </w:pPr>
          </w:p>
        </w:tc>
        <w:tc>
          <w:tcPr>
            <w:tcW w:w="236" w:type="dxa"/>
          </w:tcPr>
          <w:p w14:paraId="6A6EB98C" w14:textId="77777777" w:rsidR="00E236BF" w:rsidRPr="00841641" w:rsidRDefault="00E236BF" w:rsidP="00A80B5B">
            <w:pPr>
              <w:spacing w:line="276" w:lineRule="auto"/>
              <w:rPr>
                <w:rFonts w:ascii="Times New Roman" w:hAnsi="Times New Roman"/>
                <w:sz w:val="21"/>
                <w:szCs w:val="21"/>
              </w:rPr>
            </w:pPr>
          </w:p>
        </w:tc>
        <w:tc>
          <w:tcPr>
            <w:tcW w:w="7693" w:type="dxa"/>
          </w:tcPr>
          <w:p w14:paraId="34D11384"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Not to do or permit or suffer to be done any act or thing which may be or become a nuisance or annoyance to the Landlord or to the Tenants or occupiers of other premises in the Building therein or thereabout.</w:t>
            </w:r>
          </w:p>
        </w:tc>
        <w:tc>
          <w:tcPr>
            <w:tcW w:w="284" w:type="dxa"/>
          </w:tcPr>
          <w:p w14:paraId="53E678C2" w14:textId="77777777" w:rsidR="00E236BF" w:rsidRPr="00841641" w:rsidRDefault="00E236BF" w:rsidP="00A80B5B">
            <w:pPr>
              <w:spacing w:line="276" w:lineRule="auto"/>
              <w:rPr>
                <w:rFonts w:ascii="Times New Roman" w:hAnsi="Times New Roman"/>
                <w:sz w:val="21"/>
                <w:szCs w:val="21"/>
              </w:rPr>
            </w:pPr>
          </w:p>
        </w:tc>
      </w:tr>
      <w:tr w:rsidR="00E236BF" w:rsidRPr="00841641" w14:paraId="1E99B305" w14:textId="77777777" w:rsidTr="00D03012">
        <w:tc>
          <w:tcPr>
            <w:tcW w:w="826" w:type="dxa"/>
          </w:tcPr>
          <w:p w14:paraId="406C4EA9" w14:textId="77777777" w:rsidR="00E236BF" w:rsidRPr="00841641" w:rsidRDefault="00E236BF" w:rsidP="00A80B5B">
            <w:pPr>
              <w:spacing w:line="276" w:lineRule="auto"/>
              <w:rPr>
                <w:rFonts w:ascii="Times New Roman" w:hAnsi="Times New Roman"/>
                <w:sz w:val="21"/>
                <w:szCs w:val="21"/>
              </w:rPr>
            </w:pPr>
          </w:p>
        </w:tc>
        <w:tc>
          <w:tcPr>
            <w:tcW w:w="236" w:type="dxa"/>
          </w:tcPr>
          <w:p w14:paraId="1612742D" w14:textId="77777777" w:rsidR="00E236BF" w:rsidRPr="00841641" w:rsidRDefault="00E236BF" w:rsidP="00A80B5B">
            <w:pPr>
              <w:spacing w:line="276" w:lineRule="auto"/>
              <w:rPr>
                <w:rFonts w:ascii="Times New Roman" w:hAnsi="Times New Roman"/>
                <w:sz w:val="21"/>
                <w:szCs w:val="21"/>
              </w:rPr>
            </w:pPr>
          </w:p>
        </w:tc>
        <w:tc>
          <w:tcPr>
            <w:tcW w:w="7693" w:type="dxa"/>
          </w:tcPr>
          <w:p w14:paraId="5CFFA076"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55BBBEF5" w14:textId="77777777" w:rsidR="00E236BF" w:rsidRPr="00841641" w:rsidRDefault="00E236BF" w:rsidP="00A80B5B">
            <w:pPr>
              <w:spacing w:line="276" w:lineRule="auto"/>
              <w:rPr>
                <w:rFonts w:ascii="Times New Roman" w:hAnsi="Times New Roman"/>
                <w:sz w:val="21"/>
                <w:szCs w:val="21"/>
              </w:rPr>
            </w:pPr>
          </w:p>
        </w:tc>
      </w:tr>
      <w:tr w:rsidR="00E236BF" w:rsidRPr="00841641" w14:paraId="31557FCC" w14:textId="77777777" w:rsidTr="00D03012">
        <w:tc>
          <w:tcPr>
            <w:tcW w:w="826" w:type="dxa"/>
          </w:tcPr>
          <w:p w14:paraId="09757D85"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(6)</w:t>
            </w:r>
          </w:p>
        </w:tc>
        <w:tc>
          <w:tcPr>
            <w:tcW w:w="236" w:type="dxa"/>
          </w:tcPr>
          <w:p w14:paraId="7B5CFB5B" w14:textId="77777777" w:rsidR="00E236BF" w:rsidRPr="00841641" w:rsidRDefault="00E236BF" w:rsidP="00A80B5B">
            <w:pPr>
              <w:spacing w:line="276" w:lineRule="auto"/>
              <w:rPr>
                <w:rFonts w:ascii="Times New Roman" w:hAnsi="Times New Roman"/>
                <w:sz w:val="21"/>
                <w:szCs w:val="21"/>
              </w:rPr>
            </w:pPr>
          </w:p>
        </w:tc>
        <w:tc>
          <w:tcPr>
            <w:tcW w:w="7693" w:type="dxa"/>
          </w:tcPr>
          <w:p w14:paraId="3923BA0F"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Noise</w:t>
            </w:r>
          </w:p>
        </w:tc>
        <w:tc>
          <w:tcPr>
            <w:tcW w:w="284" w:type="dxa"/>
          </w:tcPr>
          <w:p w14:paraId="2AA5AFC9" w14:textId="77777777" w:rsidR="00E236BF" w:rsidRPr="00841641" w:rsidRDefault="00E236BF" w:rsidP="00A80B5B">
            <w:pPr>
              <w:spacing w:line="276" w:lineRule="auto"/>
              <w:rPr>
                <w:rFonts w:ascii="Times New Roman" w:hAnsi="Times New Roman"/>
                <w:sz w:val="21"/>
                <w:szCs w:val="21"/>
              </w:rPr>
            </w:pPr>
          </w:p>
        </w:tc>
      </w:tr>
      <w:tr w:rsidR="00E236BF" w:rsidRPr="00841641" w14:paraId="3F7BEBBD" w14:textId="77777777" w:rsidTr="00D03012">
        <w:tc>
          <w:tcPr>
            <w:tcW w:w="826" w:type="dxa"/>
          </w:tcPr>
          <w:p w14:paraId="38147D6A" w14:textId="77777777" w:rsidR="00E236BF" w:rsidRPr="00841641" w:rsidRDefault="00E236BF" w:rsidP="00A80B5B">
            <w:pPr>
              <w:spacing w:line="276" w:lineRule="auto"/>
              <w:rPr>
                <w:rFonts w:ascii="Times New Roman" w:hAnsi="Times New Roman"/>
                <w:sz w:val="21"/>
                <w:szCs w:val="21"/>
              </w:rPr>
            </w:pPr>
          </w:p>
        </w:tc>
        <w:tc>
          <w:tcPr>
            <w:tcW w:w="236" w:type="dxa"/>
          </w:tcPr>
          <w:p w14:paraId="051C3037" w14:textId="77777777" w:rsidR="00E236BF" w:rsidRPr="00841641" w:rsidRDefault="00E236BF" w:rsidP="00A80B5B">
            <w:pPr>
              <w:spacing w:line="276" w:lineRule="auto"/>
              <w:rPr>
                <w:rFonts w:ascii="Times New Roman" w:hAnsi="Times New Roman"/>
                <w:sz w:val="21"/>
                <w:szCs w:val="21"/>
              </w:rPr>
            </w:pPr>
          </w:p>
        </w:tc>
        <w:tc>
          <w:tcPr>
            <w:tcW w:w="7693" w:type="dxa"/>
          </w:tcPr>
          <w:p w14:paraId="25726641"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30C98EE6" w14:textId="77777777" w:rsidR="00E236BF" w:rsidRPr="00841641" w:rsidRDefault="00E236BF" w:rsidP="00A80B5B">
            <w:pPr>
              <w:spacing w:line="276" w:lineRule="auto"/>
              <w:rPr>
                <w:rFonts w:ascii="Times New Roman" w:hAnsi="Times New Roman"/>
                <w:sz w:val="21"/>
                <w:szCs w:val="21"/>
              </w:rPr>
            </w:pPr>
          </w:p>
        </w:tc>
      </w:tr>
      <w:tr w:rsidR="00E236BF" w:rsidRPr="00841641" w14:paraId="73D08214" w14:textId="77777777" w:rsidTr="00D03012">
        <w:tc>
          <w:tcPr>
            <w:tcW w:w="826" w:type="dxa"/>
          </w:tcPr>
          <w:p w14:paraId="100F97DE" w14:textId="77777777" w:rsidR="00E236BF" w:rsidRPr="00841641" w:rsidRDefault="00E236BF" w:rsidP="00A80B5B">
            <w:pPr>
              <w:spacing w:line="276" w:lineRule="auto"/>
              <w:rPr>
                <w:rFonts w:ascii="Times New Roman" w:hAnsi="Times New Roman"/>
                <w:sz w:val="21"/>
                <w:szCs w:val="21"/>
              </w:rPr>
            </w:pPr>
          </w:p>
        </w:tc>
        <w:tc>
          <w:tcPr>
            <w:tcW w:w="236" w:type="dxa"/>
          </w:tcPr>
          <w:p w14:paraId="4141C9D5" w14:textId="77777777" w:rsidR="00E236BF" w:rsidRPr="00841641" w:rsidRDefault="00E236BF" w:rsidP="00A80B5B">
            <w:pPr>
              <w:spacing w:line="276" w:lineRule="auto"/>
              <w:rPr>
                <w:rFonts w:ascii="Times New Roman" w:hAnsi="Times New Roman"/>
                <w:sz w:val="21"/>
                <w:szCs w:val="21"/>
              </w:rPr>
            </w:pPr>
          </w:p>
        </w:tc>
        <w:tc>
          <w:tcPr>
            <w:tcW w:w="7693" w:type="dxa"/>
          </w:tcPr>
          <w:p w14:paraId="13E8D456"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Not to produce or permit or suffer to be produced at any time in the Premises any disturbing or irritating noise or any music or noise (including sound produced by broadcasting or any apparatus or equipment capable of producing reproducing receiving or recording sound) so as to be audible outside the Premises.</w:t>
            </w:r>
          </w:p>
        </w:tc>
        <w:tc>
          <w:tcPr>
            <w:tcW w:w="284" w:type="dxa"/>
          </w:tcPr>
          <w:p w14:paraId="6626A68E" w14:textId="77777777" w:rsidR="00E236BF" w:rsidRPr="00841641" w:rsidRDefault="00E236BF" w:rsidP="00A80B5B">
            <w:pPr>
              <w:spacing w:line="276" w:lineRule="auto"/>
              <w:rPr>
                <w:rFonts w:ascii="Times New Roman" w:hAnsi="Times New Roman"/>
                <w:sz w:val="21"/>
                <w:szCs w:val="21"/>
              </w:rPr>
            </w:pPr>
          </w:p>
        </w:tc>
      </w:tr>
      <w:tr w:rsidR="00E236BF" w:rsidRPr="00841641" w14:paraId="7F008CD1" w14:textId="77777777" w:rsidTr="00D03012">
        <w:tc>
          <w:tcPr>
            <w:tcW w:w="826" w:type="dxa"/>
          </w:tcPr>
          <w:p w14:paraId="211B3A12" w14:textId="77777777" w:rsidR="00E236BF" w:rsidRPr="00841641" w:rsidRDefault="00E236BF" w:rsidP="00A80B5B">
            <w:pPr>
              <w:spacing w:line="276" w:lineRule="auto"/>
              <w:rPr>
                <w:rFonts w:ascii="Times New Roman" w:hAnsi="Times New Roman"/>
                <w:sz w:val="21"/>
                <w:szCs w:val="21"/>
              </w:rPr>
            </w:pPr>
          </w:p>
        </w:tc>
        <w:tc>
          <w:tcPr>
            <w:tcW w:w="236" w:type="dxa"/>
          </w:tcPr>
          <w:p w14:paraId="2C8F814F" w14:textId="77777777" w:rsidR="00E236BF" w:rsidRPr="00841641" w:rsidRDefault="00E236BF" w:rsidP="00A80B5B">
            <w:pPr>
              <w:spacing w:line="276" w:lineRule="auto"/>
              <w:rPr>
                <w:rFonts w:ascii="Times New Roman" w:hAnsi="Times New Roman"/>
                <w:sz w:val="21"/>
                <w:szCs w:val="21"/>
              </w:rPr>
            </w:pPr>
          </w:p>
        </w:tc>
        <w:tc>
          <w:tcPr>
            <w:tcW w:w="7693" w:type="dxa"/>
          </w:tcPr>
          <w:p w14:paraId="18607317"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472C0675" w14:textId="77777777" w:rsidR="00E236BF" w:rsidRPr="00841641" w:rsidRDefault="00E236BF" w:rsidP="00A80B5B">
            <w:pPr>
              <w:spacing w:line="276" w:lineRule="auto"/>
              <w:rPr>
                <w:rFonts w:ascii="Times New Roman" w:hAnsi="Times New Roman"/>
                <w:sz w:val="21"/>
                <w:szCs w:val="21"/>
              </w:rPr>
            </w:pPr>
          </w:p>
        </w:tc>
      </w:tr>
      <w:tr w:rsidR="00E236BF" w:rsidRPr="00841641" w14:paraId="07383E14" w14:textId="77777777" w:rsidTr="00D03012">
        <w:tc>
          <w:tcPr>
            <w:tcW w:w="826" w:type="dxa"/>
          </w:tcPr>
          <w:p w14:paraId="532737B8"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(7)</w:t>
            </w:r>
          </w:p>
        </w:tc>
        <w:tc>
          <w:tcPr>
            <w:tcW w:w="236" w:type="dxa"/>
          </w:tcPr>
          <w:p w14:paraId="2291692F" w14:textId="77777777" w:rsidR="00E236BF" w:rsidRPr="00841641" w:rsidRDefault="00E236BF" w:rsidP="00A80B5B">
            <w:pPr>
              <w:spacing w:line="276" w:lineRule="auto"/>
              <w:rPr>
                <w:rFonts w:ascii="Times New Roman" w:hAnsi="Times New Roman"/>
                <w:sz w:val="21"/>
                <w:szCs w:val="21"/>
              </w:rPr>
            </w:pPr>
          </w:p>
        </w:tc>
        <w:tc>
          <w:tcPr>
            <w:tcW w:w="7693" w:type="dxa"/>
          </w:tcPr>
          <w:p w14:paraId="3F7CF3A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Signs</w:t>
            </w:r>
          </w:p>
        </w:tc>
        <w:tc>
          <w:tcPr>
            <w:tcW w:w="284" w:type="dxa"/>
          </w:tcPr>
          <w:p w14:paraId="379C6E17" w14:textId="77777777" w:rsidR="00E236BF" w:rsidRPr="00841641" w:rsidRDefault="00E236BF" w:rsidP="00A80B5B">
            <w:pPr>
              <w:spacing w:line="276" w:lineRule="auto"/>
              <w:rPr>
                <w:rFonts w:ascii="Times New Roman" w:hAnsi="Times New Roman"/>
                <w:sz w:val="21"/>
                <w:szCs w:val="21"/>
              </w:rPr>
            </w:pPr>
          </w:p>
        </w:tc>
      </w:tr>
      <w:tr w:rsidR="00E236BF" w:rsidRPr="00841641" w14:paraId="7F119570" w14:textId="77777777" w:rsidTr="00D03012">
        <w:tc>
          <w:tcPr>
            <w:tcW w:w="826" w:type="dxa"/>
          </w:tcPr>
          <w:p w14:paraId="13B230F4" w14:textId="77777777" w:rsidR="00E236BF" w:rsidRPr="00841641" w:rsidRDefault="00E236BF" w:rsidP="00A80B5B">
            <w:pPr>
              <w:spacing w:line="276" w:lineRule="auto"/>
              <w:rPr>
                <w:rFonts w:ascii="Times New Roman" w:hAnsi="Times New Roman"/>
                <w:sz w:val="21"/>
                <w:szCs w:val="21"/>
              </w:rPr>
            </w:pPr>
          </w:p>
        </w:tc>
        <w:tc>
          <w:tcPr>
            <w:tcW w:w="236" w:type="dxa"/>
          </w:tcPr>
          <w:p w14:paraId="360CB025" w14:textId="77777777" w:rsidR="00E236BF" w:rsidRPr="00841641" w:rsidRDefault="00E236BF" w:rsidP="00A80B5B">
            <w:pPr>
              <w:spacing w:line="276" w:lineRule="auto"/>
              <w:rPr>
                <w:rFonts w:ascii="Times New Roman" w:hAnsi="Times New Roman"/>
                <w:sz w:val="21"/>
                <w:szCs w:val="21"/>
              </w:rPr>
            </w:pPr>
          </w:p>
        </w:tc>
        <w:tc>
          <w:tcPr>
            <w:tcW w:w="7693" w:type="dxa"/>
          </w:tcPr>
          <w:p w14:paraId="1FCE5B6D"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4A963239" w14:textId="77777777" w:rsidR="00E236BF" w:rsidRPr="00841641" w:rsidRDefault="00E236BF" w:rsidP="00A80B5B">
            <w:pPr>
              <w:spacing w:line="276" w:lineRule="auto"/>
              <w:rPr>
                <w:rFonts w:ascii="Times New Roman" w:hAnsi="Times New Roman"/>
                <w:sz w:val="21"/>
                <w:szCs w:val="21"/>
              </w:rPr>
            </w:pPr>
          </w:p>
        </w:tc>
      </w:tr>
      <w:tr w:rsidR="00E236BF" w:rsidRPr="00841641" w14:paraId="5FCC6869" w14:textId="77777777" w:rsidTr="00D03012">
        <w:tc>
          <w:tcPr>
            <w:tcW w:w="826" w:type="dxa"/>
          </w:tcPr>
          <w:p w14:paraId="609ED6A2" w14:textId="77777777" w:rsidR="00E236BF" w:rsidRPr="00841641" w:rsidRDefault="00E236BF" w:rsidP="00A80B5B">
            <w:pPr>
              <w:spacing w:line="276" w:lineRule="auto"/>
              <w:rPr>
                <w:rFonts w:ascii="Times New Roman" w:hAnsi="Times New Roman"/>
                <w:sz w:val="21"/>
                <w:szCs w:val="21"/>
              </w:rPr>
            </w:pPr>
          </w:p>
        </w:tc>
        <w:tc>
          <w:tcPr>
            <w:tcW w:w="236" w:type="dxa"/>
          </w:tcPr>
          <w:p w14:paraId="489CE2E3" w14:textId="77777777" w:rsidR="00E236BF" w:rsidRPr="00841641" w:rsidRDefault="00E236BF" w:rsidP="00A80B5B">
            <w:pPr>
              <w:spacing w:line="276" w:lineRule="auto"/>
              <w:rPr>
                <w:rFonts w:ascii="Times New Roman" w:hAnsi="Times New Roman"/>
                <w:sz w:val="21"/>
                <w:szCs w:val="21"/>
              </w:rPr>
            </w:pPr>
          </w:p>
        </w:tc>
        <w:tc>
          <w:tcPr>
            <w:tcW w:w="7693" w:type="dxa"/>
          </w:tcPr>
          <w:p w14:paraId="45B8F6BB"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Not to affix or display or permit or suffer to be affixed or displayed within or outside the Premises any signboard sign decoration advertising matter or other device whether illuminated or not which may be visible from outside the Premises save that: -</w:t>
            </w:r>
          </w:p>
        </w:tc>
        <w:tc>
          <w:tcPr>
            <w:tcW w:w="284" w:type="dxa"/>
          </w:tcPr>
          <w:p w14:paraId="63DE3CB9" w14:textId="77777777" w:rsidR="00E236BF" w:rsidRPr="00841641" w:rsidRDefault="00E236BF" w:rsidP="00A80B5B">
            <w:pPr>
              <w:spacing w:line="276" w:lineRule="auto"/>
              <w:rPr>
                <w:rFonts w:ascii="Times New Roman" w:hAnsi="Times New Roman"/>
                <w:sz w:val="21"/>
                <w:szCs w:val="21"/>
              </w:rPr>
            </w:pPr>
          </w:p>
        </w:tc>
      </w:tr>
      <w:tr w:rsidR="00E236BF" w:rsidRPr="00841641" w14:paraId="23764E4B" w14:textId="77777777" w:rsidTr="00D03012">
        <w:tc>
          <w:tcPr>
            <w:tcW w:w="826" w:type="dxa"/>
          </w:tcPr>
          <w:p w14:paraId="3FCE70DE" w14:textId="77777777" w:rsidR="00E236BF" w:rsidRPr="00841641" w:rsidRDefault="00E236BF" w:rsidP="00A80B5B">
            <w:pPr>
              <w:spacing w:line="276" w:lineRule="auto"/>
              <w:rPr>
                <w:rFonts w:ascii="Times New Roman" w:hAnsi="Times New Roman"/>
                <w:sz w:val="21"/>
                <w:szCs w:val="21"/>
              </w:rPr>
            </w:pPr>
          </w:p>
        </w:tc>
        <w:tc>
          <w:tcPr>
            <w:tcW w:w="236" w:type="dxa"/>
          </w:tcPr>
          <w:p w14:paraId="6DCCBDA0" w14:textId="77777777" w:rsidR="00E236BF" w:rsidRPr="00841641" w:rsidRDefault="00E236BF" w:rsidP="00A80B5B">
            <w:pPr>
              <w:spacing w:line="276" w:lineRule="auto"/>
              <w:rPr>
                <w:rFonts w:ascii="Times New Roman" w:hAnsi="Times New Roman"/>
                <w:sz w:val="21"/>
                <w:szCs w:val="21"/>
              </w:rPr>
            </w:pPr>
          </w:p>
        </w:tc>
        <w:tc>
          <w:tcPr>
            <w:tcW w:w="7693" w:type="dxa"/>
          </w:tcPr>
          <w:p w14:paraId="6293A02E" w14:textId="77777777" w:rsidR="00E236BF" w:rsidRPr="00841641" w:rsidRDefault="00E236BF" w:rsidP="00A80B5B">
            <w:pPr>
              <w:spacing w:line="276" w:lineRule="auto"/>
              <w:rPr>
                <w:rFonts w:ascii="Times New Roman" w:hAnsi="Times New Roman"/>
                <w:sz w:val="21"/>
                <w:szCs w:val="21"/>
              </w:rPr>
            </w:pPr>
          </w:p>
        </w:tc>
        <w:tc>
          <w:tcPr>
            <w:tcW w:w="284" w:type="dxa"/>
          </w:tcPr>
          <w:p w14:paraId="5474E4B1" w14:textId="77777777" w:rsidR="00E236BF" w:rsidRPr="00841641" w:rsidRDefault="00E236BF" w:rsidP="00A80B5B">
            <w:pPr>
              <w:spacing w:line="276" w:lineRule="auto"/>
              <w:rPr>
                <w:rFonts w:ascii="Times New Roman" w:hAnsi="Times New Roman"/>
                <w:sz w:val="21"/>
                <w:szCs w:val="21"/>
              </w:rPr>
            </w:pPr>
          </w:p>
        </w:tc>
      </w:tr>
      <w:tr w:rsidR="00E236BF" w:rsidRPr="00841641" w14:paraId="47F5E0AE" w14:textId="77777777" w:rsidTr="00D03012">
        <w:tc>
          <w:tcPr>
            <w:tcW w:w="826" w:type="dxa"/>
          </w:tcPr>
          <w:p w14:paraId="0CA64D9E" w14:textId="77777777" w:rsidR="00E236BF" w:rsidRPr="00841641" w:rsidRDefault="00E236BF" w:rsidP="00A80B5B">
            <w:pPr>
              <w:wordWrap w:val="0"/>
              <w:spacing w:line="276" w:lineRule="auto"/>
              <w:jc w:val="right"/>
              <w:rPr>
                <w:rFonts w:ascii="Times New Roman" w:hAnsi="Times New Roman"/>
                <w:sz w:val="21"/>
                <w:szCs w:val="21"/>
              </w:rPr>
            </w:pPr>
            <w:r w:rsidRPr="00841641">
              <w:rPr>
                <w:rFonts w:ascii="Times New Roman" w:hAnsi="Times New Roman"/>
                <w:sz w:val="21"/>
                <w:szCs w:val="21"/>
              </w:rPr>
              <w:t xml:space="preserve">  (a)</w:t>
            </w:r>
          </w:p>
        </w:tc>
        <w:tc>
          <w:tcPr>
            <w:tcW w:w="236" w:type="dxa"/>
          </w:tcPr>
          <w:p w14:paraId="62FC6CFB" w14:textId="77777777" w:rsidR="00E236BF" w:rsidRPr="00841641" w:rsidRDefault="00E236BF" w:rsidP="00A80B5B">
            <w:pPr>
              <w:spacing w:line="276" w:lineRule="auto"/>
              <w:rPr>
                <w:rFonts w:ascii="Times New Roman" w:hAnsi="Times New Roman"/>
                <w:sz w:val="21"/>
                <w:szCs w:val="21"/>
              </w:rPr>
            </w:pPr>
          </w:p>
        </w:tc>
        <w:tc>
          <w:tcPr>
            <w:tcW w:w="7693" w:type="dxa"/>
          </w:tcPr>
          <w:p w14:paraId="08EDB713"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The Tenant shall be entitled to have its name displayed in English and Chinese in uniform lettering or characters designated by the Landlord on the directory boards such lettering and characters and any additions or alterations thereto to be placed thereon by the Landlord at the Tenant’s expense.</w:t>
            </w:r>
          </w:p>
        </w:tc>
        <w:tc>
          <w:tcPr>
            <w:tcW w:w="284" w:type="dxa"/>
          </w:tcPr>
          <w:p w14:paraId="2294F7DF" w14:textId="77777777" w:rsidR="00E236BF" w:rsidRPr="00841641" w:rsidRDefault="00E236BF" w:rsidP="00A80B5B">
            <w:pPr>
              <w:spacing w:line="276" w:lineRule="auto"/>
              <w:rPr>
                <w:rFonts w:ascii="Times New Roman" w:hAnsi="Times New Roman"/>
                <w:sz w:val="21"/>
                <w:szCs w:val="21"/>
              </w:rPr>
            </w:pPr>
          </w:p>
        </w:tc>
      </w:tr>
      <w:tr w:rsidR="00AB70FB" w:rsidRPr="00841641" w14:paraId="77A02CEB" w14:textId="77777777" w:rsidTr="00D03012">
        <w:tc>
          <w:tcPr>
            <w:tcW w:w="826" w:type="dxa"/>
          </w:tcPr>
          <w:p w14:paraId="21084E69" w14:textId="61AD6A03" w:rsidR="00313075" w:rsidRPr="00313075" w:rsidRDefault="00313075" w:rsidP="0041547D">
            <w:pPr>
              <w:spacing w:line="276" w:lineRule="auto"/>
              <w:ind w:right="840"/>
              <w:rPr>
                <w:rFonts w:ascii="Times New Roman" w:eastAsiaTheme="minorEastAsia" w:hAnsi="Times New Roman"/>
                <w:sz w:val="21"/>
                <w:szCs w:val="21"/>
              </w:rPr>
            </w:pPr>
          </w:p>
        </w:tc>
        <w:tc>
          <w:tcPr>
            <w:tcW w:w="236" w:type="dxa"/>
          </w:tcPr>
          <w:p w14:paraId="56B4D654" w14:textId="77777777" w:rsidR="00AB70FB" w:rsidRPr="00841641" w:rsidRDefault="00AB70FB" w:rsidP="00A80B5B">
            <w:pPr>
              <w:spacing w:line="276" w:lineRule="auto"/>
              <w:rPr>
                <w:rFonts w:ascii="Times New Roman" w:hAnsi="Times New Roman"/>
                <w:sz w:val="21"/>
                <w:szCs w:val="21"/>
              </w:rPr>
            </w:pPr>
          </w:p>
        </w:tc>
        <w:tc>
          <w:tcPr>
            <w:tcW w:w="7693" w:type="dxa"/>
          </w:tcPr>
          <w:p w14:paraId="728F3997" w14:textId="77777777" w:rsidR="00AB70FB" w:rsidRPr="00841641" w:rsidRDefault="00AB70FB" w:rsidP="00A80B5B">
            <w:pPr>
              <w:spacing w:line="276" w:lineRule="auto"/>
              <w:jc w:val="both"/>
              <w:rPr>
                <w:rFonts w:ascii="Times New Roman" w:hAnsi="Times New Roman"/>
                <w:sz w:val="21"/>
                <w:szCs w:val="21"/>
              </w:rPr>
            </w:pPr>
          </w:p>
        </w:tc>
        <w:tc>
          <w:tcPr>
            <w:tcW w:w="284" w:type="dxa"/>
          </w:tcPr>
          <w:p w14:paraId="7BA15754" w14:textId="77777777" w:rsidR="00AB70FB" w:rsidRPr="00841641" w:rsidRDefault="00AB70FB" w:rsidP="00A80B5B">
            <w:pPr>
              <w:spacing w:line="276" w:lineRule="auto"/>
              <w:rPr>
                <w:rFonts w:ascii="Times New Roman" w:hAnsi="Times New Roman"/>
                <w:sz w:val="21"/>
                <w:szCs w:val="21"/>
              </w:rPr>
            </w:pPr>
          </w:p>
        </w:tc>
      </w:tr>
      <w:tr w:rsidR="00E236BF" w:rsidRPr="00841641" w14:paraId="7BA6356E" w14:textId="77777777" w:rsidTr="00D03012">
        <w:tc>
          <w:tcPr>
            <w:tcW w:w="826" w:type="dxa"/>
          </w:tcPr>
          <w:p w14:paraId="3543E46E" w14:textId="77777777" w:rsidR="00E236BF" w:rsidRPr="00841641" w:rsidRDefault="00E236BF" w:rsidP="00A80B5B">
            <w:pPr>
              <w:wordWrap w:val="0"/>
              <w:spacing w:line="276" w:lineRule="auto"/>
              <w:jc w:val="right"/>
              <w:rPr>
                <w:rFonts w:ascii="Times New Roman" w:hAnsi="Times New Roman"/>
                <w:sz w:val="21"/>
                <w:szCs w:val="21"/>
              </w:rPr>
            </w:pPr>
            <w:r w:rsidRPr="00841641">
              <w:rPr>
                <w:rFonts w:ascii="Times New Roman" w:hAnsi="Times New Roman"/>
                <w:sz w:val="21"/>
                <w:szCs w:val="21"/>
              </w:rPr>
              <w:lastRenderedPageBreak/>
              <w:t xml:space="preserve">  (b)</w:t>
            </w:r>
          </w:p>
        </w:tc>
        <w:tc>
          <w:tcPr>
            <w:tcW w:w="236" w:type="dxa"/>
          </w:tcPr>
          <w:p w14:paraId="089F3006" w14:textId="77777777" w:rsidR="00E236BF" w:rsidRPr="00841641" w:rsidRDefault="00E236BF" w:rsidP="00A80B5B">
            <w:pPr>
              <w:spacing w:line="276" w:lineRule="auto"/>
              <w:rPr>
                <w:rFonts w:ascii="Times New Roman" w:hAnsi="Times New Roman"/>
                <w:sz w:val="21"/>
                <w:szCs w:val="21"/>
              </w:rPr>
            </w:pPr>
          </w:p>
        </w:tc>
        <w:tc>
          <w:tcPr>
            <w:tcW w:w="7693" w:type="dxa"/>
          </w:tcPr>
          <w:p w14:paraId="5E02046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The Tenant shall be entitled at its own expense to have its name affixed in lettering and/or characters of dimensions approved by the Landlord on the Tenant’s entrance door or doors.  If the Tenant carries on business under a name other than its own name it shall notify the Landlord of the name under which its business is carried on and shall be entitled to have that name displayed or affixed as aforesaid but the Tenant shall not be entitled to change the business name without the prior written consent of the Landlord which consent shall not be unreasonably withheld.</w:t>
            </w:r>
          </w:p>
        </w:tc>
        <w:tc>
          <w:tcPr>
            <w:tcW w:w="284" w:type="dxa"/>
          </w:tcPr>
          <w:p w14:paraId="0E700CC2" w14:textId="77777777" w:rsidR="00E236BF" w:rsidRPr="00841641" w:rsidRDefault="00E236BF" w:rsidP="00A80B5B">
            <w:pPr>
              <w:spacing w:line="276" w:lineRule="auto"/>
              <w:rPr>
                <w:rFonts w:ascii="Times New Roman" w:hAnsi="Times New Roman"/>
                <w:sz w:val="21"/>
                <w:szCs w:val="21"/>
              </w:rPr>
            </w:pPr>
          </w:p>
        </w:tc>
      </w:tr>
      <w:tr w:rsidR="00E236BF" w:rsidRPr="00841641" w14:paraId="6D6527F9" w14:textId="77777777" w:rsidTr="00D03012">
        <w:tc>
          <w:tcPr>
            <w:tcW w:w="826" w:type="dxa"/>
          </w:tcPr>
          <w:p w14:paraId="325CBDB0" w14:textId="77777777" w:rsidR="00E236BF" w:rsidRPr="00841641" w:rsidRDefault="00E236BF" w:rsidP="00A80B5B">
            <w:pPr>
              <w:spacing w:line="276" w:lineRule="auto"/>
              <w:rPr>
                <w:rFonts w:ascii="Times New Roman" w:hAnsi="Times New Roman"/>
                <w:sz w:val="21"/>
                <w:szCs w:val="21"/>
              </w:rPr>
            </w:pPr>
          </w:p>
        </w:tc>
        <w:tc>
          <w:tcPr>
            <w:tcW w:w="236" w:type="dxa"/>
          </w:tcPr>
          <w:p w14:paraId="2AE5E52D" w14:textId="77777777" w:rsidR="00E236BF" w:rsidRPr="00841641" w:rsidRDefault="00E236BF" w:rsidP="00A80B5B">
            <w:pPr>
              <w:spacing w:line="276" w:lineRule="auto"/>
              <w:rPr>
                <w:rFonts w:ascii="Times New Roman" w:hAnsi="Times New Roman"/>
                <w:sz w:val="21"/>
                <w:szCs w:val="21"/>
              </w:rPr>
            </w:pPr>
          </w:p>
        </w:tc>
        <w:tc>
          <w:tcPr>
            <w:tcW w:w="7693" w:type="dxa"/>
          </w:tcPr>
          <w:p w14:paraId="5095B9D3"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1B06C2A0" w14:textId="77777777" w:rsidR="00E236BF" w:rsidRPr="00841641" w:rsidRDefault="00E236BF" w:rsidP="00A80B5B">
            <w:pPr>
              <w:spacing w:line="276" w:lineRule="auto"/>
              <w:rPr>
                <w:rFonts w:ascii="Times New Roman" w:hAnsi="Times New Roman"/>
                <w:sz w:val="21"/>
                <w:szCs w:val="21"/>
              </w:rPr>
            </w:pPr>
          </w:p>
        </w:tc>
      </w:tr>
      <w:tr w:rsidR="00E236BF" w:rsidRPr="00841641" w14:paraId="5F0E5562" w14:textId="77777777" w:rsidTr="00D03012">
        <w:tc>
          <w:tcPr>
            <w:tcW w:w="826" w:type="dxa"/>
          </w:tcPr>
          <w:p w14:paraId="5CBB6FF8"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(8)</w:t>
            </w:r>
          </w:p>
        </w:tc>
        <w:tc>
          <w:tcPr>
            <w:tcW w:w="236" w:type="dxa"/>
          </w:tcPr>
          <w:p w14:paraId="1DC36852" w14:textId="77777777" w:rsidR="00E236BF" w:rsidRPr="00841641" w:rsidRDefault="00E236BF" w:rsidP="00A80B5B">
            <w:pPr>
              <w:spacing w:line="276" w:lineRule="auto"/>
              <w:rPr>
                <w:rFonts w:ascii="Times New Roman" w:hAnsi="Times New Roman"/>
                <w:sz w:val="21"/>
                <w:szCs w:val="21"/>
              </w:rPr>
            </w:pPr>
          </w:p>
        </w:tc>
        <w:tc>
          <w:tcPr>
            <w:tcW w:w="7693" w:type="dxa"/>
          </w:tcPr>
          <w:p w14:paraId="6C85C27D"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Use of Premises</w:t>
            </w:r>
          </w:p>
        </w:tc>
        <w:tc>
          <w:tcPr>
            <w:tcW w:w="284" w:type="dxa"/>
          </w:tcPr>
          <w:p w14:paraId="62833829" w14:textId="77777777" w:rsidR="00E236BF" w:rsidRPr="00841641" w:rsidRDefault="00E236BF" w:rsidP="00A80B5B">
            <w:pPr>
              <w:spacing w:line="276" w:lineRule="auto"/>
              <w:rPr>
                <w:rFonts w:ascii="Times New Roman" w:hAnsi="Times New Roman"/>
                <w:sz w:val="21"/>
                <w:szCs w:val="21"/>
              </w:rPr>
            </w:pPr>
          </w:p>
        </w:tc>
      </w:tr>
      <w:tr w:rsidR="00E236BF" w:rsidRPr="00841641" w14:paraId="7DEB9CCF" w14:textId="77777777" w:rsidTr="00D03012">
        <w:tc>
          <w:tcPr>
            <w:tcW w:w="826" w:type="dxa"/>
          </w:tcPr>
          <w:p w14:paraId="43EE7E4C" w14:textId="77777777" w:rsidR="00E236BF" w:rsidRPr="00841641" w:rsidRDefault="00E236BF" w:rsidP="00A80B5B">
            <w:pPr>
              <w:spacing w:line="276" w:lineRule="auto"/>
              <w:rPr>
                <w:rFonts w:ascii="Times New Roman" w:hAnsi="Times New Roman"/>
                <w:sz w:val="21"/>
                <w:szCs w:val="21"/>
              </w:rPr>
            </w:pPr>
          </w:p>
        </w:tc>
        <w:tc>
          <w:tcPr>
            <w:tcW w:w="236" w:type="dxa"/>
          </w:tcPr>
          <w:p w14:paraId="2F700074" w14:textId="77777777" w:rsidR="00E236BF" w:rsidRPr="00841641" w:rsidRDefault="00E236BF" w:rsidP="00A80B5B">
            <w:pPr>
              <w:spacing w:line="276" w:lineRule="auto"/>
              <w:rPr>
                <w:rFonts w:ascii="Times New Roman" w:hAnsi="Times New Roman"/>
                <w:sz w:val="21"/>
                <w:szCs w:val="21"/>
              </w:rPr>
            </w:pPr>
          </w:p>
        </w:tc>
        <w:tc>
          <w:tcPr>
            <w:tcW w:w="7693" w:type="dxa"/>
          </w:tcPr>
          <w:p w14:paraId="76CE299F"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5E1F9D8A" w14:textId="77777777" w:rsidR="00E236BF" w:rsidRPr="00841641" w:rsidRDefault="00E236BF" w:rsidP="00A80B5B">
            <w:pPr>
              <w:spacing w:line="276" w:lineRule="auto"/>
              <w:rPr>
                <w:rFonts w:ascii="Times New Roman" w:hAnsi="Times New Roman"/>
                <w:sz w:val="21"/>
                <w:szCs w:val="21"/>
              </w:rPr>
            </w:pPr>
          </w:p>
        </w:tc>
      </w:tr>
      <w:tr w:rsidR="00E236BF" w:rsidRPr="00841641" w14:paraId="604352BD" w14:textId="77777777" w:rsidTr="00D03012">
        <w:tc>
          <w:tcPr>
            <w:tcW w:w="826" w:type="dxa"/>
          </w:tcPr>
          <w:p w14:paraId="52EB9DB2" w14:textId="77777777" w:rsidR="00E236BF" w:rsidRPr="00841641" w:rsidRDefault="00E236BF" w:rsidP="00A80B5B">
            <w:pPr>
              <w:spacing w:line="276" w:lineRule="auto"/>
              <w:rPr>
                <w:rFonts w:ascii="Times New Roman" w:hAnsi="Times New Roman"/>
                <w:sz w:val="21"/>
                <w:szCs w:val="21"/>
              </w:rPr>
            </w:pPr>
          </w:p>
        </w:tc>
        <w:tc>
          <w:tcPr>
            <w:tcW w:w="236" w:type="dxa"/>
          </w:tcPr>
          <w:p w14:paraId="340D901B" w14:textId="77777777" w:rsidR="00E236BF" w:rsidRPr="00841641" w:rsidRDefault="00E236BF" w:rsidP="00A80B5B">
            <w:pPr>
              <w:spacing w:line="276" w:lineRule="auto"/>
              <w:rPr>
                <w:rFonts w:ascii="Times New Roman" w:hAnsi="Times New Roman"/>
                <w:sz w:val="21"/>
                <w:szCs w:val="21"/>
              </w:rPr>
            </w:pPr>
          </w:p>
        </w:tc>
        <w:tc>
          <w:tcPr>
            <w:tcW w:w="7693" w:type="dxa"/>
          </w:tcPr>
          <w:p w14:paraId="075E1881"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 xml:space="preserve">Not to use or permit or suffer the Premises to be used for any purpose other than as an office and that the space standard for each employee shall not be less than 8 net sqm. </w:t>
            </w:r>
          </w:p>
        </w:tc>
        <w:tc>
          <w:tcPr>
            <w:tcW w:w="284" w:type="dxa"/>
          </w:tcPr>
          <w:p w14:paraId="3FDEC549" w14:textId="77777777" w:rsidR="00E236BF" w:rsidRPr="00841641" w:rsidRDefault="00E236BF" w:rsidP="00A80B5B">
            <w:pPr>
              <w:spacing w:line="276" w:lineRule="auto"/>
              <w:rPr>
                <w:rFonts w:ascii="Times New Roman" w:hAnsi="Times New Roman"/>
                <w:sz w:val="21"/>
                <w:szCs w:val="21"/>
              </w:rPr>
            </w:pPr>
          </w:p>
        </w:tc>
      </w:tr>
      <w:tr w:rsidR="00E236BF" w:rsidRPr="00841641" w14:paraId="61670AEF" w14:textId="77777777" w:rsidTr="00D03012">
        <w:tc>
          <w:tcPr>
            <w:tcW w:w="826" w:type="dxa"/>
          </w:tcPr>
          <w:p w14:paraId="11CA18F8" w14:textId="77777777" w:rsidR="00E236BF" w:rsidRPr="00841641" w:rsidRDefault="00E236BF" w:rsidP="00A80B5B">
            <w:pPr>
              <w:spacing w:line="276" w:lineRule="auto"/>
              <w:rPr>
                <w:rFonts w:ascii="Times New Roman" w:hAnsi="Times New Roman"/>
                <w:sz w:val="21"/>
                <w:szCs w:val="21"/>
              </w:rPr>
            </w:pPr>
          </w:p>
        </w:tc>
        <w:tc>
          <w:tcPr>
            <w:tcW w:w="236" w:type="dxa"/>
          </w:tcPr>
          <w:p w14:paraId="112CA2AF" w14:textId="77777777" w:rsidR="00E236BF" w:rsidRPr="00841641" w:rsidRDefault="00E236BF" w:rsidP="00A80B5B">
            <w:pPr>
              <w:spacing w:line="276" w:lineRule="auto"/>
              <w:rPr>
                <w:rFonts w:ascii="Times New Roman" w:hAnsi="Times New Roman"/>
                <w:sz w:val="21"/>
                <w:szCs w:val="21"/>
              </w:rPr>
            </w:pPr>
          </w:p>
        </w:tc>
        <w:tc>
          <w:tcPr>
            <w:tcW w:w="7693" w:type="dxa"/>
          </w:tcPr>
          <w:p w14:paraId="7869DD13" w14:textId="77777777" w:rsidR="00E236BF" w:rsidRPr="00D03012" w:rsidRDefault="00E236BF" w:rsidP="00A80B5B">
            <w:pPr>
              <w:spacing w:line="276" w:lineRule="auto"/>
              <w:jc w:val="both"/>
              <w:rPr>
                <w:rFonts w:ascii="Times New Roman" w:hAnsi="Times New Roman"/>
                <w:sz w:val="21"/>
                <w:szCs w:val="21"/>
              </w:rPr>
            </w:pPr>
          </w:p>
        </w:tc>
        <w:tc>
          <w:tcPr>
            <w:tcW w:w="284" w:type="dxa"/>
          </w:tcPr>
          <w:p w14:paraId="10532960" w14:textId="77777777" w:rsidR="00E236BF" w:rsidRPr="00841641" w:rsidRDefault="00E236BF" w:rsidP="00A80B5B">
            <w:pPr>
              <w:spacing w:line="276" w:lineRule="auto"/>
              <w:rPr>
                <w:rFonts w:ascii="Times New Roman" w:hAnsi="Times New Roman"/>
                <w:sz w:val="21"/>
                <w:szCs w:val="21"/>
              </w:rPr>
            </w:pPr>
          </w:p>
        </w:tc>
      </w:tr>
      <w:tr w:rsidR="00E236BF" w:rsidRPr="00841641" w14:paraId="2E8B1BDE" w14:textId="77777777" w:rsidTr="00D03012">
        <w:tc>
          <w:tcPr>
            <w:tcW w:w="826" w:type="dxa"/>
          </w:tcPr>
          <w:p w14:paraId="491B6278"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(9)</w:t>
            </w:r>
          </w:p>
        </w:tc>
        <w:tc>
          <w:tcPr>
            <w:tcW w:w="236" w:type="dxa"/>
          </w:tcPr>
          <w:p w14:paraId="3A9D61CC" w14:textId="77777777" w:rsidR="00E236BF" w:rsidRPr="00841641" w:rsidRDefault="00E236BF" w:rsidP="00A80B5B">
            <w:pPr>
              <w:spacing w:line="276" w:lineRule="auto"/>
              <w:rPr>
                <w:rFonts w:ascii="Times New Roman" w:hAnsi="Times New Roman"/>
                <w:sz w:val="21"/>
                <w:szCs w:val="21"/>
              </w:rPr>
            </w:pPr>
          </w:p>
        </w:tc>
        <w:tc>
          <w:tcPr>
            <w:tcW w:w="7693" w:type="dxa"/>
          </w:tcPr>
          <w:p w14:paraId="42BD9E8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Illegal or immoral use</w:t>
            </w:r>
          </w:p>
        </w:tc>
        <w:tc>
          <w:tcPr>
            <w:tcW w:w="284" w:type="dxa"/>
          </w:tcPr>
          <w:p w14:paraId="7F77B5EC" w14:textId="77777777" w:rsidR="00E236BF" w:rsidRPr="00841641" w:rsidRDefault="00E236BF" w:rsidP="00A80B5B">
            <w:pPr>
              <w:spacing w:line="276" w:lineRule="auto"/>
              <w:rPr>
                <w:rFonts w:ascii="Times New Roman" w:hAnsi="Times New Roman"/>
                <w:sz w:val="21"/>
                <w:szCs w:val="21"/>
              </w:rPr>
            </w:pPr>
          </w:p>
        </w:tc>
      </w:tr>
      <w:tr w:rsidR="00E236BF" w:rsidRPr="00841641" w14:paraId="0AE0D0C5" w14:textId="77777777" w:rsidTr="00D03012">
        <w:tc>
          <w:tcPr>
            <w:tcW w:w="826" w:type="dxa"/>
          </w:tcPr>
          <w:p w14:paraId="29B8D450" w14:textId="77777777" w:rsidR="00E236BF" w:rsidRPr="00841641" w:rsidRDefault="00E236BF" w:rsidP="00A80B5B">
            <w:pPr>
              <w:spacing w:line="276" w:lineRule="auto"/>
              <w:rPr>
                <w:rFonts w:ascii="Times New Roman" w:hAnsi="Times New Roman"/>
                <w:sz w:val="21"/>
                <w:szCs w:val="21"/>
              </w:rPr>
            </w:pPr>
          </w:p>
        </w:tc>
        <w:tc>
          <w:tcPr>
            <w:tcW w:w="236" w:type="dxa"/>
          </w:tcPr>
          <w:p w14:paraId="32B5D189" w14:textId="77777777" w:rsidR="00E236BF" w:rsidRPr="00841641" w:rsidRDefault="00E236BF" w:rsidP="00A80B5B">
            <w:pPr>
              <w:spacing w:line="276" w:lineRule="auto"/>
              <w:rPr>
                <w:rFonts w:ascii="Times New Roman" w:hAnsi="Times New Roman"/>
                <w:sz w:val="21"/>
                <w:szCs w:val="21"/>
              </w:rPr>
            </w:pPr>
          </w:p>
        </w:tc>
        <w:tc>
          <w:tcPr>
            <w:tcW w:w="7693" w:type="dxa"/>
          </w:tcPr>
          <w:p w14:paraId="043451C2"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663142E9" w14:textId="77777777" w:rsidR="00E236BF" w:rsidRPr="00841641" w:rsidRDefault="00E236BF" w:rsidP="00A80B5B">
            <w:pPr>
              <w:spacing w:line="276" w:lineRule="auto"/>
              <w:rPr>
                <w:rFonts w:ascii="Times New Roman" w:hAnsi="Times New Roman"/>
                <w:sz w:val="21"/>
                <w:szCs w:val="21"/>
              </w:rPr>
            </w:pPr>
          </w:p>
        </w:tc>
      </w:tr>
      <w:tr w:rsidR="00E236BF" w:rsidRPr="00841641" w14:paraId="5F586CBC" w14:textId="77777777" w:rsidTr="00D03012">
        <w:tc>
          <w:tcPr>
            <w:tcW w:w="826" w:type="dxa"/>
          </w:tcPr>
          <w:p w14:paraId="6DB5CD29" w14:textId="77777777" w:rsidR="00E236BF" w:rsidRPr="00841641" w:rsidRDefault="00E236BF" w:rsidP="00A80B5B">
            <w:pPr>
              <w:spacing w:line="276" w:lineRule="auto"/>
              <w:rPr>
                <w:rFonts w:ascii="Times New Roman" w:hAnsi="Times New Roman"/>
                <w:sz w:val="21"/>
                <w:szCs w:val="21"/>
              </w:rPr>
            </w:pPr>
          </w:p>
        </w:tc>
        <w:tc>
          <w:tcPr>
            <w:tcW w:w="236" w:type="dxa"/>
          </w:tcPr>
          <w:p w14:paraId="728C958D" w14:textId="77777777" w:rsidR="00E236BF" w:rsidRPr="00841641" w:rsidRDefault="00E236BF" w:rsidP="00A80B5B">
            <w:pPr>
              <w:spacing w:line="276" w:lineRule="auto"/>
              <w:rPr>
                <w:rFonts w:ascii="Times New Roman" w:hAnsi="Times New Roman"/>
                <w:sz w:val="21"/>
                <w:szCs w:val="21"/>
              </w:rPr>
            </w:pPr>
          </w:p>
        </w:tc>
        <w:tc>
          <w:tcPr>
            <w:tcW w:w="7693" w:type="dxa"/>
          </w:tcPr>
          <w:p w14:paraId="16524593"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Not to use or permit or suffer the Premises to be used for any illegal or immoral purpose.</w:t>
            </w:r>
          </w:p>
        </w:tc>
        <w:tc>
          <w:tcPr>
            <w:tcW w:w="284" w:type="dxa"/>
          </w:tcPr>
          <w:p w14:paraId="6D43DBE9" w14:textId="77777777" w:rsidR="00E236BF" w:rsidRPr="00841641" w:rsidRDefault="00E236BF" w:rsidP="00A80B5B">
            <w:pPr>
              <w:spacing w:line="276" w:lineRule="auto"/>
              <w:rPr>
                <w:rFonts w:ascii="Times New Roman" w:hAnsi="Times New Roman"/>
                <w:sz w:val="21"/>
                <w:szCs w:val="21"/>
              </w:rPr>
            </w:pPr>
          </w:p>
        </w:tc>
      </w:tr>
      <w:tr w:rsidR="00E236BF" w:rsidRPr="00841641" w14:paraId="08566247" w14:textId="77777777" w:rsidTr="00D03012">
        <w:tc>
          <w:tcPr>
            <w:tcW w:w="826" w:type="dxa"/>
          </w:tcPr>
          <w:p w14:paraId="5E504222" w14:textId="77777777" w:rsidR="00E236BF" w:rsidRPr="00841641" w:rsidRDefault="00E236BF" w:rsidP="00A80B5B">
            <w:pPr>
              <w:spacing w:line="276" w:lineRule="auto"/>
              <w:rPr>
                <w:rFonts w:ascii="Times New Roman" w:hAnsi="Times New Roman"/>
                <w:sz w:val="21"/>
                <w:szCs w:val="21"/>
              </w:rPr>
            </w:pPr>
          </w:p>
        </w:tc>
        <w:tc>
          <w:tcPr>
            <w:tcW w:w="236" w:type="dxa"/>
          </w:tcPr>
          <w:p w14:paraId="48060A63" w14:textId="77777777" w:rsidR="00E236BF" w:rsidRPr="00841641" w:rsidRDefault="00E236BF" w:rsidP="00A80B5B">
            <w:pPr>
              <w:spacing w:line="276" w:lineRule="auto"/>
              <w:rPr>
                <w:rFonts w:ascii="Times New Roman" w:hAnsi="Times New Roman"/>
                <w:sz w:val="21"/>
                <w:szCs w:val="21"/>
              </w:rPr>
            </w:pPr>
          </w:p>
        </w:tc>
        <w:tc>
          <w:tcPr>
            <w:tcW w:w="7693" w:type="dxa"/>
          </w:tcPr>
          <w:p w14:paraId="2AC9515B"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0842DE4A" w14:textId="77777777" w:rsidR="00E236BF" w:rsidRPr="00841641" w:rsidRDefault="00E236BF" w:rsidP="00A80B5B">
            <w:pPr>
              <w:spacing w:line="276" w:lineRule="auto"/>
              <w:rPr>
                <w:rFonts w:ascii="Times New Roman" w:hAnsi="Times New Roman"/>
                <w:sz w:val="21"/>
                <w:szCs w:val="21"/>
              </w:rPr>
            </w:pPr>
          </w:p>
        </w:tc>
      </w:tr>
      <w:tr w:rsidR="00E236BF" w:rsidRPr="00841641" w14:paraId="0D9AD1A9" w14:textId="77777777" w:rsidTr="00D03012">
        <w:tc>
          <w:tcPr>
            <w:tcW w:w="826" w:type="dxa"/>
          </w:tcPr>
          <w:p w14:paraId="7504E367"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(10)</w:t>
            </w:r>
          </w:p>
        </w:tc>
        <w:tc>
          <w:tcPr>
            <w:tcW w:w="236" w:type="dxa"/>
          </w:tcPr>
          <w:p w14:paraId="5794EDAA" w14:textId="77777777" w:rsidR="00E236BF" w:rsidRPr="00841641" w:rsidRDefault="00E236BF" w:rsidP="00A80B5B">
            <w:pPr>
              <w:spacing w:line="276" w:lineRule="auto"/>
              <w:rPr>
                <w:rFonts w:ascii="Times New Roman" w:hAnsi="Times New Roman"/>
                <w:sz w:val="21"/>
                <w:szCs w:val="21"/>
              </w:rPr>
            </w:pPr>
          </w:p>
        </w:tc>
        <w:tc>
          <w:tcPr>
            <w:tcW w:w="7693" w:type="dxa"/>
          </w:tcPr>
          <w:p w14:paraId="076E675B"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Sleeping or domestic use</w:t>
            </w:r>
          </w:p>
        </w:tc>
        <w:tc>
          <w:tcPr>
            <w:tcW w:w="284" w:type="dxa"/>
          </w:tcPr>
          <w:p w14:paraId="317FC44F" w14:textId="77777777" w:rsidR="00E236BF" w:rsidRPr="00841641" w:rsidRDefault="00E236BF" w:rsidP="00A80B5B">
            <w:pPr>
              <w:spacing w:line="276" w:lineRule="auto"/>
              <w:rPr>
                <w:rFonts w:ascii="Times New Roman" w:hAnsi="Times New Roman"/>
                <w:sz w:val="21"/>
                <w:szCs w:val="21"/>
              </w:rPr>
            </w:pPr>
          </w:p>
        </w:tc>
      </w:tr>
      <w:tr w:rsidR="00E236BF" w:rsidRPr="00841641" w14:paraId="50B90457" w14:textId="77777777" w:rsidTr="00D03012">
        <w:tc>
          <w:tcPr>
            <w:tcW w:w="826" w:type="dxa"/>
          </w:tcPr>
          <w:p w14:paraId="0769F466" w14:textId="77777777" w:rsidR="00E236BF" w:rsidRPr="00841641" w:rsidRDefault="00E236BF" w:rsidP="00A80B5B">
            <w:pPr>
              <w:spacing w:line="276" w:lineRule="auto"/>
              <w:rPr>
                <w:rFonts w:ascii="Times New Roman" w:hAnsi="Times New Roman"/>
                <w:sz w:val="21"/>
                <w:szCs w:val="21"/>
              </w:rPr>
            </w:pPr>
          </w:p>
        </w:tc>
        <w:tc>
          <w:tcPr>
            <w:tcW w:w="236" w:type="dxa"/>
          </w:tcPr>
          <w:p w14:paraId="06D1A2C8" w14:textId="77777777" w:rsidR="00E236BF" w:rsidRPr="00841641" w:rsidRDefault="00E236BF" w:rsidP="00A80B5B">
            <w:pPr>
              <w:spacing w:line="276" w:lineRule="auto"/>
              <w:rPr>
                <w:rFonts w:ascii="Times New Roman" w:hAnsi="Times New Roman"/>
                <w:sz w:val="21"/>
                <w:szCs w:val="21"/>
              </w:rPr>
            </w:pPr>
          </w:p>
        </w:tc>
        <w:tc>
          <w:tcPr>
            <w:tcW w:w="7693" w:type="dxa"/>
          </w:tcPr>
          <w:p w14:paraId="335E8F33"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4DA86860" w14:textId="77777777" w:rsidR="00E236BF" w:rsidRPr="00841641" w:rsidRDefault="00E236BF" w:rsidP="00A80B5B">
            <w:pPr>
              <w:spacing w:line="276" w:lineRule="auto"/>
              <w:rPr>
                <w:rFonts w:ascii="Times New Roman" w:hAnsi="Times New Roman"/>
                <w:sz w:val="21"/>
                <w:szCs w:val="21"/>
              </w:rPr>
            </w:pPr>
          </w:p>
        </w:tc>
      </w:tr>
      <w:tr w:rsidR="00E236BF" w:rsidRPr="00841641" w14:paraId="397E67E4" w14:textId="77777777" w:rsidTr="00D03012">
        <w:tc>
          <w:tcPr>
            <w:tcW w:w="826" w:type="dxa"/>
          </w:tcPr>
          <w:p w14:paraId="64E852CC" w14:textId="77777777" w:rsidR="00E236BF" w:rsidRPr="00841641" w:rsidRDefault="00E236BF" w:rsidP="00A80B5B">
            <w:pPr>
              <w:spacing w:line="276" w:lineRule="auto"/>
              <w:rPr>
                <w:rFonts w:ascii="Times New Roman" w:hAnsi="Times New Roman"/>
                <w:sz w:val="21"/>
                <w:szCs w:val="21"/>
              </w:rPr>
            </w:pPr>
          </w:p>
        </w:tc>
        <w:tc>
          <w:tcPr>
            <w:tcW w:w="236" w:type="dxa"/>
          </w:tcPr>
          <w:p w14:paraId="3FBD4A1B" w14:textId="77777777" w:rsidR="00E236BF" w:rsidRPr="00841641" w:rsidRDefault="00E236BF" w:rsidP="00A80B5B">
            <w:pPr>
              <w:spacing w:line="276" w:lineRule="auto"/>
              <w:rPr>
                <w:rFonts w:ascii="Times New Roman" w:hAnsi="Times New Roman"/>
                <w:sz w:val="21"/>
                <w:szCs w:val="21"/>
              </w:rPr>
            </w:pPr>
          </w:p>
        </w:tc>
        <w:tc>
          <w:tcPr>
            <w:tcW w:w="7693" w:type="dxa"/>
          </w:tcPr>
          <w:p w14:paraId="5BD0BA2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Not to use or permit or suffer the Premises or any part thereof to be used as sleeping quarters.</w:t>
            </w:r>
          </w:p>
        </w:tc>
        <w:tc>
          <w:tcPr>
            <w:tcW w:w="284" w:type="dxa"/>
          </w:tcPr>
          <w:p w14:paraId="71829441" w14:textId="77777777" w:rsidR="00E236BF" w:rsidRPr="00841641" w:rsidRDefault="00E236BF" w:rsidP="00A80B5B">
            <w:pPr>
              <w:spacing w:line="276" w:lineRule="auto"/>
              <w:rPr>
                <w:rFonts w:ascii="Times New Roman" w:hAnsi="Times New Roman"/>
                <w:sz w:val="21"/>
                <w:szCs w:val="21"/>
              </w:rPr>
            </w:pPr>
          </w:p>
        </w:tc>
      </w:tr>
      <w:tr w:rsidR="00E236BF" w:rsidRPr="00841641" w14:paraId="7848093B" w14:textId="77777777" w:rsidTr="00D03012">
        <w:tc>
          <w:tcPr>
            <w:tcW w:w="826" w:type="dxa"/>
          </w:tcPr>
          <w:p w14:paraId="41646D6B" w14:textId="77777777" w:rsidR="00E236BF" w:rsidRPr="00841641" w:rsidRDefault="00E236BF" w:rsidP="00A80B5B">
            <w:pPr>
              <w:spacing w:line="276" w:lineRule="auto"/>
              <w:rPr>
                <w:rFonts w:ascii="Times New Roman" w:hAnsi="Times New Roman"/>
                <w:sz w:val="21"/>
                <w:szCs w:val="21"/>
              </w:rPr>
            </w:pPr>
          </w:p>
        </w:tc>
        <w:tc>
          <w:tcPr>
            <w:tcW w:w="236" w:type="dxa"/>
          </w:tcPr>
          <w:p w14:paraId="44C688AC" w14:textId="77777777" w:rsidR="00E236BF" w:rsidRPr="00841641" w:rsidRDefault="00E236BF" w:rsidP="00A80B5B">
            <w:pPr>
              <w:spacing w:line="276" w:lineRule="auto"/>
              <w:rPr>
                <w:rFonts w:ascii="Times New Roman" w:hAnsi="Times New Roman"/>
                <w:sz w:val="21"/>
                <w:szCs w:val="21"/>
              </w:rPr>
            </w:pPr>
          </w:p>
        </w:tc>
        <w:tc>
          <w:tcPr>
            <w:tcW w:w="7693" w:type="dxa"/>
          </w:tcPr>
          <w:p w14:paraId="0F76106B"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3F609BDB" w14:textId="77777777" w:rsidR="00E236BF" w:rsidRPr="00841641" w:rsidRDefault="00E236BF" w:rsidP="00A80B5B">
            <w:pPr>
              <w:spacing w:line="276" w:lineRule="auto"/>
              <w:rPr>
                <w:rFonts w:ascii="Times New Roman" w:hAnsi="Times New Roman"/>
                <w:sz w:val="21"/>
                <w:szCs w:val="21"/>
              </w:rPr>
            </w:pPr>
          </w:p>
        </w:tc>
      </w:tr>
      <w:tr w:rsidR="00E236BF" w:rsidRPr="00841641" w14:paraId="1893D6CE" w14:textId="77777777" w:rsidTr="00D03012">
        <w:tc>
          <w:tcPr>
            <w:tcW w:w="826" w:type="dxa"/>
          </w:tcPr>
          <w:p w14:paraId="7E97131E"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(11)</w:t>
            </w:r>
          </w:p>
        </w:tc>
        <w:tc>
          <w:tcPr>
            <w:tcW w:w="236" w:type="dxa"/>
          </w:tcPr>
          <w:p w14:paraId="04C55B51" w14:textId="77777777" w:rsidR="00E236BF" w:rsidRPr="00841641" w:rsidRDefault="00E236BF" w:rsidP="00A80B5B">
            <w:pPr>
              <w:spacing w:line="276" w:lineRule="auto"/>
              <w:rPr>
                <w:rFonts w:ascii="Times New Roman" w:hAnsi="Times New Roman"/>
                <w:sz w:val="21"/>
                <w:szCs w:val="21"/>
              </w:rPr>
            </w:pPr>
          </w:p>
        </w:tc>
        <w:tc>
          <w:tcPr>
            <w:tcW w:w="7693" w:type="dxa"/>
          </w:tcPr>
          <w:p w14:paraId="224CD7D1"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Manufacture or storage of goods</w:t>
            </w:r>
          </w:p>
        </w:tc>
        <w:tc>
          <w:tcPr>
            <w:tcW w:w="284" w:type="dxa"/>
          </w:tcPr>
          <w:p w14:paraId="790038E6" w14:textId="77777777" w:rsidR="00E236BF" w:rsidRPr="00841641" w:rsidRDefault="00E236BF" w:rsidP="00A80B5B">
            <w:pPr>
              <w:spacing w:line="276" w:lineRule="auto"/>
              <w:rPr>
                <w:rFonts w:ascii="Times New Roman" w:hAnsi="Times New Roman"/>
                <w:sz w:val="21"/>
                <w:szCs w:val="21"/>
              </w:rPr>
            </w:pPr>
          </w:p>
        </w:tc>
      </w:tr>
      <w:tr w:rsidR="00E236BF" w:rsidRPr="00841641" w14:paraId="3ECF2C2E" w14:textId="77777777" w:rsidTr="00D03012">
        <w:tc>
          <w:tcPr>
            <w:tcW w:w="826" w:type="dxa"/>
          </w:tcPr>
          <w:p w14:paraId="7AA44B10" w14:textId="77777777" w:rsidR="00E236BF" w:rsidRPr="00841641" w:rsidRDefault="00E236BF" w:rsidP="00A80B5B">
            <w:pPr>
              <w:spacing w:line="276" w:lineRule="auto"/>
              <w:rPr>
                <w:rFonts w:ascii="Times New Roman" w:hAnsi="Times New Roman"/>
                <w:sz w:val="21"/>
                <w:szCs w:val="21"/>
              </w:rPr>
            </w:pPr>
          </w:p>
        </w:tc>
        <w:tc>
          <w:tcPr>
            <w:tcW w:w="236" w:type="dxa"/>
          </w:tcPr>
          <w:p w14:paraId="0BE0A7CA" w14:textId="77777777" w:rsidR="00E236BF" w:rsidRPr="00841641" w:rsidRDefault="00E236BF" w:rsidP="00A80B5B">
            <w:pPr>
              <w:spacing w:line="276" w:lineRule="auto"/>
              <w:rPr>
                <w:rFonts w:ascii="Times New Roman" w:hAnsi="Times New Roman"/>
                <w:sz w:val="21"/>
                <w:szCs w:val="21"/>
              </w:rPr>
            </w:pPr>
          </w:p>
        </w:tc>
        <w:tc>
          <w:tcPr>
            <w:tcW w:w="7693" w:type="dxa"/>
          </w:tcPr>
          <w:p w14:paraId="4491B757"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25335EF9" w14:textId="77777777" w:rsidR="00E236BF" w:rsidRPr="00841641" w:rsidRDefault="00E236BF" w:rsidP="00A80B5B">
            <w:pPr>
              <w:spacing w:line="276" w:lineRule="auto"/>
              <w:rPr>
                <w:rFonts w:ascii="Times New Roman" w:hAnsi="Times New Roman"/>
                <w:sz w:val="21"/>
                <w:szCs w:val="21"/>
              </w:rPr>
            </w:pPr>
          </w:p>
        </w:tc>
      </w:tr>
      <w:tr w:rsidR="00E236BF" w:rsidRPr="00841641" w14:paraId="5164E233" w14:textId="77777777" w:rsidTr="00D03012">
        <w:tc>
          <w:tcPr>
            <w:tcW w:w="826" w:type="dxa"/>
          </w:tcPr>
          <w:p w14:paraId="2CDEC39E" w14:textId="77777777" w:rsidR="00E236BF" w:rsidRPr="00841641" w:rsidRDefault="00E236BF" w:rsidP="00A80B5B">
            <w:pPr>
              <w:spacing w:line="276" w:lineRule="auto"/>
              <w:rPr>
                <w:rFonts w:ascii="Times New Roman" w:hAnsi="Times New Roman"/>
                <w:sz w:val="21"/>
                <w:szCs w:val="21"/>
              </w:rPr>
            </w:pPr>
          </w:p>
        </w:tc>
        <w:tc>
          <w:tcPr>
            <w:tcW w:w="236" w:type="dxa"/>
          </w:tcPr>
          <w:p w14:paraId="7903553E" w14:textId="77777777" w:rsidR="00E236BF" w:rsidRPr="00841641" w:rsidRDefault="00E236BF" w:rsidP="00A80B5B">
            <w:pPr>
              <w:spacing w:line="276" w:lineRule="auto"/>
              <w:rPr>
                <w:rFonts w:ascii="Times New Roman" w:hAnsi="Times New Roman"/>
                <w:sz w:val="21"/>
                <w:szCs w:val="21"/>
              </w:rPr>
            </w:pPr>
          </w:p>
        </w:tc>
        <w:tc>
          <w:tcPr>
            <w:tcW w:w="7693" w:type="dxa"/>
          </w:tcPr>
          <w:p w14:paraId="0FEA2B5B"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Not to use or permit or suffer the Premises to be used for the purpose of the production manufacture working of goods and merchandise nor for the storage of goods and merchandise other than samples and exhibits reasonably required in connection with the Tenant’s business carried on therein.</w:t>
            </w:r>
          </w:p>
        </w:tc>
        <w:tc>
          <w:tcPr>
            <w:tcW w:w="284" w:type="dxa"/>
          </w:tcPr>
          <w:p w14:paraId="258DF10A" w14:textId="77777777" w:rsidR="00E236BF" w:rsidRPr="00841641" w:rsidRDefault="00E236BF" w:rsidP="00A80B5B">
            <w:pPr>
              <w:spacing w:line="276" w:lineRule="auto"/>
              <w:rPr>
                <w:rFonts w:ascii="Times New Roman" w:hAnsi="Times New Roman"/>
                <w:sz w:val="21"/>
                <w:szCs w:val="21"/>
              </w:rPr>
            </w:pPr>
          </w:p>
        </w:tc>
      </w:tr>
      <w:tr w:rsidR="00E236BF" w:rsidRPr="00841641" w14:paraId="1182293B" w14:textId="77777777" w:rsidTr="00D03012">
        <w:tc>
          <w:tcPr>
            <w:tcW w:w="826" w:type="dxa"/>
          </w:tcPr>
          <w:p w14:paraId="2646A901" w14:textId="77777777" w:rsidR="00E236BF" w:rsidRPr="00841641" w:rsidRDefault="00E236BF" w:rsidP="00A80B5B">
            <w:pPr>
              <w:spacing w:line="276" w:lineRule="auto"/>
              <w:rPr>
                <w:rFonts w:ascii="Times New Roman" w:hAnsi="Times New Roman"/>
                <w:sz w:val="21"/>
                <w:szCs w:val="21"/>
              </w:rPr>
            </w:pPr>
          </w:p>
        </w:tc>
        <w:tc>
          <w:tcPr>
            <w:tcW w:w="236" w:type="dxa"/>
          </w:tcPr>
          <w:p w14:paraId="7FCE431B" w14:textId="77777777" w:rsidR="00E236BF" w:rsidRPr="00841641" w:rsidRDefault="00E236BF" w:rsidP="00A80B5B">
            <w:pPr>
              <w:spacing w:line="276" w:lineRule="auto"/>
              <w:rPr>
                <w:rFonts w:ascii="Times New Roman" w:hAnsi="Times New Roman"/>
                <w:sz w:val="21"/>
                <w:szCs w:val="21"/>
              </w:rPr>
            </w:pPr>
          </w:p>
        </w:tc>
        <w:tc>
          <w:tcPr>
            <w:tcW w:w="7693" w:type="dxa"/>
          </w:tcPr>
          <w:p w14:paraId="26F16868"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163F3287" w14:textId="77777777" w:rsidR="00E236BF" w:rsidRPr="00841641" w:rsidRDefault="00E236BF" w:rsidP="00A80B5B">
            <w:pPr>
              <w:spacing w:line="276" w:lineRule="auto"/>
              <w:rPr>
                <w:rFonts w:ascii="Times New Roman" w:hAnsi="Times New Roman"/>
                <w:sz w:val="21"/>
                <w:szCs w:val="21"/>
              </w:rPr>
            </w:pPr>
          </w:p>
        </w:tc>
      </w:tr>
      <w:tr w:rsidR="00E236BF" w:rsidRPr="00841641" w14:paraId="1D489C46" w14:textId="77777777" w:rsidTr="00D03012">
        <w:tc>
          <w:tcPr>
            <w:tcW w:w="826" w:type="dxa"/>
          </w:tcPr>
          <w:p w14:paraId="49747B26"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(12)</w:t>
            </w:r>
          </w:p>
        </w:tc>
        <w:tc>
          <w:tcPr>
            <w:tcW w:w="236" w:type="dxa"/>
          </w:tcPr>
          <w:p w14:paraId="14A53BEC" w14:textId="77777777" w:rsidR="00E236BF" w:rsidRPr="00841641" w:rsidRDefault="00E236BF" w:rsidP="00A80B5B">
            <w:pPr>
              <w:spacing w:line="276" w:lineRule="auto"/>
              <w:rPr>
                <w:rFonts w:ascii="Times New Roman" w:hAnsi="Times New Roman"/>
                <w:sz w:val="21"/>
                <w:szCs w:val="21"/>
              </w:rPr>
            </w:pPr>
          </w:p>
        </w:tc>
        <w:tc>
          <w:tcPr>
            <w:tcW w:w="7693" w:type="dxa"/>
          </w:tcPr>
          <w:p w14:paraId="21F87B6B" w14:textId="77777777" w:rsidR="00E236BF" w:rsidRPr="00841641" w:rsidRDefault="00E236BF" w:rsidP="00A80B5B">
            <w:pPr>
              <w:spacing w:line="276" w:lineRule="auto"/>
              <w:jc w:val="both"/>
              <w:rPr>
                <w:rFonts w:ascii="Times New Roman" w:hAnsi="Times New Roman"/>
                <w:color w:val="FF0000"/>
                <w:sz w:val="21"/>
                <w:szCs w:val="21"/>
              </w:rPr>
            </w:pPr>
            <w:r w:rsidRPr="00841641">
              <w:rPr>
                <w:rFonts w:ascii="Times New Roman" w:hAnsi="Times New Roman"/>
                <w:sz w:val="21"/>
                <w:szCs w:val="21"/>
                <w:u w:val="single"/>
              </w:rPr>
              <w:t>Combustible or dangerous goods</w:t>
            </w:r>
          </w:p>
        </w:tc>
        <w:tc>
          <w:tcPr>
            <w:tcW w:w="284" w:type="dxa"/>
          </w:tcPr>
          <w:p w14:paraId="54A37191" w14:textId="77777777" w:rsidR="00E236BF" w:rsidRPr="00841641" w:rsidRDefault="00E236BF" w:rsidP="00A80B5B">
            <w:pPr>
              <w:spacing w:line="276" w:lineRule="auto"/>
              <w:rPr>
                <w:rFonts w:ascii="Times New Roman" w:hAnsi="Times New Roman"/>
                <w:sz w:val="21"/>
                <w:szCs w:val="21"/>
              </w:rPr>
            </w:pPr>
          </w:p>
        </w:tc>
      </w:tr>
      <w:tr w:rsidR="00E236BF" w:rsidRPr="00841641" w14:paraId="4FF820C2" w14:textId="77777777" w:rsidTr="00D03012">
        <w:tc>
          <w:tcPr>
            <w:tcW w:w="826" w:type="dxa"/>
          </w:tcPr>
          <w:p w14:paraId="059FDFAF" w14:textId="77777777" w:rsidR="00E236BF" w:rsidRPr="00841641" w:rsidRDefault="00E236BF" w:rsidP="00A80B5B">
            <w:pPr>
              <w:spacing w:line="276" w:lineRule="auto"/>
              <w:rPr>
                <w:rFonts w:ascii="Times New Roman" w:hAnsi="Times New Roman"/>
                <w:sz w:val="21"/>
                <w:szCs w:val="21"/>
              </w:rPr>
            </w:pPr>
          </w:p>
        </w:tc>
        <w:tc>
          <w:tcPr>
            <w:tcW w:w="236" w:type="dxa"/>
          </w:tcPr>
          <w:p w14:paraId="6154DD2B" w14:textId="77777777" w:rsidR="00E236BF" w:rsidRPr="00841641" w:rsidRDefault="00E236BF" w:rsidP="00A80B5B">
            <w:pPr>
              <w:spacing w:line="276" w:lineRule="auto"/>
              <w:rPr>
                <w:rFonts w:ascii="Times New Roman" w:hAnsi="Times New Roman"/>
                <w:sz w:val="21"/>
                <w:szCs w:val="21"/>
              </w:rPr>
            </w:pPr>
          </w:p>
        </w:tc>
        <w:tc>
          <w:tcPr>
            <w:tcW w:w="7693" w:type="dxa"/>
          </w:tcPr>
          <w:p w14:paraId="0FB594FD" w14:textId="77777777" w:rsidR="00E236BF" w:rsidRPr="00841641" w:rsidRDefault="00E236BF" w:rsidP="00A80B5B">
            <w:pPr>
              <w:spacing w:line="276" w:lineRule="auto"/>
              <w:jc w:val="both"/>
              <w:rPr>
                <w:rFonts w:ascii="Times New Roman" w:hAnsi="Times New Roman"/>
                <w:color w:val="FF0000"/>
                <w:sz w:val="21"/>
                <w:szCs w:val="21"/>
              </w:rPr>
            </w:pPr>
          </w:p>
        </w:tc>
        <w:tc>
          <w:tcPr>
            <w:tcW w:w="284" w:type="dxa"/>
          </w:tcPr>
          <w:p w14:paraId="442163A2" w14:textId="77777777" w:rsidR="00E236BF" w:rsidRPr="00841641" w:rsidRDefault="00E236BF" w:rsidP="00A80B5B">
            <w:pPr>
              <w:spacing w:line="276" w:lineRule="auto"/>
              <w:rPr>
                <w:rFonts w:ascii="Times New Roman" w:hAnsi="Times New Roman"/>
                <w:sz w:val="21"/>
                <w:szCs w:val="21"/>
              </w:rPr>
            </w:pPr>
          </w:p>
        </w:tc>
      </w:tr>
      <w:tr w:rsidR="00E236BF" w:rsidRPr="00841641" w14:paraId="37A05354" w14:textId="77777777" w:rsidTr="00D03012">
        <w:tc>
          <w:tcPr>
            <w:tcW w:w="826" w:type="dxa"/>
          </w:tcPr>
          <w:p w14:paraId="7D0D8352" w14:textId="77777777" w:rsidR="00E236BF" w:rsidRPr="00841641" w:rsidRDefault="00E236BF" w:rsidP="00A80B5B">
            <w:pPr>
              <w:spacing w:line="276" w:lineRule="auto"/>
              <w:rPr>
                <w:rFonts w:ascii="Times New Roman" w:hAnsi="Times New Roman"/>
                <w:sz w:val="21"/>
                <w:szCs w:val="21"/>
              </w:rPr>
            </w:pPr>
          </w:p>
        </w:tc>
        <w:tc>
          <w:tcPr>
            <w:tcW w:w="236" w:type="dxa"/>
          </w:tcPr>
          <w:p w14:paraId="0A73E09F" w14:textId="77777777" w:rsidR="00E236BF" w:rsidRPr="00841641" w:rsidRDefault="00E236BF" w:rsidP="00A80B5B">
            <w:pPr>
              <w:spacing w:line="276" w:lineRule="auto"/>
              <w:rPr>
                <w:rFonts w:ascii="Times New Roman" w:hAnsi="Times New Roman"/>
                <w:sz w:val="21"/>
                <w:szCs w:val="21"/>
              </w:rPr>
            </w:pPr>
          </w:p>
        </w:tc>
        <w:tc>
          <w:tcPr>
            <w:tcW w:w="7693" w:type="dxa"/>
          </w:tcPr>
          <w:p w14:paraId="1A7CE2BF"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Not to keep or store or permit or suffer to be kept or stored or bring upon the Premises any arms ammunition gun-powder salt-</w:t>
            </w:r>
            <w:proofErr w:type="spellStart"/>
            <w:r w:rsidRPr="00841641">
              <w:rPr>
                <w:rFonts w:ascii="Times New Roman" w:hAnsi="Times New Roman"/>
                <w:sz w:val="21"/>
                <w:szCs w:val="21"/>
              </w:rPr>
              <w:t>petre</w:t>
            </w:r>
            <w:proofErr w:type="spellEnd"/>
            <w:r w:rsidRPr="00841641">
              <w:rPr>
                <w:rFonts w:ascii="Times New Roman" w:hAnsi="Times New Roman"/>
                <w:sz w:val="21"/>
                <w:szCs w:val="21"/>
              </w:rPr>
              <w:t xml:space="preserve"> kerosene or other explosive or combustible substance or hazardous goods or battery electric vehicles. </w:t>
            </w:r>
          </w:p>
        </w:tc>
        <w:tc>
          <w:tcPr>
            <w:tcW w:w="284" w:type="dxa"/>
          </w:tcPr>
          <w:p w14:paraId="44136897" w14:textId="77777777" w:rsidR="00E236BF" w:rsidRPr="00841641" w:rsidRDefault="00E236BF" w:rsidP="00A80B5B">
            <w:pPr>
              <w:spacing w:line="276" w:lineRule="auto"/>
              <w:rPr>
                <w:rFonts w:ascii="Times New Roman" w:hAnsi="Times New Roman"/>
                <w:sz w:val="21"/>
                <w:szCs w:val="21"/>
              </w:rPr>
            </w:pPr>
          </w:p>
        </w:tc>
      </w:tr>
      <w:tr w:rsidR="00E236BF" w:rsidRPr="00841641" w14:paraId="5D5E7106" w14:textId="77777777" w:rsidTr="00D03012">
        <w:tc>
          <w:tcPr>
            <w:tcW w:w="826" w:type="dxa"/>
          </w:tcPr>
          <w:p w14:paraId="1CA99BA1" w14:textId="77777777" w:rsidR="00E236BF" w:rsidRPr="00841641" w:rsidRDefault="00E236BF" w:rsidP="00A80B5B">
            <w:pPr>
              <w:spacing w:line="276" w:lineRule="auto"/>
              <w:rPr>
                <w:rFonts w:ascii="Times New Roman" w:hAnsi="Times New Roman"/>
                <w:sz w:val="21"/>
                <w:szCs w:val="21"/>
              </w:rPr>
            </w:pPr>
          </w:p>
        </w:tc>
        <w:tc>
          <w:tcPr>
            <w:tcW w:w="236" w:type="dxa"/>
          </w:tcPr>
          <w:p w14:paraId="31C4285C" w14:textId="77777777" w:rsidR="00E236BF" w:rsidRPr="00841641" w:rsidRDefault="00E236BF" w:rsidP="00A80B5B">
            <w:pPr>
              <w:spacing w:line="276" w:lineRule="auto"/>
              <w:rPr>
                <w:rFonts w:ascii="Times New Roman" w:hAnsi="Times New Roman"/>
                <w:sz w:val="21"/>
                <w:szCs w:val="21"/>
              </w:rPr>
            </w:pPr>
          </w:p>
        </w:tc>
        <w:tc>
          <w:tcPr>
            <w:tcW w:w="7693" w:type="dxa"/>
          </w:tcPr>
          <w:p w14:paraId="4D4D2617"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23BB23F0" w14:textId="77777777" w:rsidR="00E236BF" w:rsidRPr="00841641" w:rsidRDefault="00E236BF" w:rsidP="00A80B5B">
            <w:pPr>
              <w:spacing w:line="276" w:lineRule="auto"/>
              <w:rPr>
                <w:rFonts w:ascii="Times New Roman" w:hAnsi="Times New Roman"/>
                <w:sz w:val="21"/>
                <w:szCs w:val="21"/>
              </w:rPr>
            </w:pPr>
          </w:p>
        </w:tc>
      </w:tr>
      <w:tr w:rsidR="00E236BF" w:rsidRPr="00841641" w14:paraId="22E4CB36" w14:textId="77777777" w:rsidTr="00D03012">
        <w:tc>
          <w:tcPr>
            <w:tcW w:w="826" w:type="dxa"/>
          </w:tcPr>
          <w:p w14:paraId="0B22CDEC"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(13)</w:t>
            </w:r>
          </w:p>
        </w:tc>
        <w:tc>
          <w:tcPr>
            <w:tcW w:w="236" w:type="dxa"/>
          </w:tcPr>
          <w:p w14:paraId="514288F0" w14:textId="77777777" w:rsidR="00E236BF" w:rsidRPr="00841641" w:rsidRDefault="00E236BF" w:rsidP="00A80B5B">
            <w:pPr>
              <w:spacing w:line="276" w:lineRule="auto"/>
              <w:rPr>
                <w:rFonts w:ascii="Times New Roman" w:hAnsi="Times New Roman"/>
                <w:sz w:val="21"/>
                <w:szCs w:val="21"/>
              </w:rPr>
            </w:pPr>
          </w:p>
        </w:tc>
        <w:tc>
          <w:tcPr>
            <w:tcW w:w="7693" w:type="dxa"/>
          </w:tcPr>
          <w:p w14:paraId="008C2D7E"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Obstruction in passages</w:t>
            </w:r>
          </w:p>
        </w:tc>
        <w:tc>
          <w:tcPr>
            <w:tcW w:w="284" w:type="dxa"/>
          </w:tcPr>
          <w:p w14:paraId="1CB9E722" w14:textId="77777777" w:rsidR="00E236BF" w:rsidRPr="00841641" w:rsidRDefault="00E236BF" w:rsidP="00A80B5B">
            <w:pPr>
              <w:spacing w:line="276" w:lineRule="auto"/>
              <w:rPr>
                <w:rFonts w:ascii="Times New Roman" w:hAnsi="Times New Roman"/>
                <w:sz w:val="21"/>
                <w:szCs w:val="21"/>
              </w:rPr>
            </w:pPr>
          </w:p>
        </w:tc>
      </w:tr>
      <w:tr w:rsidR="00E236BF" w:rsidRPr="00841641" w14:paraId="56B055FB" w14:textId="77777777" w:rsidTr="00D03012">
        <w:tc>
          <w:tcPr>
            <w:tcW w:w="826" w:type="dxa"/>
          </w:tcPr>
          <w:p w14:paraId="3E549D03" w14:textId="77777777" w:rsidR="00E236BF" w:rsidRPr="00841641" w:rsidRDefault="00E236BF" w:rsidP="00A80B5B">
            <w:pPr>
              <w:spacing w:line="276" w:lineRule="auto"/>
              <w:rPr>
                <w:rFonts w:ascii="Times New Roman" w:hAnsi="Times New Roman"/>
                <w:sz w:val="21"/>
                <w:szCs w:val="21"/>
              </w:rPr>
            </w:pPr>
          </w:p>
        </w:tc>
        <w:tc>
          <w:tcPr>
            <w:tcW w:w="236" w:type="dxa"/>
          </w:tcPr>
          <w:p w14:paraId="4F185BBC" w14:textId="77777777" w:rsidR="00E236BF" w:rsidRPr="00841641" w:rsidRDefault="00E236BF" w:rsidP="00A80B5B">
            <w:pPr>
              <w:spacing w:line="276" w:lineRule="auto"/>
              <w:rPr>
                <w:rFonts w:ascii="Times New Roman" w:hAnsi="Times New Roman"/>
                <w:sz w:val="21"/>
                <w:szCs w:val="21"/>
              </w:rPr>
            </w:pPr>
          </w:p>
        </w:tc>
        <w:tc>
          <w:tcPr>
            <w:tcW w:w="7693" w:type="dxa"/>
          </w:tcPr>
          <w:p w14:paraId="74842325"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0C453935" w14:textId="77777777" w:rsidR="00E236BF" w:rsidRPr="00841641" w:rsidRDefault="00E236BF" w:rsidP="00A80B5B">
            <w:pPr>
              <w:spacing w:line="276" w:lineRule="auto"/>
              <w:rPr>
                <w:rFonts w:ascii="Times New Roman" w:hAnsi="Times New Roman"/>
                <w:sz w:val="21"/>
                <w:szCs w:val="21"/>
              </w:rPr>
            </w:pPr>
          </w:p>
        </w:tc>
      </w:tr>
      <w:tr w:rsidR="00E236BF" w:rsidRPr="00841641" w14:paraId="74A549CD" w14:textId="77777777" w:rsidTr="00D03012">
        <w:tc>
          <w:tcPr>
            <w:tcW w:w="826" w:type="dxa"/>
          </w:tcPr>
          <w:p w14:paraId="45DF7312" w14:textId="77777777" w:rsidR="00E236BF" w:rsidRPr="00841641" w:rsidRDefault="00E236BF" w:rsidP="00A80B5B">
            <w:pPr>
              <w:spacing w:line="276" w:lineRule="auto"/>
              <w:rPr>
                <w:rFonts w:ascii="Times New Roman" w:hAnsi="Times New Roman"/>
                <w:sz w:val="21"/>
                <w:szCs w:val="21"/>
              </w:rPr>
            </w:pPr>
          </w:p>
        </w:tc>
        <w:tc>
          <w:tcPr>
            <w:tcW w:w="236" w:type="dxa"/>
          </w:tcPr>
          <w:p w14:paraId="284E612B" w14:textId="77777777" w:rsidR="00E236BF" w:rsidRPr="00841641" w:rsidRDefault="00E236BF" w:rsidP="00A80B5B">
            <w:pPr>
              <w:spacing w:line="276" w:lineRule="auto"/>
              <w:rPr>
                <w:rFonts w:ascii="Times New Roman" w:hAnsi="Times New Roman"/>
                <w:sz w:val="21"/>
                <w:szCs w:val="21"/>
              </w:rPr>
            </w:pPr>
          </w:p>
        </w:tc>
        <w:tc>
          <w:tcPr>
            <w:tcW w:w="7693" w:type="dxa"/>
          </w:tcPr>
          <w:p w14:paraId="61F26A1D"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Not to encumber or obstruct or permit or suffer to be encumbered or obstructed with any boxes packaging rubbish or other obstruction of any kind or nature any of the entrances staircases landing passages escalators lift lobbies or other parts of the Building in common use and the Landlord shall be entitled without notice and at the Tenant’s expense to remove and dispose of as it sees fit any such rubbish or other articles or thing.</w:t>
            </w:r>
          </w:p>
        </w:tc>
        <w:tc>
          <w:tcPr>
            <w:tcW w:w="284" w:type="dxa"/>
          </w:tcPr>
          <w:p w14:paraId="2BDDBCEB" w14:textId="77777777" w:rsidR="00E236BF" w:rsidRPr="00841641" w:rsidRDefault="00E236BF" w:rsidP="00A80B5B">
            <w:pPr>
              <w:spacing w:line="276" w:lineRule="auto"/>
              <w:rPr>
                <w:rFonts w:ascii="Times New Roman" w:hAnsi="Times New Roman"/>
                <w:sz w:val="21"/>
                <w:szCs w:val="21"/>
              </w:rPr>
            </w:pPr>
          </w:p>
        </w:tc>
      </w:tr>
      <w:tr w:rsidR="00AB70FB" w:rsidRPr="00841641" w14:paraId="063D5B6F" w14:textId="77777777" w:rsidTr="00D03012">
        <w:tc>
          <w:tcPr>
            <w:tcW w:w="826" w:type="dxa"/>
          </w:tcPr>
          <w:p w14:paraId="349989E9" w14:textId="77777777" w:rsidR="00AB70FB" w:rsidRPr="00841641" w:rsidRDefault="00AB70FB" w:rsidP="00A80B5B">
            <w:pPr>
              <w:spacing w:line="276" w:lineRule="auto"/>
              <w:rPr>
                <w:rFonts w:ascii="Times New Roman" w:hAnsi="Times New Roman"/>
                <w:sz w:val="21"/>
                <w:szCs w:val="21"/>
              </w:rPr>
            </w:pPr>
          </w:p>
        </w:tc>
        <w:tc>
          <w:tcPr>
            <w:tcW w:w="236" w:type="dxa"/>
          </w:tcPr>
          <w:p w14:paraId="014C739C" w14:textId="77777777" w:rsidR="00AB70FB" w:rsidRPr="00841641" w:rsidRDefault="00AB70FB" w:rsidP="00A80B5B">
            <w:pPr>
              <w:spacing w:line="276" w:lineRule="auto"/>
              <w:rPr>
                <w:rFonts w:ascii="Times New Roman" w:hAnsi="Times New Roman"/>
                <w:sz w:val="21"/>
                <w:szCs w:val="21"/>
              </w:rPr>
            </w:pPr>
          </w:p>
        </w:tc>
        <w:tc>
          <w:tcPr>
            <w:tcW w:w="7693" w:type="dxa"/>
          </w:tcPr>
          <w:p w14:paraId="6CFBD17B" w14:textId="77777777" w:rsidR="00AB70FB" w:rsidRPr="00841641" w:rsidRDefault="00AB70FB" w:rsidP="00A80B5B">
            <w:pPr>
              <w:spacing w:line="276" w:lineRule="auto"/>
              <w:jc w:val="both"/>
              <w:rPr>
                <w:rFonts w:ascii="Times New Roman" w:hAnsi="Times New Roman"/>
                <w:sz w:val="21"/>
                <w:szCs w:val="21"/>
                <w:u w:val="single"/>
              </w:rPr>
            </w:pPr>
          </w:p>
        </w:tc>
        <w:tc>
          <w:tcPr>
            <w:tcW w:w="284" w:type="dxa"/>
          </w:tcPr>
          <w:p w14:paraId="13A0432A" w14:textId="77777777" w:rsidR="00AB70FB" w:rsidRPr="00841641" w:rsidRDefault="00AB70FB" w:rsidP="00A80B5B">
            <w:pPr>
              <w:spacing w:line="276" w:lineRule="auto"/>
              <w:rPr>
                <w:rFonts w:ascii="Times New Roman" w:hAnsi="Times New Roman"/>
                <w:sz w:val="21"/>
                <w:szCs w:val="21"/>
              </w:rPr>
            </w:pPr>
          </w:p>
        </w:tc>
      </w:tr>
      <w:tr w:rsidR="00E236BF" w:rsidRPr="00841641" w14:paraId="45696D2B" w14:textId="77777777" w:rsidTr="00D03012">
        <w:tc>
          <w:tcPr>
            <w:tcW w:w="826" w:type="dxa"/>
          </w:tcPr>
          <w:p w14:paraId="4EB6B575"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(14)</w:t>
            </w:r>
          </w:p>
        </w:tc>
        <w:tc>
          <w:tcPr>
            <w:tcW w:w="236" w:type="dxa"/>
          </w:tcPr>
          <w:p w14:paraId="525C2F7B" w14:textId="77777777" w:rsidR="00E236BF" w:rsidRPr="00841641" w:rsidRDefault="00E236BF" w:rsidP="00A80B5B">
            <w:pPr>
              <w:spacing w:line="276" w:lineRule="auto"/>
              <w:rPr>
                <w:rFonts w:ascii="Times New Roman" w:hAnsi="Times New Roman"/>
                <w:sz w:val="21"/>
                <w:szCs w:val="21"/>
              </w:rPr>
            </w:pPr>
          </w:p>
        </w:tc>
        <w:tc>
          <w:tcPr>
            <w:tcW w:w="7693" w:type="dxa"/>
          </w:tcPr>
          <w:p w14:paraId="359663B1"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Toilet facilities</w:t>
            </w:r>
          </w:p>
        </w:tc>
        <w:tc>
          <w:tcPr>
            <w:tcW w:w="284" w:type="dxa"/>
          </w:tcPr>
          <w:p w14:paraId="657B4741" w14:textId="77777777" w:rsidR="00E236BF" w:rsidRPr="00841641" w:rsidRDefault="00E236BF" w:rsidP="00A80B5B">
            <w:pPr>
              <w:spacing w:line="276" w:lineRule="auto"/>
              <w:rPr>
                <w:rFonts w:ascii="Times New Roman" w:hAnsi="Times New Roman"/>
                <w:sz w:val="21"/>
                <w:szCs w:val="21"/>
              </w:rPr>
            </w:pPr>
          </w:p>
        </w:tc>
      </w:tr>
      <w:tr w:rsidR="00E236BF" w:rsidRPr="00841641" w14:paraId="543389F6" w14:textId="77777777" w:rsidTr="00D03012">
        <w:tc>
          <w:tcPr>
            <w:tcW w:w="826" w:type="dxa"/>
          </w:tcPr>
          <w:p w14:paraId="788DDB51" w14:textId="77777777" w:rsidR="00E236BF" w:rsidRPr="00841641" w:rsidRDefault="00E236BF" w:rsidP="00A80B5B">
            <w:pPr>
              <w:spacing w:line="276" w:lineRule="auto"/>
              <w:rPr>
                <w:rFonts w:ascii="Times New Roman" w:hAnsi="Times New Roman"/>
                <w:sz w:val="21"/>
                <w:szCs w:val="21"/>
              </w:rPr>
            </w:pPr>
          </w:p>
        </w:tc>
        <w:tc>
          <w:tcPr>
            <w:tcW w:w="236" w:type="dxa"/>
          </w:tcPr>
          <w:p w14:paraId="7523A450" w14:textId="77777777" w:rsidR="00E236BF" w:rsidRPr="00841641" w:rsidRDefault="00E236BF" w:rsidP="00A80B5B">
            <w:pPr>
              <w:spacing w:line="276" w:lineRule="auto"/>
              <w:rPr>
                <w:rFonts w:ascii="Times New Roman" w:hAnsi="Times New Roman"/>
                <w:sz w:val="21"/>
                <w:szCs w:val="21"/>
              </w:rPr>
            </w:pPr>
          </w:p>
        </w:tc>
        <w:tc>
          <w:tcPr>
            <w:tcW w:w="7693" w:type="dxa"/>
          </w:tcPr>
          <w:p w14:paraId="736394DC"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4E52A93E" w14:textId="77777777" w:rsidR="00E236BF" w:rsidRPr="00841641" w:rsidRDefault="00E236BF" w:rsidP="00A80B5B">
            <w:pPr>
              <w:spacing w:line="276" w:lineRule="auto"/>
              <w:rPr>
                <w:rFonts w:ascii="Times New Roman" w:hAnsi="Times New Roman"/>
                <w:sz w:val="21"/>
                <w:szCs w:val="21"/>
              </w:rPr>
            </w:pPr>
          </w:p>
        </w:tc>
      </w:tr>
      <w:tr w:rsidR="00E236BF" w:rsidRPr="00841641" w14:paraId="675A836D" w14:textId="77777777" w:rsidTr="00D03012">
        <w:tc>
          <w:tcPr>
            <w:tcW w:w="826" w:type="dxa"/>
          </w:tcPr>
          <w:p w14:paraId="5840856C" w14:textId="77777777" w:rsidR="00E236BF" w:rsidRPr="00841641" w:rsidRDefault="00E236BF" w:rsidP="00A80B5B">
            <w:pPr>
              <w:spacing w:line="276" w:lineRule="auto"/>
              <w:rPr>
                <w:rFonts w:ascii="Times New Roman" w:hAnsi="Times New Roman"/>
                <w:sz w:val="21"/>
                <w:szCs w:val="21"/>
              </w:rPr>
            </w:pPr>
          </w:p>
        </w:tc>
        <w:tc>
          <w:tcPr>
            <w:tcW w:w="236" w:type="dxa"/>
          </w:tcPr>
          <w:p w14:paraId="3E4B5F05" w14:textId="77777777" w:rsidR="00E236BF" w:rsidRPr="00841641" w:rsidRDefault="00E236BF" w:rsidP="00A80B5B">
            <w:pPr>
              <w:spacing w:line="276" w:lineRule="auto"/>
              <w:rPr>
                <w:rFonts w:ascii="Times New Roman" w:hAnsi="Times New Roman"/>
                <w:sz w:val="21"/>
                <w:szCs w:val="21"/>
              </w:rPr>
            </w:pPr>
          </w:p>
        </w:tc>
        <w:tc>
          <w:tcPr>
            <w:tcW w:w="7693" w:type="dxa"/>
          </w:tcPr>
          <w:p w14:paraId="6C89140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Not to use or permit or suffer the toilet facilities provided by the Landlord in the Premises or in the common areas of the Building to be used for any purpose other than that for which they are intended and not to throw or permit or suffer to be thrown therein any foreign substance of any kind and the Tenant shall pay to the Landlord on demand the whole expense of any breakage blockage or damage resulting from a violation of this Clause.</w:t>
            </w:r>
          </w:p>
        </w:tc>
        <w:tc>
          <w:tcPr>
            <w:tcW w:w="284" w:type="dxa"/>
          </w:tcPr>
          <w:p w14:paraId="61D29993" w14:textId="77777777" w:rsidR="00E236BF" w:rsidRPr="00841641" w:rsidRDefault="00E236BF" w:rsidP="00A80B5B">
            <w:pPr>
              <w:spacing w:line="276" w:lineRule="auto"/>
              <w:rPr>
                <w:rFonts w:ascii="Times New Roman" w:hAnsi="Times New Roman"/>
                <w:sz w:val="21"/>
                <w:szCs w:val="21"/>
              </w:rPr>
            </w:pPr>
          </w:p>
        </w:tc>
      </w:tr>
      <w:tr w:rsidR="0041547D" w:rsidRPr="00841641" w14:paraId="5B5D4AF3" w14:textId="77777777" w:rsidTr="00D03012">
        <w:tc>
          <w:tcPr>
            <w:tcW w:w="826" w:type="dxa"/>
          </w:tcPr>
          <w:p w14:paraId="7ACC1918" w14:textId="77777777" w:rsidR="0041547D" w:rsidRPr="00841641" w:rsidRDefault="0041547D" w:rsidP="00A80B5B">
            <w:pPr>
              <w:spacing w:line="276" w:lineRule="auto"/>
              <w:rPr>
                <w:rFonts w:ascii="Times New Roman" w:hAnsi="Times New Roman"/>
                <w:sz w:val="21"/>
                <w:szCs w:val="21"/>
              </w:rPr>
            </w:pPr>
          </w:p>
        </w:tc>
        <w:tc>
          <w:tcPr>
            <w:tcW w:w="236" w:type="dxa"/>
          </w:tcPr>
          <w:p w14:paraId="02EB998B" w14:textId="77777777" w:rsidR="0041547D" w:rsidRPr="00841641" w:rsidRDefault="0041547D" w:rsidP="00A80B5B">
            <w:pPr>
              <w:spacing w:line="276" w:lineRule="auto"/>
              <w:rPr>
                <w:rFonts w:ascii="Times New Roman" w:hAnsi="Times New Roman"/>
                <w:sz w:val="21"/>
                <w:szCs w:val="21"/>
              </w:rPr>
            </w:pPr>
          </w:p>
        </w:tc>
        <w:tc>
          <w:tcPr>
            <w:tcW w:w="7693" w:type="dxa"/>
          </w:tcPr>
          <w:p w14:paraId="236E2BA9" w14:textId="77777777" w:rsidR="0041547D" w:rsidRPr="00841641" w:rsidRDefault="0041547D" w:rsidP="00A80B5B">
            <w:pPr>
              <w:spacing w:line="276" w:lineRule="auto"/>
              <w:jc w:val="both"/>
              <w:rPr>
                <w:rFonts w:ascii="Times New Roman" w:hAnsi="Times New Roman"/>
                <w:sz w:val="21"/>
                <w:szCs w:val="21"/>
              </w:rPr>
            </w:pPr>
          </w:p>
        </w:tc>
        <w:tc>
          <w:tcPr>
            <w:tcW w:w="284" w:type="dxa"/>
          </w:tcPr>
          <w:p w14:paraId="548DB4C8" w14:textId="77777777" w:rsidR="0041547D" w:rsidRPr="00841641" w:rsidRDefault="0041547D" w:rsidP="00A80B5B">
            <w:pPr>
              <w:spacing w:line="276" w:lineRule="auto"/>
              <w:rPr>
                <w:rFonts w:ascii="Times New Roman" w:hAnsi="Times New Roman"/>
                <w:sz w:val="21"/>
                <w:szCs w:val="21"/>
              </w:rPr>
            </w:pPr>
          </w:p>
        </w:tc>
      </w:tr>
      <w:tr w:rsidR="00313075" w:rsidRPr="00841641" w14:paraId="5D62F3EF" w14:textId="77777777" w:rsidTr="00D03012">
        <w:tc>
          <w:tcPr>
            <w:tcW w:w="826" w:type="dxa"/>
          </w:tcPr>
          <w:p w14:paraId="1670E370" w14:textId="40B9285E"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rPr>
              <w:t>(15)</w:t>
            </w:r>
          </w:p>
        </w:tc>
        <w:tc>
          <w:tcPr>
            <w:tcW w:w="236" w:type="dxa"/>
          </w:tcPr>
          <w:p w14:paraId="03D1F650" w14:textId="77777777" w:rsidR="00313075" w:rsidRPr="00841641" w:rsidRDefault="00313075" w:rsidP="00A80B5B">
            <w:pPr>
              <w:spacing w:line="276" w:lineRule="auto"/>
              <w:rPr>
                <w:rFonts w:ascii="Times New Roman" w:hAnsi="Times New Roman"/>
                <w:sz w:val="21"/>
                <w:szCs w:val="21"/>
              </w:rPr>
            </w:pPr>
          </w:p>
        </w:tc>
        <w:tc>
          <w:tcPr>
            <w:tcW w:w="7693" w:type="dxa"/>
          </w:tcPr>
          <w:p w14:paraId="28E31E80" w14:textId="1A4E81CE"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u w:val="single"/>
              </w:rPr>
              <w:t>Wiring and cables in common area</w:t>
            </w:r>
          </w:p>
        </w:tc>
        <w:tc>
          <w:tcPr>
            <w:tcW w:w="284" w:type="dxa"/>
          </w:tcPr>
          <w:p w14:paraId="2C15DA43" w14:textId="77777777" w:rsidR="00313075" w:rsidRPr="00841641" w:rsidRDefault="00313075" w:rsidP="00A80B5B">
            <w:pPr>
              <w:spacing w:line="276" w:lineRule="auto"/>
              <w:rPr>
                <w:rFonts w:ascii="Times New Roman" w:hAnsi="Times New Roman"/>
                <w:sz w:val="21"/>
                <w:szCs w:val="21"/>
              </w:rPr>
            </w:pPr>
          </w:p>
        </w:tc>
      </w:tr>
      <w:tr w:rsidR="00313075" w:rsidRPr="00841641" w14:paraId="1917D55A" w14:textId="77777777" w:rsidTr="00D03012">
        <w:tc>
          <w:tcPr>
            <w:tcW w:w="826" w:type="dxa"/>
          </w:tcPr>
          <w:p w14:paraId="38350F7C" w14:textId="50D685A4" w:rsidR="00313075" w:rsidRPr="00841641" w:rsidRDefault="00313075" w:rsidP="00A80B5B">
            <w:pPr>
              <w:spacing w:line="276" w:lineRule="auto"/>
              <w:rPr>
                <w:rFonts w:ascii="Times New Roman" w:hAnsi="Times New Roman"/>
                <w:sz w:val="21"/>
                <w:szCs w:val="21"/>
              </w:rPr>
            </w:pPr>
          </w:p>
        </w:tc>
        <w:tc>
          <w:tcPr>
            <w:tcW w:w="236" w:type="dxa"/>
          </w:tcPr>
          <w:p w14:paraId="669FE4F5" w14:textId="77777777" w:rsidR="00313075" w:rsidRPr="00841641" w:rsidRDefault="00313075" w:rsidP="00A80B5B">
            <w:pPr>
              <w:spacing w:line="276" w:lineRule="auto"/>
              <w:rPr>
                <w:rFonts w:ascii="Times New Roman" w:hAnsi="Times New Roman"/>
                <w:sz w:val="21"/>
                <w:szCs w:val="21"/>
              </w:rPr>
            </w:pPr>
          </w:p>
        </w:tc>
        <w:tc>
          <w:tcPr>
            <w:tcW w:w="7693" w:type="dxa"/>
          </w:tcPr>
          <w:p w14:paraId="1F1F6DD6" w14:textId="50D1BB32" w:rsidR="00313075" w:rsidRPr="00841641" w:rsidRDefault="00313075" w:rsidP="00A80B5B">
            <w:pPr>
              <w:spacing w:line="276" w:lineRule="auto"/>
              <w:jc w:val="both"/>
              <w:rPr>
                <w:rFonts w:ascii="Times New Roman" w:hAnsi="Times New Roman"/>
                <w:sz w:val="21"/>
                <w:szCs w:val="21"/>
              </w:rPr>
            </w:pPr>
          </w:p>
        </w:tc>
        <w:tc>
          <w:tcPr>
            <w:tcW w:w="284" w:type="dxa"/>
          </w:tcPr>
          <w:p w14:paraId="13C574A0" w14:textId="77777777" w:rsidR="00313075" w:rsidRPr="00841641" w:rsidRDefault="00313075" w:rsidP="00A80B5B">
            <w:pPr>
              <w:spacing w:line="276" w:lineRule="auto"/>
              <w:rPr>
                <w:rFonts w:ascii="Times New Roman" w:hAnsi="Times New Roman"/>
                <w:sz w:val="21"/>
                <w:szCs w:val="21"/>
              </w:rPr>
            </w:pPr>
          </w:p>
        </w:tc>
      </w:tr>
      <w:tr w:rsidR="00313075" w:rsidRPr="00841641" w14:paraId="4AFB29E6" w14:textId="77777777" w:rsidTr="00D03012">
        <w:tc>
          <w:tcPr>
            <w:tcW w:w="826" w:type="dxa"/>
          </w:tcPr>
          <w:p w14:paraId="42608C27" w14:textId="77777777" w:rsidR="00313075" w:rsidRPr="00841641" w:rsidRDefault="00313075" w:rsidP="00A80B5B">
            <w:pPr>
              <w:spacing w:line="276" w:lineRule="auto"/>
              <w:rPr>
                <w:rFonts w:ascii="Times New Roman" w:hAnsi="Times New Roman"/>
                <w:sz w:val="21"/>
                <w:szCs w:val="21"/>
              </w:rPr>
            </w:pPr>
          </w:p>
        </w:tc>
        <w:tc>
          <w:tcPr>
            <w:tcW w:w="236" w:type="dxa"/>
          </w:tcPr>
          <w:p w14:paraId="0CED7F53" w14:textId="77777777" w:rsidR="00313075" w:rsidRPr="00841641" w:rsidRDefault="00313075" w:rsidP="00A80B5B">
            <w:pPr>
              <w:spacing w:line="276" w:lineRule="auto"/>
              <w:rPr>
                <w:rFonts w:ascii="Times New Roman" w:hAnsi="Times New Roman"/>
                <w:sz w:val="21"/>
                <w:szCs w:val="21"/>
              </w:rPr>
            </w:pPr>
          </w:p>
        </w:tc>
        <w:tc>
          <w:tcPr>
            <w:tcW w:w="7693" w:type="dxa"/>
          </w:tcPr>
          <w:p w14:paraId="0E3A4DC0" w14:textId="1907461B"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rPr>
              <w:t>Not to lay install affix or attach any wiring cables or other articles or thing in or upon any of the entrances staircases landings passages lobbies or other parts of the Building in common use.</w:t>
            </w:r>
          </w:p>
        </w:tc>
        <w:tc>
          <w:tcPr>
            <w:tcW w:w="284" w:type="dxa"/>
          </w:tcPr>
          <w:p w14:paraId="6DC573DF" w14:textId="77777777" w:rsidR="00313075" w:rsidRPr="00841641" w:rsidRDefault="00313075" w:rsidP="00A80B5B">
            <w:pPr>
              <w:spacing w:line="276" w:lineRule="auto"/>
              <w:rPr>
                <w:rFonts w:ascii="Times New Roman" w:hAnsi="Times New Roman"/>
                <w:sz w:val="21"/>
                <w:szCs w:val="21"/>
              </w:rPr>
            </w:pPr>
          </w:p>
        </w:tc>
      </w:tr>
      <w:tr w:rsidR="00313075" w:rsidRPr="00841641" w14:paraId="74D4D34E" w14:textId="77777777" w:rsidTr="00D03012">
        <w:tc>
          <w:tcPr>
            <w:tcW w:w="826" w:type="dxa"/>
          </w:tcPr>
          <w:p w14:paraId="20832802" w14:textId="77777777" w:rsidR="00313075" w:rsidRPr="00841641" w:rsidRDefault="00313075" w:rsidP="00A80B5B">
            <w:pPr>
              <w:spacing w:line="276" w:lineRule="auto"/>
              <w:rPr>
                <w:rFonts w:ascii="Times New Roman" w:hAnsi="Times New Roman"/>
                <w:sz w:val="21"/>
                <w:szCs w:val="21"/>
              </w:rPr>
            </w:pPr>
          </w:p>
        </w:tc>
        <w:tc>
          <w:tcPr>
            <w:tcW w:w="236" w:type="dxa"/>
          </w:tcPr>
          <w:p w14:paraId="62A2AB31" w14:textId="77777777" w:rsidR="00313075" w:rsidRPr="00841641" w:rsidRDefault="00313075" w:rsidP="00A80B5B">
            <w:pPr>
              <w:spacing w:line="276" w:lineRule="auto"/>
              <w:rPr>
                <w:rFonts w:ascii="Times New Roman" w:hAnsi="Times New Roman"/>
                <w:sz w:val="21"/>
                <w:szCs w:val="21"/>
              </w:rPr>
            </w:pPr>
          </w:p>
        </w:tc>
        <w:tc>
          <w:tcPr>
            <w:tcW w:w="7693" w:type="dxa"/>
          </w:tcPr>
          <w:p w14:paraId="158E682C" w14:textId="47194496" w:rsidR="00313075" w:rsidRPr="00841641" w:rsidRDefault="00313075" w:rsidP="00A80B5B">
            <w:pPr>
              <w:spacing w:line="276" w:lineRule="auto"/>
              <w:jc w:val="both"/>
              <w:rPr>
                <w:rFonts w:ascii="Times New Roman" w:hAnsi="Times New Roman"/>
                <w:sz w:val="21"/>
                <w:szCs w:val="21"/>
              </w:rPr>
            </w:pPr>
          </w:p>
        </w:tc>
        <w:tc>
          <w:tcPr>
            <w:tcW w:w="284" w:type="dxa"/>
          </w:tcPr>
          <w:p w14:paraId="133F0CA5" w14:textId="77777777" w:rsidR="00313075" w:rsidRPr="00841641" w:rsidRDefault="00313075" w:rsidP="00A80B5B">
            <w:pPr>
              <w:spacing w:line="276" w:lineRule="auto"/>
              <w:rPr>
                <w:rFonts w:ascii="Times New Roman" w:hAnsi="Times New Roman"/>
                <w:sz w:val="21"/>
                <w:szCs w:val="21"/>
              </w:rPr>
            </w:pPr>
          </w:p>
        </w:tc>
      </w:tr>
      <w:tr w:rsidR="00313075" w:rsidRPr="00841641" w14:paraId="3752211F" w14:textId="77777777" w:rsidTr="00D03012">
        <w:tc>
          <w:tcPr>
            <w:tcW w:w="826" w:type="dxa"/>
          </w:tcPr>
          <w:p w14:paraId="23BB4E79" w14:textId="2F6912F9"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rPr>
              <w:t>(16)</w:t>
            </w:r>
          </w:p>
        </w:tc>
        <w:tc>
          <w:tcPr>
            <w:tcW w:w="236" w:type="dxa"/>
          </w:tcPr>
          <w:p w14:paraId="63BE4A9A" w14:textId="77777777" w:rsidR="00313075" w:rsidRPr="00841641" w:rsidRDefault="00313075" w:rsidP="00A80B5B">
            <w:pPr>
              <w:spacing w:line="276" w:lineRule="auto"/>
              <w:rPr>
                <w:rFonts w:ascii="Times New Roman" w:hAnsi="Times New Roman"/>
                <w:sz w:val="21"/>
                <w:szCs w:val="21"/>
              </w:rPr>
            </w:pPr>
          </w:p>
        </w:tc>
        <w:tc>
          <w:tcPr>
            <w:tcW w:w="7693" w:type="dxa"/>
          </w:tcPr>
          <w:p w14:paraId="1640DD33" w14:textId="6D09A42F"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u w:val="single"/>
              </w:rPr>
              <w:t xml:space="preserve">Preparation of food and prevention of </w:t>
            </w:r>
            <w:proofErr w:type="spellStart"/>
            <w:r w:rsidRPr="00841641">
              <w:rPr>
                <w:rFonts w:ascii="Times New Roman" w:hAnsi="Times New Roman"/>
                <w:sz w:val="21"/>
                <w:szCs w:val="21"/>
                <w:u w:val="single"/>
              </w:rPr>
              <w:t>odours</w:t>
            </w:r>
            <w:proofErr w:type="spellEnd"/>
          </w:p>
        </w:tc>
        <w:tc>
          <w:tcPr>
            <w:tcW w:w="284" w:type="dxa"/>
          </w:tcPr>
          <w:p w14:paraId="5172AC8B" w14:textId="77777777" w:rsidR="00313075" w:rsidRPr="00841641" w:rsidRDefault="00313075" w:rsidP="00A80B5B">
            <w:pPr>
              <w:spacing w:line="276" w:lineRule="auto"/>
              <w:rPr>
                <w:rFonts w:ascii="Times New Roman" w:hAnsi="Times New Roman"/>
                <w:sz w:val="21"/>
                <w:szCs w:val="21"/>
              </w:rPr>
            </w:pPr>
          </w:p>
        </w:tc>
      </w:tr>
      <w:tr w:rsidR="00313075" w:rsidRPr="00841641" w14:paraId="3ED62921" w14:textId="77777777" w:rsidTr="00D03012">
        <w:tc>
          <w:tcPr>
            <w:tcW w:w="826" w:type="dxa"/>
          </w:tcPr>
          <w:p w14:paraId="64CD66D2" w14:textId="25EC9517" w:rsidR="00313075" w:rsidRPr="00841641" w:rsidRDefault="00313075" w:rsidP="00A80B5B">
            <w:pPr>
              <w:spacing w:line="276" w:lineRule="auto"/>
              <w:rPr>
                <w:rFonts w:ascii="Times New Roman" w:hAnsi="Times New Roman"/>
                <w:sz w:val="21"/>
                <w:szCs w:val="21"/>
              </w:rPr>
            </w:pPr>
          </w:p>
        </w:tc>
        <w:tc>
          <w:tcPr>
            <w:tcW w:w="236" w:type="dxa"/>
          </w:tcPr>
          <w:p w14:paraId="36EE67D9" w14:textId="77777777" w:rsidR="00313075" w:rsidRPr="00841641" w:rsidRDefault="00313075" w:rsidP="00A80B5B">
            <w:pPr>
              <w:spacing w:line="276" w:lineRule="auto"/>
              <w:rPr>
                <w:rFonts w:ascii="Times New Roman" w:hAnsi="Times New Roman"/>
                <w:sz w:val="21"/>
                <w:szCs w:val="21"/>
              </w:rPr>
            </w:pPr>
          </w:p>
        </w:tc>
        <w:tc>
          <w:tcPr>
            <w:tcW w:w="7693" w:type="dxa"/>
          </w:tcPr>
          <w:p w14:paraId="7312B656" w14:textId="00204A22" w:rsidR="00313075" w:rsidRPr="00841641" w:rsidRDefault="00313075" w:rsidP="00A80B5B">
            <w:pPr>
              <w:spacing w:line="276" w:lineRule="auto"/>
              <w:jc w:val="both"/>
              <w:rPr>
                <w:rFonts w:ascii="Times New Roman" w:hAnsi="Times New Roman"/>
                <w:sz w:val="21"/>
                <w:szCs w:val="21"/>
              </w:rPr>
            </w:pPr>
          </w:p>
        </w:tc>
        <w:tc>
          <w:tcPr>
            <w:tcW w:w="284" w:type="dxa"/>
          </w:tcPr>
          <w:p w14:paraId="2FE9FE86" w14:textId="77777777" w:rsidR="00313075" w:rsidRPr="00841641" w:rsidRDefault="00313075" w:rsidP="00A80B5B">
            <w:pPr>
              <w:spacing w:line="276" w:lineRule="auto"/>
              <w:rPr>
                <w:rFonts w:ascii="Times New Roman" w:hAnsi="Times New Roman"/>
                <w:sz w:val="21"/>
                <w:szCs w:val="21"/>
              </w:rPr>
            </w:pPr>
          </w:p>
        </w:tc>
      </w:tr>
      <w:tr w:rsidR="00313075" w:rsidRPr="00841641" w14:paraId="52EA866E" w14:textId="77777777" w:rsidTr="00D03012">
        <w:tc>
          <w:tcPr>
            <w:tcW w:w="826" w:type="dxa"/>
          </w:tcPr>
          <w:p w14:paraId="38F4B7A6" w14:textId="77777777" w:rsidR="00313075" w:rsidRPr="00841641" w:rsidRDefault="00313075" w:rsidP="00A80B5B">
            <w:pPr>
              <w:spacing w:line="276" w:lineRule="auto"/>
              <w:rPr>
                <w:rFonts w:ascii="Times New Roman" w:hAnsi="Times New Roman"/>
                <w:sz w:val="21"/>
                <w:szCs w:val="21"/>
              </w:rPr>
            </w:pPr>
          </w:p>
        </w:tc>
        <w:tc>
          <w:tcPr>
            <w:tcW w:w="236" w:type="dxa"/>
          </w:tcPr>
          <w:p w14:paraId="1F361AEC" w14:textId="77777777" w:rsidR="00313075" w:rsidRPr="00841641" w:rsidRDefault="00313075" w:rsidP="00A80B5B">
            <w:pPr>
              <w:spacing w:line="276" w:lineRule="auto"/>
              <w:rPr>
                <w:rFonts w:ascii="Times New Roman" w:hAnsi="Times New Roman"/>
                <w:sz w:val="21"/>
                <w:szCs w:val="21"/>
              </w:rPr>
            </w:pPr>
          </w:p>
        </w:tc>
        <w:tc>
          <w:tcPr>
            <w:tcW w:w="7693" w:type="dxa"/>
          </w:tcPr>
          <w:p w14:paraId="79B38B60" w14:textId="71C8A55C"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rPr>
              <w:t xml:space="preserve">Not to prepare or permit or suffer to be prepared any food in the Premises or to cause or permit any </w:t>
            </w:r>
            <w:proofErr w:type="spellStart"/>
            <w:r w:rsidRPr="00841641">
              <w:rPr>
                <w:rFonts w:ascii="Times New Roman" w:hAnsi="Times New Roman"/>
                <w:sz w:val="21"/>
                <w:szCs w:val="21"/>
              </w:rPr>
              <w:t>odours</w:t>
            </w:r>
            <w:proofErr w:type="spellEnd"/>
            <w:r w:rsidRPr="00841641">
              <w:rPr>
                <w:rFonts w:ascii="Times New Roman" w:hAnsi="Times New Roman"/>
                <w:sz w:val="21"/>
                <w:szCs w:val="21"/>
              </w:rPr>
              <w:t xml:space="preserve"> which shall in the opinion of the Landlord be offensive or unusual to be produced upon permeate through or emanate from the Premises.</w:t>
            </w:r>
          </w:p>
        </w:tc>
        <w:tc>
          <w:tcPr>
            <w:tcW w:w="284" w:type="dxa"/>
          </w:tcPr>
          <w:p w14:paraId="77F6D230" w14:textId="77777777" w:rsidR="00313075" w:rsidRPr="00841641" w:rsidRDefault="00313075" w:rsidP="00A80B5B">
            <w:pPr>
              <w:spacing w:line="276" w:lineRule="auto"/>
              <w:rPr>
                <w:rFonts w:ascii="Times New Roman" w:hAnsi="Times New Roman"/>
                <w:sz w:val="21"/>
                <w:szCs w:val="21"/>
              </w:rPr>
            </w:pPr>
          </w:p>
        </w:tc>
      </w:tr>
      <w:tr w:rsidR="00313075" w:rsidRPr="00841641" w14:paraId="40DB55BB" w14:textId="77777777" w:rsidTr="00D03012">
        <w:tc>
          <w:tcPr>
            <w:tcW w:w="826" w:type="dxa"/>
          </w:tcPr>
          <w:p w14:paraId="0A3401B5" w14:textId="77777777" w:rsidR="00313075" w:rsidRPr="00841641" w:rsidRDefault="00313075" w:rsidP="00A80B5B">
            <w:pPr>
              <w:spacing w:line="276" w:lineRule="auto"/>
              <w:rPr>
                <w:rFonts w:ascii="Times New Roman" w:hAnsi="Times New Roman"/>
                <w:sz w:val="21"/>
                <w:szCs w:val="21"/>
              </w:rPr>
            </w:pPr>
          </w:p>
        </w:tc>
        <w:tc>
          <w:tcPr>
            <w:tcW w:w="236" w:type="dxa"/>
          </w:tcPr>
          <w:p w14:paraId="083224C5" w14:textId="77777777" w:rsidR="00313075" w:rsidRPr="00841641" w:rsidRDefault="00313075" w:rsidP="00A80B5B">
            <w:pPr>
              <w:spacing w:line="276" w:lineRule="auto"/>
              <w:rPr>
                <w:rFonts w:ascii="Times New Roman" w:hAnsi="Times New Roman"/>
                <w:sz w:val="21"/>
                <w:szCs w:val="21"/>
              </w:rPr>
            </w:pPr>
          </w:p>
        </w:tc>
        <w:tc>
          <w:tcPr>
            <w:tcW w:w="7693" w:type="dxa"/>
          </w:tcPr>
          <w:p w14:paraId="06B94CE5" w14:textId="397C9E4E" w:rsidR="00313075" w:rsidRPr="00841641" w:rsidRDefault="00313075" w:rsidP="00A80B5B">
            <w:pPr>
              <w:spacing w:line="276" w:lineRule="auto"/>
              <w:jc w:val="both"/>
              <w:rPr>
                <w:rFonts w:ascii="Times New Roman" w:hAnsi="Times New Roman"/>
                <w:sz w:val="21"/>
                <w:szCs w:val="21"/>
              </w:rPr>
            </w:pPr>
          </w:p>
        </w:tc>
        <w:tc>
          <w:tcPr>
            <w:tcW w:w="284" w:type="dxa"/>
          </w:tcPr>
          <w:p w14:paraId="0DC7B0EE" w14:textId="77777777" w:rsidR="00313075" w:rsidRPr="00841641" w:rsidRDefault="00313075" w:rsidP="00A80B5B">
            <w:pPr>
              <w:spacing w:line="276" w:lineRule="auto"/>
              <w:rPr>
                <w:rFonts w:ascii="Times New Roman" w:hAnsi="Times New Roman"/>
                <w:sz w:val="21"/>
                <w:szCs w:val="21"/>
              </w:rPr>
            </w:pPr>
          </w:p>
        </w:tc>
      </w:tr>
      <w:tr w:rsidR="00313075" w:rsidRPr="00841641" w14:paraId="484A8A76" w14:textId="77777777" w:rsidTr="00D03012">
        <w:tc>
          <w:tcPr>
            <w:tcW w:w="826" w:type="dxa"/>
          </w:tcPr>
          <w:p w14:paraId="3974B469" w14:textId="7CD1DD24"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rPr>
              <w:t>(17)</w:t>
            </w:r>
          </w:p>
        </w:tc>
        <w:tc>
          <w:tcPr>
            <w:tcW w:w="236" w:type="dxa"/>
          </w:tcPr>
          <w:p w14:paraId="4D39F2F1" w14:textId="77777777" w:rsidR="00313075" w:rsidRPr="00841641" w:rsidRDefault="00313075" w:rsidP="00A80B5B">
            <w:pPr>
              <w:spacing w:line="276" w:lineRule="auto"/>
              <w:rPr>
                <w:rFonts w:ascii="Times New Roman" w:hAnsi="Times New Roman"/>
                <w:sz w:val="21"/>
                <w:szCs w:val="21"/>
              </w:rPr>
            </w:pPr>
          </w:p>
        </w:tc>
        <w:tc>
          <w:tcPr>
            <w:tcW w:w="7693" w:type="dxa"/>
          </w:tcPr>
          <w:p w14:paraId="4329D660" w14:textId="1A1DA0DF"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u w:val="single"/>
              </w:rPr>
              <w:t>Food by service entrances</w:t>
            </w:r>
          </w:p>
        </w:tc>
        <w:tc>
          <w:tcPr>
            <w:tcW w:w="284" w:type="dxa"/>
          </w:tcPr>
          <w:p w14:paraId="3711FE03" w14:textId="77777777" w:rsidR="00313075" w:rsidRPr="00841641" w:rsidRDefault="00313075" w:rsidP="00A80B5B">
            <w:pPr>
              <w:spacing w:line="276" w:lineRule="auto"/>
              <w:rPr>
                <w:rFonts w:ascii="Times New Roman" w:hAnsi="Times New Roman"/>
                <w:sz w:val="21"/>
                <w:szCs w:val="21"/>
              </w:rPr>
            </w:pPr>
          </w:p>
        </w:tc>
      </w:tr>
      <w:tr w:rsidR="00313075" w:rsidRPr="00841641" w14:paraId="64ED3AE9" w14:textId="77777777" w:rsidTr="00D03012">
        <w:tc>
          <w:tcPr>
            <w:tcW w:w="826" w:type="dxa"/>
          </w:tcPr>
          <w:p w14:paraId="6EAEB4BE" w14:textId="7DB148F9" w:rsidR="00313075" w:rsidRPr="00841641" w:rsidRDefault="00313075" w:rsidP="00A80B5B">
            <w:pPr>
              <w:spacing w:line="276" w:lineRule="auto"/>
              <w:rPr>
                <w:rFonts w:ascii="Times New Roman" w:hAnsi="Times New Roman"/>
                <w:sz w:val="21"/>
                <w:szCs w:val="21"/>
              </w:rPr>
            </w:pPr>
          </w:p>
        </w:tc>
        <w:tc>
          <w:tcPr>
            <w:tcW w:w="236" w:type="dxa"/>
          </w:tcPr>
          <w:p w14:paraId="3F58E219" w14:textId="77777777" w:rsidR="00313075" w:rsidRPr="00841641" w:rsidRDefault="00313075" w:rsidP="00A80B5B">
            <w:pPr>
              <w:spacing w:line="276" w:lineRule="auto"/>
              <w:rPr>
                <w:rFonts w:ascii="Times New Roman" w:hAnsi="Times New Roman"/>
                <w:sz w:val="21"/>
                <w:szCs w:val="21"/>
              </w:rPr>
            </w:pPr>
          </w:p>
        </w:tc>
        <w:tc>
          <w:tcPr>
            <w:tcW w:w="7693" w:type="dxa"/>
          </w:tcPr>
          <w:p w14:paraId="4FE6A356" w14:textId="154980FB" w:rsidR="00313075" w:rsidRPr="00841641" w:rsidRDefault="00313075" w:rsidP="00A80B5B">
            <w:pPr>
              <w:spacing w:line="276" w:lineRule="auto"/>
              <w:jc w:val="both"/>
              <w:rPr>
                <w:rFonts w:ascii="Times New Roman" w:hAnsi="Times New Roman"/>
                <w:sz w:val="21"/>
                <w:szCs w:val="21"/>
              </w:rPr>
            </w:pPr>
          </w:p>
        </w:tc>
        <w:tc>
          <w:tcPr>
            <w:tcW w:w="284" w:type="dxa"/>
          </w:tcPr>
          <w:p w14:paraId="5E14F44E" w14:textId="77777777" w:rsidR="00313075" w:rsidRPr="00841641" w:rsidRDefault="00313075" w:rsidP="00A80B5B">
            <w:pPr>
              <w:spacing w:line="276" w:lineRule="auto"/>
              <w:rPr>
                <w:rFonts w:ascii="Times New Roman" w:hAnsi="Times New Roman"/>
                <w:sz w:val="21"/>
                <w:szCs w:val="21"/>
              </w:rPr>
            </w:pPr>
          </w:p>
        </w:tc>
      </w:tr>
      <w:tr w:rsidR="00313075" w:rsidRPr="00841641" w14:paraId="4C9D98CD" w14:textId="77777777" w:rsidTr="00D03012">
        <w:tc>
          <w:tcPr>
            <w:tcW w:w="826" w:type="dxa"/>
          </w:tcPr>
          <w:p w14:paraId="7BF9F008" w14:textId="77777777" w:rsidR="00313075" w:rsidRPr="00841641" w:rsidRDefault="00313075" w:rsidP="00A80B5B">
            <w:pPr>
              <w:spacing w:line="276" w:lineRule="auto"/>
              <w:rPr>
                <w:rFonts w:ascii="Times New Roman" w:hAnsi="Times New Roman"/>
                <w:sz w:val="21"/>
                <w:szCs w:val="21"/>
              </w:rPr>
            </w:pPr>
          </w:p>
        </w:tc>
        <w:tc>
          <w:tcPr>
            <w:tcW w:w="236" w:type="dxa"/>
          </w:tcPr>
          <w:p w14:paraId="3E7A589E" w14:textId="77777777" w:rsidR="00313075" w:rsidRPr="00841641" w:rsidRDefault="00313075" w:rsidP="00A80B5B">
            <w:pPr>
              <w:spacing w:line="276" w:lineRule="auto"/>
              <w:rPr>
                <w:rFonts w:ascii="Times New Roman" w:hAnsi="Times New Roman"/>
                <w:sz w:val="21"/>
                <w:szCs w:val="21"/>
              </w:rPr>
            </w:pPr>
          </w:p>
        </w:tc>
        <w:tc>
          <w:tcPr>
            <w:tcW w:w="7693" w:type="dxa"/>
          </w:tcPr>
          <w:p w14:paraId="76A68D05" w14:textId="3FE5CEDD"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rPr>
              <w:t>Not to permit or allow any food or food containers to be brought onto or removed from the Premises except by way of service lifts service entrances and service exits.</w:t>
            </w:r>
          </w:p>
        </w:tc>
        <w:tc>
          <w:tcPr>
            <w:tcW w:w="284" w:type="dxa"/>
          </w:tcPr>
          <w:p w14:paraId="6E7D0109" w14:textId="77777777" w:rsidR="00313075" w:rsidRPr="00841641" w:rsidRDefault="00313075" w:rsidP="00A80B5B">
            <w:pPr>
              <w:spacing w:line="276" w:lineRule="auto"/>
              <w:rPr>
                <w:rFonts w:ascii="Times New Roman" w:hAnsi="Times New Roman"/>
                <w:sz w:val="21"/>
                <w:szCs w:val="21"/>
              </w:rPr>
            </w:pPr>
          </w:p>
        </w:tc>
      </w:tr>
      <w:tr w:rsidR="00313075" w:rsidRPr="00841641" w14:paraId="650E1771" w14:textId="77777777" w:rsidTr="00D03012">
        <w:tc>
          <w:tcPr>
            <w:tcW w:w="826" w:type="dxa"/>
          </w:tcPr>
          <w:p w14:paraId="54FBC4EA" w14:textId="77777777" w:rsidR="00313075" w:rsidRPr="00841641" w:rsidRDefault="00313075" w:rsidP="00A80B5B">
            <w:pPr>
              <w:spacing w:line="276" w:lineRule="auto"/>
              <w:rPr>
                <w:rFonts w:ascii="Times New Roman" w:hAnsi="Times New Roman"/>
                <w:sz w:val="21"/>
                <w:szCs w:val="21"/>
              </w:rPr>
            </w:pPr>
          </w:p>
        </w:tc>
        <w:tc>
          <w:tcPr>
            <w:tcW w:w="236" w:type="dxa"/>
          </w:tcPr>
          <w:p w14:paraId="59BE3A0B" w14:textId="77777777" w:rsidR="00313075" w:rsidRPr="00841641" w:rsidRDefault="00313075" w:rsidP="00A80B5B">
            <w:pPr>
              <w:spacing w:line="276" w:lineRule="auto"/>
              <w:rPr>
                <w:rFonts w:ascii="Times New Roman" w:hAnsi="Times New Roman"/>
                <w:sz w:val="21"/>
                <w:szCs w:val="21"/>
              </w:rPr>
            </w:pPr>
          </w:p>
        </w:tc>
        <w:tc>
          <w:tcPr>
            <w:tcW w:w="7693" w:type="dxa"/>
          </w:tcPr>
          <w:p w14:paraId="71C5AD8E" w14:textId="6E3DB82B" w:rsidR="00313075" w:rsidRPr="00841641" w:rsidRDefault="00313075" w:rsidP="00A80B5B">
            <w:pPr>
              <w:spacing w:line="276" w:lineRule="auto"/>
              <w:jc w:val="both"/>
              <w:rPr>
                <w:rFonts w:ascii="Times New Roman" w:hAnsi="Times New Roman"/>
                <w:sz w:val="21"/>
                <w:szCs w:val="21"/>
              </w:rPr>
            </w:pPr>
          </w:p>
        </w:tc>
        <w:tc>
          <w:tcPr>
            <w:tcW w:w="284" w:type="dxa"/>
          </w:tcPr>
          <w:p w14:paraId="47A02090" w14:textId="77777777" w:rsidR="00313075" w:rsidRPr="00841641" w:rsidRDefault="00313075" w:rsidP="00A80B5B">
            <w:pPr>
              <w:spacing w:line="276" w:lineRule="auto"/>
              <w:rPr>
                <w:rFonts w:ascii="Times New Roman" w:hAnsi="Times New Roman"/>
                <w:sz w:val="21"/>
                <w:szCs w:val="21"/>
              </w:rPr>
            </w:pPr>
          </w:p>
        </w:tc>
      </w:tr>
      <w:tr w:rsidR="00313075" w:rsidRPr="00841641" w14:paraId="54CE1B82" w14:textId="77777777" w:rsidTr="00D03012">
        <w:tc>
          <w:tcPr>
            <w:tcW w:w="826" w:type="dxa"/>
          </w:tcPr>
          <w:p w14:paraId="68A62FCD" w14:textId="50CF3930"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rPr>
              <w:t>(18)</w:t>
            </w:r>
          </w:p>
        </w:tc>
        <w:tc>
          <w:tcPr>
            <w:tcW w:w="236" w:type="dxa"/>
          </w:tcPr>
          <w:p w14:paraId="4A84BEF0" w14:textId="77777777" w:rsidR="00313075" w:rsidRPr="00841641" w:rsidRDefault="00313075" w:rsidP="00A80B5B">
            <w:pPr>
              <w:spacing w:line="276" w:lineRule="auto"/>
              <w:rPr>
                <w:rFonts w:ascii="Times New Roman" w:hAnsi="Times New Roman"/>
                <w:sz w:val="21"/>
                <w:szCs w:val="21"/>
              </w:rPr>
            </w:pPr>
          </w:p>
        </w:tc>
        <w:tc>
          <w:tcPr>
            <w:tcW w:w="7693" w:type="dxa"/>
          </w:tcPr>
          <w:p w14:paraId="619DD381" w14:textId="38D1D21C"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u w:val="single"/>
              </w:rPr>
              <w:t>Animals pets and infestation</w:t>
            </w:r>
          </w:p>
        </w:tc>
        <w:tc>
          <w:tcPr>
            <w:tcW w:w="284" w:type="dxa"/>
          </w:tcPr>
          <w:p w14:paraId="7EC7DF4A" w14:textId="77777777" w:rsidR="00313075" w:rsidRPr="00841641" w:rsidRDefault="00313075" w:rsidP="00A80B5B">
            <w:pPr>
              <w:spacing w:line="276" w:lineRule="auto"/>
              <w:rPr>
                <w:rFonts w:ascii="Times New Roman" w:hAnsi="Times New Roman"/>
                <w:sz w:val="21"/>
                <w:szCs w:val="21"/>
              </w:rPr>
            </w:pPr>
          </w:p>
        </w:tc>
      </w:tr>
      <w:tr w:rsidR="00313075" w:rsidRPr="00841641" w14:paraId="7C9161A0" w14:textId="77777777" w:rsidTr="00D03012">
        <w:tc>
          <w:tcPr>
            <w:tcW w:w="826" w:type="dxa"/>
          </w:tcPr>
          <w:p w14:paraId="02022D5C" w14:textId="647656AF" w:rsidR="00313075" w:rsidRPr="00841641" w:rsidRDefault="00313075" w:rsidP="00A80B5B">
            <w:pPr>
              <w:spacing w:line="276" w:lineRule="auto"/>
              <w:rPr>
                <w:rFonts w:ascii="Times New Roman" w:hAnsi="Times New Roman"/>
                <w:sz w:val="21"/>
                <w:szCs w:val="21"/>
              </w:rPr>
            </w:pPr>
          </w:p>
        </w:tc>
        <w:tc>
          <w:tcPr>
            <w:tcW w:w="236" w:type="dxa"/>
          </w:tcPr>
          <w:p w14:paraId="2892E1D0" w14:textId="77777777" w:rsidR="00313075" w:rsidRPr="00841641" w:rsidRDefault="00313075" w:rsidP="00A80B5B">
            <w:pPr>
              <w:spacing w:line="276" w:lineRule="auto"/>
              <w:rPr>
                <w:rFonts w:ascii="Times New Roman" w:hAnsi="Times New Roman"/>
                <w:sz w:val="21"/>
                <w:szCs w:val="21"/>
              </w:rPr>
            </w:pPr>
          </w:p>
        </w:tc>
        <w:tc>
          <w:tcPr>
            <w:tcW w:w="7693" w:type="dxa"/>
          </w:tcPr>
          <w:p w14:paraId="25EDB5AB" w14:textId="2AE86199" w:rsidR="00313075" w:rsidRPr="00841641" w:rsidRDefault="00313075" w:rsidP="00A80B5B">
            <w:pPr>
              <w:spacing w:line="276" w:lineRule="auto"/>
              <w:jc w:val="both"/>
              <w:rPr>
                <w:rFonts w:ascii="Times New Roman" w:hAnsi="Times New Roman"/>
                <w:sz w:val="21"/>
                <w:szCs w:val="21"/>
              </w:rPr>
            </w:pPr>
          </w:p>
        </w:tc>
        <w:tc>
          <w:tcPr>
            <w:tcW w:w="284" w:type="dxa"/>
          </w:tcPr>
          <w:p w14:paraId="2B5F2814" w14:textId="77777777" w:rsidR="00313075" w:rsidRPr="00841641" w:rsidRDefault="00313075" w:rsidP="00A80B5B">
            <w:pPr>
              <w:spacing w:line="276" w:lineRule="auto"/>
              <w:rPr>
                <w:rFonts w:ascii="Times New Roman" w:hAnsi="Times New Roman"/>
                <w:sz w:val="21"/>
                <w:szCs w:val="21"/>
              </w:rPr>
            </w:pPr>
          </w:p>
        </w:tc>
      </w:tr>
      <w:tr w:rsidR="00313075" w:rsidRPr="00841641" w14:paraId="3AFE1D50" w14:textId="77777777" w:rsidTr="00D03012">
        <w:tc>
          <w:tcPr>
            <w:tcW w:w="826" w:type="dxa"/>
          </w:tcPr>
          <w:p w14:paraId="705B3993" w14:textId="77777777" w:rsidR="00313075" w:rsidRPr="00841641" w:rsidRDefault="00313075" w:rsidP="00A80B5B">
            <w:pPr>
              <w:spacing w:line="276" w:lineRule="auto"/>
              <w:rPr>
                <w:rFonts w:ascii="Times New Roman" w:hAnsi="Times New Roman"/>
                <w:sz w:val="21"/>
                <w:szCs w:val="21"/>
              </w:rPr>
            </w:pPr>
          </w:p>
        </w:tc>
        <w:tc>
          <w:tcPr>
            <w:tcW w:w="236" w:type="dxa"/>
          </w:tcPr>
          <w:p w14:paraId="76BC9F61" w14:textId="77777777" w:rsidR="00313075" w:rsidRPr="00841641" w:rsidRDefault="00313075" w:rsidP="00A80B5B">
            <w:pPr>
              <w:spacing w:line="276" w:lineRule="auto"/>
              <w:rPr>
                <w:rFonts w:ascii="Times New Roman" w:hAnsi="Times New Roman"/>
                <w:sz w:val="21"/>
                <w:szCs w:val="21"/>
              </w:rPr>
            </w:pPr>
          </w:p>
        </w:tc>
        <w:tc>
          <w:tcPr>
            <w:tcW w:w="7693" w:type="dxa"/>
          </w:tcPr>
          <w:p w14:paraId="3D3B4A7E" w14:textId="2FF5053F"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rPr>
              <w:t>Not to keep or permit or suffer to be kept any animals or pets inside the Premises and at the Tenant’s expense to take all such steps and precautions as shall be required by the Landlord to prevent the Premises or any part thereof from becoming infested by pests or vermin.  The Tenant shall employ at the Tenant’s cost only such pest extermination contractors as the Landlord may require and at such reasonable intervals as the Landlord may direct and to the exclusion of all others.</w:t>
            </w:r>
          </w:p>
        </w:tc>
        <w:tc>
          <w:tcPr>
            <w:tcW w:w="284" w:type="dxa"/>
          </w:tcPr>
          <w:p w14:paraId="26A5A029" w14:textId="77777777" w:rsidR="00313075" w:rsidRPr="00841641" w:rsidRDefault="00313075" w:rsidP="00A80B5B">
            <w:pPr>
              <w:spacing w:line="276" w:lineRule="auto"/>
              <w:rPr>
                <w:rFonts w:ascii="Times New Roman" w:hAnsi="Times New Roman"/>
                <w:sz w:val="21"/>
                <w:szCs w:val="21"/>
              </w:rPr>
            </w:pPr>
          </w:p>
        </w:tc>
      </w:tr>
      <w:tr w:rsidR="00313075" w:rsidRPr="00841641" w14:paraId="596181D4" w14:textId="77777777" w:rsidTr="00D03012">
        <w:tc>
          <w:tcPr>
            <w:tcW w:w="826" w:type="dxa"/>
          </w:tcPr>
          <w:p w14:paraId="41B7466D" w14:textId="77777777" w:rsidR="00313075" w:rsidRPr="00841641" w:rsidRDefault="00313075" w:rsidP="00A80B5B">
            <w:pPr>
              <w:spacing w:line="276" w:lineRule="auto"/>
              <w:rPr>
                <w:rFonts w:ascii="Times New Roman" w:hAnsi="Times New Roman"/>
                <w:sz w:val="21"/>
                <w:szCs w:val="21"/>
              </w:rPr>
            </w:pPr>
          </w:p>
        </w:tc>
        <w:tc>
          <w:tcPr>
            <w:tcW w:w="236" w:type="dxa"/>
          </w:tcPr>
          <w:p w14:paraId="2F159E90" w14:textId="77777777" w:rsidR="00313075" w:rsidRPr="00841641" w:rsidRDefault="00313075" w:rsidP="00A80B5B">
            <w:pPr>
              <w:spacing w:line="276" w:lineRule="auto"/>
              <w:rPr>
                <w:rFonts w:ascii="Times New Roman" w:hAnsi="Times New Roman"/>
                <w:sz w:val="21"/>
                <w:szCs w:val="21"/>
              </w:rPr>
            </w:pPr>
          </w:p>
        </w:tc>
        <w:tc>
          <w:tcPr>
            <w:tcW w:w="7693" w:type="dxa"/>
          </w:tcPr>
          <w:p w14:paraId="6B70C16B" w14:textId="65D7137B" w:rsidR="00313075" w:rsidRPr="00841641" w:rsidRDefault="00313075" w:rsidP="00A80B5B">
            <w:pPr>
              <w:spacing w:line="276" w:lineRule="auto"/>
              <w:jc w:val="both"/>
              <w:rPr>
                <w:rFonts w:ascii="Times New Roman" w:hAnsi="Times New Roman"/>
                <w:sz w:val="21"/>
                <w:szCs w:val="21"/>
              </w:rPr>
            </w:pPr>
          </w:p>
        </w:tc>
        <w:tc>
          <w:tcPr>
            <w:tcW w:w="284" w:type="dxa"/>
          </w:tcPr>
          <w:p w14:paraId="5FB90E2B" w14:textId="77777777" w:rsidR="00313075" w:rsidRPr="00841641" w:rsidRDefault="00313075" w:rsidP="00A80B5B">
            <w:pPr>
              <w:spacing w:line="276" w:lineRule="auto"/>
              <w:rPr>
                <w:rFonts w:ascii="Times New Roman" w:hAnsi="Times New Roman"/>
                <w:sz w:val="21"/>
                <w:szCs w:val="21"/>
              </w:rPr>
            </w:pPr>
          </w:p>
        </w:tc>
      </w:tr>
      <w:tr w:rsidR="00313075" w:rsidRPr="00841641" w14:paraId="00DABED5" w14:textId="77777777" w:rsidTr="00D03012">
        <w:tc>
          <w:tcPr>
            <w:tcW w:w="826" w:type="dxa"/>
          </w:tcPr>
          <w:p w14:paraId="0CBE85AC" w14:textId="07134E79"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rPr>
              <w:t>(19)</w:t>
            </w:r>
          </w:p>
        </w:tc>
        <w:tc>
          <w:tcPr>
            <w:tcW w:w="236" w:type="dxa"/>
          </w:tcPr>
          <w:p w14:paraId="041AE14B" w14:textId="77777777" w:rsidR="00313075" w:rsidRPr="00841641" w:rsidRDefault="00313075" w:rsidP="00A80B5B">
            <w:pPr>
              <w:spacing w:line="276" w:lineRule="auto"/>
              <w:rPr>
                <w:rFonts w:ascii="Times New Roman" w:hAnsi="Times New Roman"/>
                <w:sz w:val="21"/>
                <w:szCs w:val="21"/>
              </w:rPr>
            </w:pPr>
          </w:p>
        </w:tc>
        <w:tc>
          <w:tcPr>
            <w:tcW w:w="7693" w:type="dxa"/>
          </w:tcPr>
          <w:p w14:paraId="1641AA81" w14:textId="0AB623F2"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u w:val="single"/>
              </w:rPr>
              <w:t>Sub-letting assigning</w:t>
            </w:r>
          </w:p>
        </w:tc>
        <w:tc>
          <w:tcPr>
            <w:tcW w:w="284" w:type="dxa"/>
          </w:tcPr>
          <w:p w14:paraId="7036C970" w14:textId="77777777" w:rsidR="00313075" w:rsidRPr="00841641" w:rsidRDefault="00313075" w:rsidP="00A80B5B">
            <w:pPr>
              <w:spacing w:line="276" w:lineRule="auto"/>
              <w:rPr>
                <w:rFonts w:ascii="Times New Roman" w:hAnsi="Times New Roman"/>
                <w:sz w:val="21"/>
                <w:szCs w:val="21"/>
              </w:rPr>
            </w:pPr>
          </w:p>
        </w:tc>
      </w:tr>
      <w:tr w:rsidR="00313075" w:rsidRPr="00841641" w14:paraId="492470F9" w14:textId="77777777" w:rsidTr="00D03012">
        <w:tc>
          <w:tcPr>
            <w:tcW w:w="826" w:type="dxa"/>
          </w:tcPr>
          <w:p w14:paraId="62D7AFA4" w14:textId="088D9FEF" w:rsidR="00313075" w:rsidRPr="00841641" w:rsidRDefault="00313075" w:rsidP="00A80B5B">
            <w:pPr>
              <w:spacing w:line="276" w:lineRule="auto"/>
              <w:rPr>
                <w:rFonts w:ascii="Times New Roman" w:hAnsi="Times New Roman"/>
                <w:sz w:val="21"/>
                <w:szCs w:val="21"/>
              </w:rPr>
            </w:pPr>
          </w:p>
        </w:tc>
        <w:tc>
          <w:tcPr>
            <w:tcW w:w="236" w:type="dxa"/>
          </w:tcPr>
          <w:p w14:paraId="077A249D" w14:textId="77777777" w:rsidR="00313075" w:rsidRPr="00841641" w:rsidRDefault="00313075" w:rsidP="00A80B5B">
            <w:pPr>
              <w:spacing w:line="276" w:lineRule="auto"/>
              <w:rPr>
                <w:rFonts w:ascii="Times New Roman" w:hAnsi="Times New Roman"/>
                <w:sz w:val="21"/>
                <w:szCs w:val="21"/>
              </w:rPr>
            </w:pPr>
          </w:p>
        </w:tc>
        <w:tc>
          <w:tcPr>
            <w:tcW w:w="7693" w:type="dxa"/>
          </w:tcPr>
          <w:p w14:paraId="73DB478A" w14:textId="3C3D3CF6" w:rsidR="00313075" w:rsidRPr="00841641" w:rsidRDefault="00313075" w:rsidP="00A80B5B">
            <w:pPr>
              <w:spacing w:line="276" w:lineRule="auto"/>
              <w:jc w:val="both"/>
              <w:rPr>
                <w:rFonts w:ascii="Times New Roman" w:hAnsi="Times New Roman"/>
                <w:sz w:val="21"/>
                <w:szCs w:val="21"/>
              </w:rPr>
            </w:pPr>
          </w:p>
        </w:tc>
        <w:tc>
          <w:tcPr>
            <w:tcW w:w="284" w:type="dxa"/>
          </w:tcPr>
          <w:p w14:paraId="3E54754A" w14:textId="77777777" w:rsidR="00313075" w:rsidRPr="00841641" w:rsidRDefault="00313075" w:rsidP="00A80B5B">
            <w:pPr>
              <w:spacing w:line="276" w:lineRule="auto"/>
              <w:rPr>
                <w:rFonts w:ascii="Times New Roman" w:hAnsi="Times New Roman"/>
                <w:sz w:val="21"/>
                <w:szCs w:val="21"/>
              </w:rPr>
            </w:pPr>
          </w:p>
        </w:tc>
      </w:tr>
      <w:tr w:rsidR="00313075" w:rsidRPr="00841641" w14:paraId="485C7C36" w14:textId="77777777" w:rsidTr="00D03012">
        <w:tc>
          <w:tcPr>
            <w:tcW w:w="826" w:type="dxa"/>
          </w:tcPr>
          <w:p w14:paraId="160ED92D" w14:textId="77777777" w:rsidR="00313075" w:rsidRPr="00841641" w:rsidRDefault="00313075" w:rsidP="00A80B5B">
            <w:pPr>
              <w:spacing w:line="276" w:lineRule="auto"/>
              <w:rPr>
                <w:rFonts w:ascii="Times New Roman" w:hAnsi="Times New Roman"/>
                <w:sz w:val="21"/>
                <w:szCs w:val="21"/>
              </w:rPr>
            </w:pPr>
          </w:p>
        </w:tc>
        <w:tc>
          <w:tcPr>
            <w:tcW w:w="236" w:type="dxa"/>
          </w:tcPr>
          <w:p w14:paraId="52AE4938" w14:textId="77777777" w:rsidR="00313075" w:rsidRPr="00841641" w:rsidRDefault="00313075" w:rsidP="00A80B5B">
            <w:pPr>
              <w:spacing w:line="276" w:lineRule="auto"/>
              <w:rPr>
                <w:rFonts w:ascii="Times New Roman" w:hAnsi="Times New Roman"/>
                <w:sz w:val="21"/>
                <w:szCs w:val="21"/>
              </w:rPr>
            </w:pPr>
          </w:p>
        </w:tc>
        <w:tc>
          <w:tcPr>
            <w:tcW w:w="7693" w:type="dxa"/>
          </w:tcPr>
          <w:p w14:paraId="033BDA31" w14:textId="1458787F"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rPr>
              <w:t>Not to assign underlet part with the possession of or transfer the Premises or any part thereof or any interest therein nor permit or suffer any arrangement or transaction whereby any person who is not a party to the Tenancy Agreement obtains the use possession occupation or enjoyment of the Premises or any part thereof irrespective of whether any rental or other consideration is given therefore.</w:t>
            </w:r>
          </w:p>
        </w:tc>
        <w:tc>
          <w:tcPr>
            <w:tcW w:w="284" w:type="dxa"/>
          </w:tcPr>
          <w:p w14:paraId="2A2E2C0B" w14:textId="77777777" w:rsidR="00313075" w:rsidRPr="00841641" w:rsidRDefault="00313075" w:rsidP="00A80B5B">
            <w:pPr>
              <w:spacing w:line="276" w:lineRule="auto"/>
              <w:rPr>
                <w:rFonts w:ascii="Times New Roman" w:hAnsi="Times New Roman"/>
                <w:sz w:val="21"/>
                <w:szCs w:val="21"/>
              </w:rPr>
            </w:pPr>
          </w:p>
        </w:tc>
      </w:tr>
      <w:tr w:rsidR="00313075" w:rsidRPr="00841641" w14:paraId="244156F0" w14:textId="77777777" w:rsidTr="00D03012">
        <w:tc>
          <w:tcPr>
            <w:tcW w:w="826" w:type="dxa"/>
          </w:tcPr>
          <w:p w14:paraId="1F1608C6" w14:textId="77777777" w:rsidR="00313075" w:rsidRPr="00841641" w:rsidRDefault="00313075" w:rsidP="00A80B5B">
            <w:pPr>
              <w:spacing w:line="276" w:lineRule="auto"/>
              <w:rPr>
                <w:rFonts w:ascii="Times New Roman" w:hAnsi="Times New Roman"/>
                <w:sz w:val="21"/>
                <w:szCs w:val="21"/>
              </w:rPr>
            </w:pPr>
          </w:p>
        </w:tc>
        <w:tc>
          <w:tcPr>
            <w:tcW w:w="236" w:type="dxa"/>
          </w:tcPr>
          <w:p w14:paraId="2B5B4FA6" w14:textId="77777777" w:rsidR="00313075" w:rsidRPr="00841641" w:rsidRDefault="00313075" w:rsidP="00A80B5B">
            <w:pPr>
              <w:spacing w:line="276" w:lineRule="auto"/>
              <w:rPr>
                <w:rFonts w:ascii="Times New Roman" w:hAnsi="Times New Roman"/>
                <w:sz w:val="21"/>
                <w:szCs w:val="21"/>
              </w:rPr>
            </w:pPr>
          </w:p>
        </w:tc>
        <w:tc>
          <w:tcPr>
            <w:tcW w:w="7693" w:type="dxa"/>
          </w:tcPr>
          <w:p w14:paraId="690B643A" w14:textId="21134C6C" w:rsidR="00313075" w:rsidRPr="00841641" w:rsidRDefault="00313075" w:rsidP="00A80B5B">
            <w:pPr>
              <w:spacing w:line="276" w:lineRule="auto"/>
              <w:jc w:val="both"/>
              <w:rPr>
                <w:rFonts w:ascii="Times New Roman" w:hAnsi="Times New Roman"/>
                <w:sz w:val="21"/>
                <w:szCs w:val="21"/>
              </w:rPr>
            </w:pPr>
          </w:p>
        </w:tc>
        <w:tc>
          <w:tcPr>
            <w:tcW w:w="284" w:type="dxa"/>
          </w:tcPr>
          <w:p w14:paraId="7510E580" w14:textId="77777777" w:rsidR="00313075" w:rsidRPr="00841641" w:rsidRDefault="00313075" w:rsidP="00A80B5B">
            <w:pPr>
              <w:spacing w:line="276" w:lineRule="auto"/>
              <w:rPr>
                <w:rFonts w:ascii="Times New Roman" w:hAnsi="Times New Roman"/>
                <w:sz w:val="21"/>
                <w:szCs w:val="21"/>
              </w:rPr>
            </w:pPr>
          </w:p>
        </w:tc>
      </w:tr>
      <w:tr w:rsidR="00313075" w:rsidRPr="00841641" w14:paraId="0393AD1D" w14:textId="77777777" w:rsidTr="00D03012">
        <w:tc>
          <w:tcPr>
            <w:tcW w:w="826" w:type="dxa"/>
          </w:tcPr>
          <w:p w14:paraId="79B0FD57" w14:textId="7C678C1E"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rPr>
              <w:t>(20)</w:t>
            </w:r>
          </w:p>
        </w:tc>
        <w:tc>
          <w:tcPr>
            <w:tcW w:w="236" w:type="dxa"/>
          </w:tcPr>
          <w:p w14:paraId="15F3EFBD" w14:textId="77777777" w:rsidR="00313075" w:rsidRPr="00841641" w:rsidRDefault="00313075" w:rsidP="00A80B5B">
            <w:pPr>
              <w:spacing w:line="276" w:lineRule="auto"/>
              <w:rPr>
                <w:rFonts w:ascii="Times New Roman" w:hAnsi="Times New Roman"/>
                <w:sz w:val="21"/>
                <w:szCs w:val="21"/>
              </w:rPr>
            </w:pPr>
          </w:p>
        </w:tc>
        <w:tc>
          <w:tcPr>
            <w:tcW w:w="7693" w:type="dxa"/>
          </w:tcPr>
          <w:p w14:paraId="4A40E653" w14:textId="2B7766A4"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u w:val="single"/>
              </w:rPr>
              <w:t>Breach of insurance policy</w:t>
            </w:r>
          </w:p>
        </w:tc>
        <w:tc>
          <w:tcPr>
            <w:tcW w:w="284" w:type="dxa"/>
          </w:tcPr>
          <w:p w14:paraId="36D0CEA0" w14:textId="77777777" w:rsidR="00313075" w:rsidRPr="00841641" w:rsidRDefault="00313075" w:rsidP="00A80B5B">
            <w:pPr>
              <w:spacing w:line="276" w:lineRule="auto"/>
              <w:rPr>
                <w:rFonts w:ascii="Times New Roman" w:hAnsi="Times New Roman"/>
                <w:sz w:val="21"/>
                <w:szCs w:val="21"/>
              </w:rPr>
            </w:pPr>
          </w:p>
        </w:tc>
      </w:tr>
      <w:tr w:rsidR="00313075" w:rsidRPr="00841641" w14:paraId="3B8AACD2" w14:textId="77777777" w:rsidTr="00D03012">
        <w:tc>
          <w:tcPr>
            <w:tcW w:w="826" w:type="dxa"/>
          </w:tcPr>
          <w:p w14:paraId="5364F4F8" w14:textId="1EA97247" w:rsidR="00313075" w:rsidRPr="00841641" w:rsidRDefault="00313075" w:rsidP="00A80B5B">
            <w:pPr>
              <w:spacing w:line="276" w:lineRule="auto"/>
              <w:rPr>
                <w:rFonts w:ascii="Times New Roman" w:hAnsi="Times New Roman"/>
                <w:sz w:val="21"/>
                <w:szCs w:val="21"/>
              </w:rPr>
            </w:pPr>
          </w:p>
        </w:tc>
        <w:tc>
          <w:tcPr>
            <w:tcW w:w="236" w:type="dxa"/>
          </w:tcPr>
          <w:p w14:paraId="6316BA37" w14:textId="77777777" w:rsidR="00313075" w:rsidRPr="00841641" w:rsidRDefault="00313075" w:rsidP="00A80B5B">
            <w:pPr>
              <w:spacing w:line="276" w:lineRule="auto"/>
              <w:rPr>
                <w:rFonts w:ascii="Times New Roman" w:hAnsi="Times New Roman"/>
                <w:sz w:val="21"/>
                <w:szCs w:val="21"/>
              </w:rPr>
            </w:pPr>
          </w:p>
        </w:tc>
        <w:tc>
          <w:tcPr>
            <w:tcW w:w="7693" w:type="dxa"/>
          </w:tcPr>
          <w:p w14:paraId="79F2ADF0" w14:textId="6591D952" w:rsidR="00313075" w:rsidRPr="00841641" w:rsidRDefault="00313075" w:rsidP="00A80B5B">
            <w:pPr>
              <w:spacing w:line="276" w:lineRule="auto"/>
              <w:jc w:val="both"/>
              <w:rPr>
                <w:rFonts w:ascii="Times New Roman" w:hAnsi="Times New Roman"/>
                <w:sz w:val="21"/>
                <w:szCs w:val="21"/>
              </w:rPr>
            </w:pPr>
          </w:p>
        </w:tc>
        <w:tc>
          <w:tcPr>
            <w:tcW w:w="284" w:type="dxa"/>
          </w:tcPr>
          <w:p w14:paraId="6E07C7D8" w14:textId="77777777" w:rsidR="00313075" w:rsidRPr="00841641" w:rsidRDefault="00313075" w:rsidP="00A80B5B">
            <w:pPr>
              <w:spacing w:line="276" w:lineRule="auto"/>
              <w:rPr>
                <w:rFonts w:ascii="Times New Roman" w:hAnsi="Times New Roman"/>
                <w:sz w:val="21"/>
                <w:szCs w:val="21"/>
              </w:rPr>
            </w:pPr>
          </w:p>
        </w:tc>
      </w:tr>
      <w:tr w:rsidR="00313075" w:rsidRPr="00841641" w14:paraId="37A80A8D" w14:textId="77777777" w:rsidTr="00D03012">
        <w:tc>
          <w:tcPr>
            <w:tcW w:w="826" w:type="dxa"/>
          </w:tcPr>
          <w:p w14:paraId="5214B7CC" w14:textId="77777777" w:rsidR="00313075" w:rsidRPr="00841641" w:rsidRDefault="00313075" w:rsidP="00A80B5B">
            <w:pPr>
              <w:spacing w:line="276" w:lineRule="auto"/>
              <w:rPr>
                <w:rFonts w:ascii="Times New Roman" w:hAnsi="Times New Roman"/>
                <w:sz w:val="21"/>
                <w:szCs w:val="21"/>
              </w:rPr>
            </w:pPr>
          </w:p>
        </w:tc>
        <w:tc>
          <w:tcPr>
            <w:tcW w:w="236" w:type="dxa"/>
          </w:tcPr>
          <w:p w14:paraId="7FDC0032" w14:textId="77777777" w:rsidR="00313075" w:rsidRPr="00841641" w:rsidRDefault="00313075" w:rsidP="00A80B5B">
            <w:pPr>
              <w:spacing w:line="276" w:lineRule="auto"/>
              <w:rPr>
                <w:rFonts w:ascii="Times New Roman" w:hAnsi="Times New Roman"/>
                <w:sz w:val="21"/>
                <w:szCs w:val="21"/>
              </w:rPr>
            </w:pPr>
          </w:p>
        </w:tc>
        <w:tc>
          <w:tcPr>
            <w:tcW w:w="7693" w:type="dxa"/>
          </w:tcPr>
          <w:p w14:paraId="36007E5E" w14:textId="274AFC3A"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rPr>
              <w:t>Not to do or permit or suffer to be done any act deed matter or thing whatsoever whereby the insurance on the Building against loss or damage by fire and/or other insurable perils and/or claims by third parties for the time being in force may be rendered void or voidable or whereby the premium thereon may be increased provided that if as the result of any act deed matter or thing done permitted or suffered by the Tenant the premium on any such policy of insurance shall be increased the Landlord shall be entitled without prejudice to any other remedy hereunder to recover from the Tenant the amount of any such increase.</w:t>
            </w:r>
          </w:p>
        </w:tc>
        <w:tc>
          <w:tcPr>
            <w:tcW w:w="284" w:type="dxa"/>
          </w:tcPr>
          <w:p w14:paraId="4BFCADE5" w14:textId="77777777" w:rsidR="00313075" w:rsidRPr="00841641" w:rsidRDefault="00313075" w:rsidP="00A80B5B">
            <w:pPr>
              <w:spacing w:line="276" w:lineRule="auto"/>
              <w:rPr>
                <w:rFonts w:ascii="Times New Roman" w:hAnsi="Times New Roman"/>
                <w:sz w:val="21"/>
                <w:szCs w:val="21"/>
              </w:rPr>
            </w:pPr>
          </w:p>
        </w:tc>
      </w:tr>
      <w:tr w:rsidR="00313075" w:rsidRPr="00841641" w14:paraId="270E4D46" w14:textId="77777777" w:rsidTr="00D03012">
        <w:tc>
          <w:tcPr>
            <w:tcW w:w="826" w:type="dxa"/>
          </w:tcPr>
          <w:p w14:paraId="44A98D54" w14:textId="77777777" w:rsidR="00313075" w:rsidRPr="00841641" w:rsidRDefault="00313075" w:rsidP="00A80B5B">
            <w:pPr>
              <w:spacing w:line="276" w:lineRule="auto"/>
              <w:rPr>
                <w:rFonts w:ascii="Times New Roman" w:hAnsi="Times New Roman"/>
                <w:sz w:val="21"/>
                <w:szCs w:val="21"/>
              </w:rPr>
            </w:pPr>
          </w:p>
        </w:tc>
        <w:tc>
          <w:tcPr>
            <w:tcW w:w="236" w:type="dxa"/>
          </w:tcPr>
          <w:p w14:paraId="379F9BA5" w14:textId="77777777" w:rsidR="00313075" w:rsidRPr="00841641" w:rsidRDefault="00313075" w:rsidP="00A80B5B">
            <w:pPr>
              <w:spacing w:line="276" w:lineRule="auto"/>
              <w:rPr>
                <w:rFonts w:ascii="Times New Roman" w:hAnsi="Times New Roman"/>
                <w:sz w:val="21"/>
                <w:szCs w:val="21"/>
              </w:rPr>
            </w:pPr>
          </w:p>
        </w:tc>
        <w:tc>
          <w:tcPr>
            <w:tcW w:w="7693" w:type="dxa"/>
          </w:tcPr>
          <w:p w14:paraId="0122D167" w14:textId="02BB03F5" w:rsidR="00313075" w:rsidRPr="00841641" w:rsidRDefault="00313075" w:rsidP="00A80B5B">
            <w:pPr>
              <w:spacing w:line="276" w:lineRule="auto"/>
              <w:jc w:val="both"/>
              <w:rPr>
                <w:rFonts w:ascii="Times New Roman" w:hAnsi="Times New Roman"/>
                <w:sz w:val="21"/>
                <w:szCs w:val="21"/>
              </w:rPr>
            </w:pPr>
          </w:p>
        </w:tc>
        <w:tc>
          <w:tcPr>
            <w:tcW w:w="284" w:type="dxa"/>
          </w:tcPr>
          <w:p w14:paraId="2FC80255" w14:textId="77777777" w:rsidR="00313075" w:rsidRPr="00841641" w:rsidRDefault="00313075" w:rsidP="00A80B5B">
            <w:pPr>
              <w:spacing w:line="276" w:lineRule="auto"/>
              <w:rPr>
                <w:rFonts w:ascii="Times New Roman" w:hAnsi="Times New Roman"/>
                <w:sz w:val="21"/>
                <w:szCs w:val="21"/>
              </w:rPr>
            </w:pPr>
          </w:p>
        </w:tc>
      </w:tr>
      <w:tr w:rsidR="00313075" w:rsidRPr="00841641" w14:paraId="4C2821D0" w14:textId="77777777" w:rsidTr="00D03012">
        <w:tc>
          <w:tcPr>
            <w:tcW w:w="826" w:type="dxa"/>
          </w:tcPr>
          <w:p w14:paraId="6AB745F7" w14:textId="5B937B09"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rPr>
              <w:t>(21)</w:t>
            </w:r>
          </w:p>
        </w:tc>
        <w:tc>
          <w:tcPr>
            <w:tcW w:w="236" w:type="dxa"/>
          </w:tcPr>
          <w:p w14:paraId="1403FA86" w14:textId="77777777" w:rsidR="00313075" w:rsidRPr="00841641" w:rsidRDefault="00313075" w:rsidP="00A80B5B">
            <w:pPr>
              <w:spacing w:line="276" w:lineRule="auto"/>
              <w:rPr>
                <w:rFonts w:ascii="Times New Roman" w:hAnsi="Times New Roman"/>
                <w:sz w:val="21"/>
                <w:szCs w:val="21"/>
              </w:rPr>
            </w:pPr>
          </w:p>
        </w:tc>
        <w:tc>
          <w:tcPr>
            <w:tcW w:w="7693" w:type="dxa"/>
          </w:tcPr>
          <w:p w14:paraId="77AEA41E" w14:textId="43E3E87B"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u w:val="single"/>
              </w:rPr>
              <w:t>Aerials</w:t>
            </w:r>
          </w:p>
        </w:tc>
        <w:tc>
          <w:tcPr>
            <w:tcW w:w="284" w:type="dxa"/>
          </w:tcPr>
          <w:p w14:paraId="01DB1102" w14:textId="77777777" w:rsidR="00313075" w:rsidRPr="00841641" w:rsidRDefault="00313075" w:rsidP="00A80B5B">
            <w:pPr>
              <w:spacing w:line="276" w:lineRule="auto"/>
              <w:rPr>
                <w:rFonts w:ascii="Times New Roman" w:hAnsi="Times New Roman"/>
                <w:sz w:val="21"/>
                <w:szCs w:val="21"/>
              </w:rPr>
            </w:pPr>
          </w:p>
        </w:tc>
      </w:tr>
      <w:tr w:rsidR="00313075" w:rsidRPr="00841641" w14:paraId="44E472C4" w14:textId="77777777" w:rsidTr="00D03012">
        <w:tc>
          <w:tcPr>
            <w:tcW w:w="826" w:type="dxa"/>
          </w:tcPr>
          <w:p w14:paraId="3AA60939" w14:textId="195A89DB" w:rsidR="00313075" w:rsidRPr="00841641" w:rsidRDefault="00313075" w:rsidP="00A80B5B">
            <w:pPr>
              <w:spacing w:line="276" w:lineRule="auto"/>
              <w:rPr>
                <w:rFonts w:ascii="Times New Roman" w:hAnsi="Times New Roman"/>
                <w:sz w:val="21"/>
                <w:szCs w:val="21"/>
              </w:rPr>
            </w:pPr>
          </w:p>
        </w:tc>
        <w:tc>
          <w:tcPr>
            <w:tcW w:w="236" w:type="dxa"/>
          </w:tcPr>
          <w:p w14:paraId="0EBCA654" w14:textId="77777777" w:rsidR="00313075" w:rsidRPr="00841641" w:rsidRDefault="00313075" w:rsidP="00A80B5B">
            <w:pPr>
              <w:spacing w:line="276" w:lineRule="auto"/>
              <w:rPr>
                <w:rFonts w:ascii="Times New Roman" w:hAnsi="Times New Roman"/>
                <w:sz w:val="21"/>
                <w:szCs w:val="21"/>
              </w:rPr>
            </w:pPr>
          </w:p>
        </w:tc>
        <w:tc>
          <w:tcPr>
            <w:tcW w:w="7693" w:type="dxa"/>
          </w:tcPr>
          <w:p w14:paraId="76459717" w14:textId="416761DD" w:rsidR="00313075" w:rsidRPr="00841641" w:rsidRDefault="00313075" w:rsidP="00A80B5B">
            <w:pPr>
              <w:spacing w:line="276" w:lineRule="auto"/>
              <w:jc w:val="both"/>
              <w:rPr>
                <w:rFonts w:ascii="Times New Roman" w:hAnsi="Times New Roman"/>
                <w:sz w:val="21"/>
                <w:szCs w:val="21"/>
              </w:rPr>
            </w:pPr>
          </w:p>
        </w:tc>
        <w:tc>
          <w:tcPr>
            <w:tcW w:w="284" w:type="dxa"/>
          </w:tcPr>
          <w:p w14:paraId="66C23E7F" w14:textId="77777777" w:rsidR="00313075" w:rsidRPr="00841641" w:rsidRDefault="00313075" w:rsidP="00A80B5B">
            <w:pPr>
              <w:spacing w:line="276" w:lineRule="auto"/>
              <w:rPr>
                <w:rFonts w:ascii="Times New Roman" w:hAnsi="Times New Roman"/>
                <w:sz w:val="21"/>
                <w:szCs w:val="21"/>
              </w:rPr>
            </w:pPr>
          </w:p>
        </w:tc>
      </w:tr>
      <w:tr w:rsidR="00313075" w:rsidRPr="00841641" w14:paraId="409D71FA" w14:textId="77777777" w:rsidTr="00D03012">
        <w:tc>
          <w:tcPr>
            <w:tcW w:w="826" w:type="dxa"/>
          </w:tcPr>
          <w:p w14:paraId="0B13A0DF" w14:textId="77777777" w:rsidR="00313075" w:rsidRPr="00841641" w:rsidRDefault="00313075" w:rsidP="00A80B5B">
            <w:pPr>
              <w:spacing w:line="276" w:lineRule="auto"/>
              <w:rPr>
                <w:rFonts w:ascii="Times New Roman" w:hAnsi="Times New Roman"/>
                <w:sz w:val="21"/>
                <w:szCs w:val="21"/>
              </w:rPr>
            </w:pPr>
          </w:p>
        </w:tc>
        <w:tc>
          <w:tcPr>
            <w:tcW w:w="236" w:type="dxa"/>
          </w:tcPr>
          <w:p w14:paraId="0B0F526C" w14:textId="77777777" w:rsidR="00313075" w:rsidRPr="00841641" w:rsidRDefault="00313075" w:rsidP="00A80B5B">
            <w:pPr>
              <w:spacing w:line="276" w:lineRule="auto"/>
              <w:rPr>
                <w:rFonts w:ascii="Times New Roman" w:hAnsi="Times New Roman"/>
                <w:sz w:val="21"/>
                <w:szCs w:val="21"/>
              </w:rPr>
            </w:pPr>
          </w:p>
        </w:tc>
        <w:tc>
          <w:tcPr>
            <w:tcW w:w="7693" w:type="dxa"/>
          </w:tcPr>
          <w:p w14:paraId="65D9B0AE" w14:textId="362223D1"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rPr>
              <w:t>Not to erect any aerial on the roof or walls of the Building or on the ceiling or walls of the Premises and not to interfere with remove dismantle or alter those common aerials (if any) provided by the Landlord.</w:t>
            </w:r>
          </w:p>
        </w:tc>
        <w:tc>
          <w:tcPr>
            <w:tcW w:w="284" w:type="dxa"/>
          </w:tcPr>
          <w:p w14:paraId="6B5BECEF" w14:textId="77777777" w:rsidR="00313075" w:rsidRPr="00841641" w:rsidRDefault="00313075" w:rsidP="00A80B5B">
            <w:pPr>
              <w:spacing w:line="276" w:lineRule="auto"/>
              <w:rPr>
                <w:rFonts w:ascii="Times New Roman" w:hAnsi="Times New Roman"/>
                <w:sz w:val="21"/>
                <w:szCs w:val="21"/>
              </w:rPr>
            </w:pPr>
          </w:p>
        </w:tc>
      </w:tr>
      <w:tr w:rsidR="00313075" w:rsidRPr="00841641" w14:paraId="5624D1EE" w14:textId="77777777" w:rsidTr="00D03012">
        <w:tc>
          <w:tcPr>
            <w:tcW w:w="826" w:type="dxa"/>
          </w:tcPr>
          <w:p w14:paraId="732A660C" w14:textId="3B0160BB" w:rsidR="00313075" w:rsidRPr="00313075" w:rsidRDefault="00313075" w:rsidP="00A80B5B">
            <w:pPr>
              <w:spacing w:line="276" w:lineRule="auto"/>
              <w:rPr>
                <w:rFonts w:ascii="Times New Roman" w:eastAsiaTheme="minorEastAsia" w:hAnsi="Times New Roman"/>
                <w:sz w:val="21"/>
                <w:szCs w:val="21"/>
              </w:rPr>
            </w:pPr>
          </w:p>
        </w:tc>
        <w:tc>
          <w:tcPr>
            <w:tcW w:w="236" w:type="dxa"/>
          </w:tcPr>
          <w:p w14:paraId="3C99DF95" w14:textId="77777777" w:rsidR="00313075" w:rsidRPr="00841641" w:rsidRDefault="00313075" w:rsidP="00A80B5B">
            <w:pPr>
              <w:spacing w:line="276" w:lineRule="auto"/>
              <w:rPr>
                <w:rFonts w:ascii="Times New Roman" w:hAnsi="Times New Roman"/>
                <w:sz w:val="21"/>
                <w:szCs w:val="21"/>
              </w:rPr>
            </w:pPr>
          </w:p>
        </w:tc>
        <w:tc>
          <w:tcPr>
            <w:tcW w:w="7693" w:type="dxa"/>
          </w:tcPr>
          <w:p w14:paraId="76232F77" w14:textId="56C4DC2C" w:rsidR="00313075" w:rsidRPr="00841641" w:rsidRDefault="00313075" w:rsidP="00A80B5B">
            <w:pPr>
              <w:spacing w:line="276" w:lineRule="auto"/>
              <w:jc w:val="both"/>
              <w:rPr>
                <w:rFonts w:ascii="Times New Roman" w:hAnsi="Times New Roman"/>
                <w:sz w:val="21"/>
                <w:szCs w:val="21"/>
              </w:rPr>
            </w:pPr>
          </w:p>
        </w:tc>
        <w:tc>
          <w:tcPr>
            <w:tcW w:w="284" w:type="dxa"/>
          </w:tcPr>
          <w:p w14:paraId="3EE0EE5A" w14:textId="77777777" w:rsidR="00313075" w:rsidRPr="00841641" w:rsidRDefault="00313075" w:rsidP="00A80B5B">
            <w:pPr>
              <w:spacing w:line="276" w:lineRule="auto"/>
              <w:rPr>
                <w:rFonts w:ascii="Times New Roman" w:hAnsi="Times New Roman"/>
                <w:sz w:val="21"/>
                <w:szCs w:val="21"/>
              </w:rPr>
            </w:pPr>
          </w:p>
        </w:tc>
      </w:tr>
      <w:tr w:rsidR="0041547D" w:rsidRPr="00841641" w14:paraId="2158701B" w14:textId="77777777" w:rsidTr="00D03012">
        <w:tc>
          <w:tcPr>
            <w:tcW w:w="826" w:type="dxa"/>
          </w:tcPr>
          <w:p w14:paraId="3F3E32F3" w14:textId="77777777" w:rsidR="0041547D" w:rsidRPr="00313075" w:rsidRDefault="0041547D" w:rsidP="00A80B5B">
            <w:pPr>
              <w:spacing w:line="276" w:lineRule="auto"/>
              <w:rPr>
                <w:rFonts w:ascii="Times New Roman" w:eastAsiaTheme="minorEastAsia" w:hAnsi="Times New Roman"/>
                <w:sz w:val="21"/>
                <w:szCs w:val="21"/>
              </w:rPr>
            </w:pPr>
          </w:p>
        </w:tc>
        <w:tc>
          <w:tcPr>
            <w:tcW w:w="236" w:type="dxa"/>
          </w:tcPr>
          <w:p w14:paraId="50355B9C" w14:textId="77777777" w:rsidR="0041547D" w:rsidRPr="00841641" w:rsidRDefault="0041547D" w:rsidP="00A80B5B">
            <w:pPr>
              <w:spacing w:line="276" w:lineRule="auto"/>
              <w:rPr>
                <w:rFonts w:ascii="Times New Roman" w:hAnsi="Times New Roman"/>
                <w:sz w:val="21"/>
                <w:szCs w:val="21"/>
              </w:rPr>
            </w:pPr>
          </w:p>
        </w:tc>
        <w:tc>
          <w:tcPr>
            <w:tcW w:w="7693" w:type="dxa"/>
          </w:tcPr>
          <w:p w14:paraId="2A084684" w14:textId="77777777" w:rsidR="0041547D" w:rsidRPr="00841641" w:rsidRDefault="0041547D" w:rsidP="00A80B5B">
            <w:pPr>
              <w:spacing w:line="276" w:lineRule="auto"/>
              <w:jc w:val="both"/>
              <w:rPr>
                <w:rFonts w:ascii="Times New Roman" w:hAnsi="Times New Roman"/>
                <w:sz w:val="21"/>
                <w:szCs w:val="21"/>
              </w:rPr>
            </w:pPr>
          </w:p>
        </w:tc>
        <w:tc>
          <w:tcPr>
            <w:tcW w:w="284" w:type="dxa"/>
          </w:tcPr>
          <w:p w14:paraId="1A85FD70" w14:textId="77777777" w:rsidR="0041547D" w:rsidRPr="00841641" w:rsidRDefault="0041547D" w:rsidP="00A80B5B">
            <w:pPr>
              <w:spacing w:line="276" w:lineRule="auto"/>
              <w:rPr>
                <w:rFonts w:ascii="Times New Roman" w:hAnsi="Times New Roman"/>
                <w:sz w:val="21"/>
                <w:szCs w:val="21"/>
              </w:rPr>
            </w:pPr>
          </w:p>
        </w:tc>
      </w:tr>
      <w:tr w:rsidR="00313075" w:rsidRPr="00841641" w14:paraId="4E82BD1A" w14:textId="77777777" w:rsidTr="00D03012">
        <w:tc>
          <w:tcPr>
            <w:tcW w:w="826" w:type="dxa"/>
          </w:tcPr>
          <w:p w14:paraId="5D966C21" w14:textId="593F5641"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rPr>
              <w:t>(22)</w:t>
            </w:r>
          </w:p>
        </w:tc>
        <w:tc>
          <w:tcPr>
            <w:tcW w:w="236" w:type="dxa"/>
          </w:tcPr>
          <w:p w14:paraId="6EBF1191" w14:textId="77777777" w:rsidR="00313075" w:rsidRPr="00841641" w:rsidRDefault="00313075" w:rsidP="00A80B5B">
            <w:pPr>
              <w:spacing w:line="276" w:lineRule="auto"/>
              <w:rPr>
                <w:rFonts w:ascii="Times New Roman" w:hAnsi="Times New Roman"/>
                <w:sz w:val="21"/>
                <w:szCs w:val="21"/>
              </w:rPr>
            </w:pPr>
          </w:p>
        </w:tc>
        <w:tc>
          <w:tcPr>
            <w:tcW w:w="7693" w:type="dxa"/>
          </w:tcPr>
          <w:p w14:paraId="3311D0E0" w14:textId="6DDCE662"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u w:val="single"/>
              </w:rPr>
              <w:t>Air-conditioning</w:t>
            </w:r>
          </w:p>
        </w:tc>
        <w:tc>
          <w:tcPr>
            <w:tcW w:w="284" w:type="dxa"/>
          </w:tcPr>
          <w:p w14:paraId="4D86FC1D" w14:textId="77777777" w:rsidR="00313075" w:rsidRPr="00841641" w:rsidRDefault="00313075" w:rsidP="00A80B5B">
            <w:pPr>
              <w:spacing w:line="276" w:lineRule="auto"/>
              <w:rPr>
                <w:rFonts w:ascii="Times New Roman" w:hAnsi="Times New Roman"/>
                <w:sz w:val="21"/>
                <w:szCs w:val="21"/>
              </w:rPr>
            </w:pPr>
          </w:p>
        </w:tc>
      </w:tr>
      <w:tr w:rsidR="00313075" w:rsidRPr="00841641" w14:paraId="06AA4279" w14:textId="77777777" w:rsidTr="00D03012">
        <w:tc>
          <w:tcPr>
            <w:tcW w:w="826" w:type="dxa"/>
          </w:tcPr>
          <w:p w14:paraId="089D5CC0" w14:textId="4E7F3796" w:rsidR="00313075" w:rsidRPr="00841641" w:rsidRDefault="00313075" w:rsidP="00A80B5B">
            <w:pPr>
              <w:spacing w:line="276" w:lineRule="auto"/>
              <w:rPr>
                <w:rFonts w:ascii="Times New Roman" w:hAnsi="Times New Roman"/>
                <w:sz w:val="21"/>
                <w:szCs w:val="21"/>
              </w:rPr>
            </w:pPr>
          </w:p>
        </w:tc>
        <w:tc>
          <w:tcPr>
            <w:tcW w:w="236" w:type="dxa"/>
          </w:tcPr>
          <w:p w14:paraId="17FBDE1C" w14:textId="77777777" w:rsidR="00313075" w:rsidRPr="00841641" w:rsidRDefault="00313075" w:rsidP="00A80B5B">
            <w:pPr>
              <w:spacing w:line="276" w:lineRule="auto"/>
              <w:rPr>
                <w:rFonts w:ascii="Times New Roman" w:hAnsi="Times New Roman"/>
                <w:sz w:val="21"/>
                <w:szCs w:val="21"/>
              </w:rPr>
            </w:pPr>
          </w:p>
        </w:tc>
        <w:tc>
          <w:tcPr>
            <w:tcW w:w="7693" w:type="dxa"/>
          </w:tcPr>
          <w:p w14:paraId="3484A007" w14:textId="0184443F" w:rsidR="00313075" w:rsidRPr="00841641" w:rsidRDefault="00313075" w:rsidP="00A80B5B">
            <w:pPr>
              <w:spacing w:line="276" w:lineRule="auto"/>
              <w:jc w:val="both"/>
              <w:rPr>
                <w:rFonts w:ascii="Times New Roman" w:hAnsi="Times New Roman"/>
                <w:sz w:val="21"/>
                <w:szCs w:val="21"/>
              </w:rPr>
            </w:pPr>
          </w:p>
        </w:tc>
        <w:tc>
          <w:tcPr>
            <w:tcW w:w="284" w:type="dxa"/>
          </w:tcPr>
          <w:p w14:paraId="5EFC0DCC" w14:textId="77777777" w:rsidR="00313075" w:rsidRPr="00841641" w:rsidRDefault="00313075" w:rsidP="00A80B5B">
            <w:pPr>
              <w:spacing w:line="276" w:lineRule="auto"/>
              <w:rPr>
                <w:rFonts w:ascii="Times New Roman" w:hAnsi="Times New Roman"/>
                <w:sz w:val="21"/>
                <w:szCs w:val="21"/>
              </w:rPr>
            </w:pPr>
          </w:p>
        </w:tc>
      </w:tr>
      <w:tr w:rsidR="00313075" w:rsidRPr="00841641" w14:paraId="398F971C" w14:textId="77777777" w:rsidTr="00D03012">
        <w:tc>
          <w:tcPr>
            <w:tcW w:w="826" w:type="dxa"/>
          </w:tcPr>
          <w:p w14:paraId="4CC4DCFF" w14:textId="77777777" w:rsidR="00313075" w:rsidRPr="00841641" w:rsidRDefault="00313075" w:rsidP="00A80B5B">
            <w:pPr>
              <w:spacing w:line="276" w:lineRule="auto"/>
              <w:rPr>
                <w:rFonts w:ascii="Times New Roman" w:hAnsi="Times New Roman"/>
                <w:sz w:val="21"/>
                <w:szCs w:val="21"/>
              </w:rPr>
            </w:pPr>
          </w:p>
        </w:tc>
        <w:tc>
          <w:tcPr>
            <w:tcW w:w="236" w:type="dxa"/>
          </w:tcPr>
          <w:p w14:paraId="375EEF97" w14:textId="77777777" w:rsidR="00313075" w:rsidRPr="00841641" w:rsidRDefault="00313075" w:rsidP="00A80B5B">
            <w:pPr>
              <w:spacing w:line="276" w:lineRule="auto"/>
              <w:rPr>
                <w:rFonts w:ascii="Times New Roman" w:hAnsi="Times New Roman"/>
                <w:sz w:val="21"/>
                <w:szCs w:val="21"/>
              </w:rPr>
            </w:pPr>
          </w:p>
        </w:tc>
        <w:tc>
          <w:tcPr>
            <w:tcW w:w="7693" w:type="dxa"/>
          </w:tcPr>
          <w:p w14:paraId="501A3C3C" w14:textId="4A3AD4B1"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rPr>
              <w:t>Not to install air-conditioning facilities in addition to such facilities as are provided by the Landlord.</w:t>
            </w:r>
          </w:p>
        </w:tc>
        <w:tc>
          <w:tcPr>
            <w:tcW w:w="284" w:type="dxa"/>
          </w:tcPr>
          <w:p w14:paraId="1985B579" w14:textId="77777777" w:rsidR="00313075" w:rsidRPr="00841641" w:rsidRDefault="00313075" w:rsidP="00A80B5B">
            <w:pPr>
              <w:spacing w:line="276" w:lineRule="auto"/>
              <w:rPr>
                <w:rFonts w:ascii="Times New Roman" w:hAnsi="Times New Roman"/>
                <w:sz w:val="21"/>
                <w:szCs w:val="21"/>
              </w:rPr>
            </w:pPr>
          </w:p>
        </w:tc>
      </w:tr>
      <w:tr w:rsidR="00313075" w:rsidRPr="00841641" w14:paraId="13CE17ED" w14:textId="77777777" w:rsidTr="00D03012">
        <w:tc>
          <w:tcPr>
            <w:tcW w:w="826" w:type="dxa"/>
          </w:tcPr>
          <w:p w14:paraId="54A4D0D5" w14:textId="77777777" w:rsidR="00313075" w:rsidRPr="00841641" w:rsidRDefault="00313075" w:rsidP="00A80B5B">
            <w:pPr>
              <w:spacing w:line="276" w:lineRule="auto"/>
              <w:rPr>
                <w:rFonts w:ascii="Times New Roman" w:hAnsi="Times New Roman"/>
                <w:sz w:val="21"/>
                <w:szCs w:val="21"/>
              </w:rPr>
            </w:pPr>
          </w:p>
        </w:tc>
        <w:tc>
          <w:tcPr>
            <w:tcW w:w="236" w:type="dxa"/>
          </w:tcPr>
          <w:p w14:paraId="51EC560B" w14:textId="77777777" w:rsidR="00313075" w:rsidRPr="00841641" w:rsidRDefault="00313075" w:rsidP="00A80B5B">
            <w:pPr>
              <w:spacing w:line="276" w:lineRule="auto"/>
              <w:rPr>
                <w:rFonts w:ascii="Times New Roman" w:hAnsi="Times New Roman"/>
                <w:sz w:val="21"/>
                <w:szCs w:val="21"/>
              </w:rPr>
            </w:pPr>
          </w:p>
        </w:tc>
        <w:tc>
          <w:tcPr>
            <w:tcW w:w="7693" w:type="dxa"/>
          </w:tcPr>
          <w:p w14:paraId="72ADB597" w14:textId="4DFE5FCB" w:rsidR="00313075" w:rsidRPr="00841641" w:rsidRDefault="00313075" w:rsidP="00A80B5B">
            <w:pPr>
              <w:spacing w:line="276" w:lineRule="auto"/>
              <w:jc w:val="both"/>
              <w:rPr>
                <w:rFonts w:ascii="Times New Roman" w:hAnsi="Times New Roman"/>
                <w:sz w:val="21"/>
                <w:szCs w:val="21"/>
              </w:rPr>
            </w:pPr>
          </w:p>
        </w:tc>
        <w:tc>
          <w:tcPr>
            <w:tcW w:w="284" w:type="dxa"/>
          </w:tcPr>
          <w:p w14:paraId="0D1C5AA5" w14:textId="77777777" w:rsidR="00313075" w:rsidRPr="00841641" w:rsidRDefault="00313075" w:rsidP="00A80B5B">
            <w:pPr>
              <w:spacing w:line="276" w:lineRule="auto"/>
              <w:rPr>
                <w:rFonts w:ascii="Times New Roman" w:hAnsi="Times New Roman"/>
                <w:sz w:val="21"/>
                <w:szCs w:val="21"/>
              </w:rPr>
            </w:pPr>
          </w:p>
        </w:tc>
      </w:tr>
      <w:tr w:rsidR="00313075" w:rsidRPr="00841641" w14:paraId="50097C6B" w14:textId="77777777" w:rsidTr="00D03012">
        <w:tc>
          <w:tcPr>
            <w:tcW w:w="826" w:type="dxa"/>
          </w:tcPr>
          <w:p w14:paraId="6478AA79" w14:textId="32ADDDB7"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rPr>
              <w:t>(23)</w:t>
            </w:r>
          </w:p>
        </w:tc>
        <w:tc>
          <w:tcPr>
            <w:tcW w:w="236" w:type="dxa"/>
          </w:tcPr>
          <w:p w14:paraId="0430D9D3" w14:textId="77777777" w:rsidR="00313075" w:rsidRPr="00841641" w:rsidRDefault="00313075" w:rsidP="00A80B5B">
            <w:pPr>
              <w:spacing w:line="276" w:lineRule="auto"/>
              <w:rPr>
                <w:rFonts w:ascii="Times New Roman" w:hAnsi="Times New Roman"/>
                <w:sz w:val="21"/>
                <w:szCs w:val="21"/>
              </w:rPr>
            </w:pPr>
          </w:p>
        </w:tc>
        <w:tc>
          <w:tcPr>
            <w:tcW w:w="7693" w:type="dxa"/>
          </w:tcPr>
          <w:p w14:paraId="61211C69" w14:textId="531F8FB1"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u w:val="single"/>
              </w:rPr>
              <w:t>Parking</w:t>
            </w:r>
          </w:p>
        </w:tc>
        <w:tc>
          <w:tcPr>
            <w:tcW w:w="284" w:type="dxa"/>
          </w:tcPr>
          <w:p w14:paraId="4E4BE127" w14:textId="77777777" w:rsidR="00313075" w:rsidRPr="00841641" w:rsidRDefault="00313075" w:rsidP="00A80B5B">
            <w:pPr>
              <w:spacing w:line="276" w:lineRule="auto"/>
              <w:rPr>
                <w:rFonts w:ascii="Times New Roman" w:hAnsi="Times New Roman"/>
                <w:sz w:val="21"/>
                <w:szCs w:val="21"/>
              </w:rPr>
            </w:pPr>
          </w:p>
        </w:tc>
      </w:tr>
      <w:tr w:rsidR="00313075" w:rsidRPr="00841641" w14:paraId="7879FA1B" w14:textId="77777777" w:rsidTr="00D03012">
        <w:tc>
          <w:tcPr>
            <w:tcW w:w="826" w:type="dxa"/>
          </w:tcPr>
          <w:p w14:paraId="16F6FA40" w14:textId="7CD86DD0" w:rsidR="00313075" w:rsidRPr="00841641" w:rsidRDefault="00313075" w:rsidP="00A80B5B">
            <w:pPr>
              <w:spacing w:line="276" w:lineRule="auto"/>
              <w:rPr>
                <w:rFonts w:ascii="Times New Roman" w:hAnsi="Times New Roman"/>
                <w:sz w:val="21"/>
                <w:szCs w:val="21"/>
              </w:rPr>
            </w:pPr>
          </w:p>
        </w:tc>
        <w:tc>
          <w:tcPr>
            <w:tcW w:w="236" w:type="dxa"/>
          </w:tcPr>
          <w:p w14:paraId="1BEB39E0" w14:textId="77777777" w:rsidR="00313075" w:rsidRPr="00841641" w:rsidRDefault="00313075" w:rsidP="00A80B5B">
            <w:pPr>
              <w:spacing w:line="276" w:lineRule="auto"/>
              <w:rPr>
                <w:rFonts w:ascii="Times New Roman" w:hAnsi="Times New Roman"/>
                <w:sz w:val="21"/>
                <w:szCs w:val="21"/>
              </w:rPr>
            </w:pPr>
          </w:p>
        </w:tc>
        <w:tc>
          <w:tcPr>
            <w:tcW w:w="7693" w:type="dxa"/>
          </w:tcPr>
          <w:p w14:paraId="2A180AF0" w14:textId="15F9AFB6" w:rsidR="00313075" w:rsidRPr="00841641" w:rsidRDefault="00313075" w:rsidP="00A80B5B">
            <w:pPr>
              <w:spacing w:line="276" w:lineRule="auto"/>
              <w:jc w:val="both"/>
              <w:rPr>
                <w:rFonts w:ascii="Times New Roman" w:hAnsi="Times New Roman"/>
                <w:sz w:val="21"/>
                <w:szCs w:val="21"/>
              </w:rPr>
            </w:pPr>
          </w:p>
        </w:tc>
        <w:tc>
          <w:tcPr>
            <w:tcW w:w="284" w:type="dxa"/>
          </w:tcPr>
          <w:p w14:paraId="77685461" w14:textId="77777777" w:rsidR="00313075" w:rsidRPr="00841641" w:rsidRDefault="00313075" w:rsidP="00A80B5B">
            <w:pPr>
              <w:spacing w:line="276" w:lineRule="auto"/>
              <w:rPr>
                <w:rFonts w:ascii="Times New Roman" w:hAnsi="Times New Roman"/>
                <w:sz w:val="21"/>
                <w:szCs w:val="21"/>
              </w:rPr>
            </w:pPr>
          </w:p>
        </w:tc>
      </w:tr>
      <w:tr w:rsidR="00313075" w:rsidRPr="00841641" w14:paraId="5D2B8638" w14:textId="77777777" w:rsidTr="00D03012">
        <w:tc>
          <w:tcPr>
            <w:tcW w:w="826" w:type="dxa"/>
          </w:tcPr>
          <w:p w14:paraId="7A7CDB29" w14:textId="77777777" w:rsidR="00313075" w:rsidRPr="00841641" w:rsidRDefault="00313075" w:rsidP="00A80B5B">
            <w:pPr>
              <w:spacing w:line="276" w:lineRule="auto"/>
              <w:rPr>
                <w:rFonts w:ascii="Times New Roman" w:hAnsi="Times New Roman"/>
                <w:sz w:val="21"/>
                <w:szCs w:val="21"/>
              </w:rPr>
            </w:pPr>
          </w:p>
        </w:tc>
        <w:tc>
          <w:tcPr>
            <w:tcW w:w="236" w:type="dxa"/>
          </w:tcPr>
          <w:p w14:paraId="22F0AFC1" w14:textId="77777777" w:rsidR="00313075" w:rsidRPr="00841641" w:rsidRDefault="00313075" w:rsidP="00A80B5B">
            <w:pPr>
              <w:spacing w:line="276" w:lineRule="auto"/>
              <w:rPr>
                <w:rFonts w:ascii="Times New Roman" w:hAnsi="Times New Roman"/>
                <w:sz w:val="21"/>
                <w:szCs w:val="21"/>
              </w:rPr>
            </w:pPr>
          </w:p>
        </w:tc>
        <w:tc>
          <w:tcPr>
            <w:tcW w:w="7693" w:type="dxa"/>
          </w:tcPr>
          <w:p w14:paraId="06933C55" w14:textId="26D6A95E"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rPr>
              <w:t>Not to park in obstruct or otherwise use nor permit any employee agent contractor or visitor of the Tenant to park in obstruct or otherwise use those areas of the Building allocated to the parking or movement of or access for vehicles or designated as loading/unloading areas otherwise than in accordance with the regulations made pursuant to Section IX hereof.</w:t>
            </w:r>
          </w:p>
        </w:tc>
        <w:tc>
          <w:tcPr>
            <w:tcW w:w="284" w:type="dxa"/>
          </w:tcPr>
          <w:p w14:paraId="597E4BB7" w14:textId="77777777" w:rsidR="00313075" w:rsidRPr="00841641" w:rsidRDefault="00313075" w:rsidP="00A80B5B">
            <w:pPr>
              <w:spacing w:line="276" w:lineRule="auto"/>
              <w:rPr>
                <w:rFonts w:ascii="Times New Roman" w:hAnsi="Times New Roman"/>
                <w:sz w:val="21"/>
                <w:szCs w:val="21"/>
              </w:rPr>
            </w:pPr>
          </w:p>
        </w:tc>
      </w:tr>
      <w:tr w:rsidR="00313075" w:rsidRPr="00841641" w14:paraId="6915BCCB" w14:textId="77777777" w:rsidTr="00D03012">
        <w:tc>
          <w:tcPr>
            <w:tcW w:w="826" w:type="dxa"/>
          </w:tcPr>
          <w:p w14:paraId="69C8EAE8" w14:textId="77777777" w:rsidR="00313075" w:rsidRPr="00841641" w:rsidRDefault="00313075" w:rsidP="00A80B5B">
            <w:pPr>
              <w:spacing w:line="276" w:lineRule="auto"/>
              <w:rPr>
                <w:rFonts w:ascii="Times New Roman" w:hAnsi="Times New Roman"/>
                <w:sz w:val="21"/>
                <w:szCs w:val="21"/>
              </w:rPr>
            </w:pPr>
          </w:p>
        </w:tc>
        <w:tc>
          <w:tcPr>
            <w:tcW w:w="236" w:type="dxa"/>
          </w:tcPr>
          <w:p w14:paraId="5BE8BAF1" w14:textId="77777777" w:rsidR="00313075" w:rsidRPr="00841641" w:rsidRDefault="00313075" w:rsidP="00A80B5B">
            <w:pPr>
              <w:spacing w:line="276" w:lineRule="auto"/>
              <w:rPr>
                <w:rFonts w:ascii="Times New Roman" w:hAnsi="Times New Roman"/>
                <w:sz w:val="21"/>
                <w:szCs w:val="21"/>
              </w:rPr>
            </w:pPr>
          </w:p>
        </w:tc>
        <w:tc>
          <w:tcPr>
            <w:tcW w:w="7693" w:type="dxa"/>
          </w:tcPr>
          <w:p w14:paraId="0A58A8A3" w14:textId="142C433C" w:rsidR="00313075" w:rsidRPr="00841641" w:rsidRDefault="00313075" w:rsidP="00A80B5B">
            <w:pPr>
              <w:spacing w:line="276" w:lineRule="auto"/>
              <w:jc w:val="both"/>
              <w:rPr>
                <w:rFonts w:ascii="Times New Roman" w:hAnsi="Times New Roman"/>
                <w:sz w:val="21"/>
                <w:szCs w:val="21"/>
              </w:rPr>
            </w:pPr>
          </w:p>
        </w:tc>
        <w:tc>
          <w:tcPr>
            <w:tcW w:w="284" w:type="dxa"/>
          </w:tcPr>
          <w:p w14:paraId="064A3D13" w14:textId="77777777" w:rsidR="00313075" w:rsidRPr="00841641" w:rsidRDefault="00313075" w:rsidP="00A80B5B">
            <w:pPr>
              <w:spacing w:line="276" w:lineRule="auto"/>
              <w:rPr>
                <w:rFonts w:ascii="Times New Roman" w:hAnsi="Times New Roman"/>
                <w:sz w:val="21"/>
                <w:szCs w:val="21"/>
              </w:rPr>
            </w:pPr>
          </w:p>
        </w:tc>
      </w:tr>
      <w:tr w:rsidR="00313075" w:rsidRPr="00841641" w14:paraId="039473D8" w14:textId="77777777" w:rsidTr="00D03012">
        <w:tc>
          <w:tcPr>
            <w:tcW w:w="826" w:type="dxa"/>
          </w:tcPr>
          <w:p w14:paraId="01F8AF1C" w14:textId="011BFE3D"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rPr>
              <w:t>(24)</w:t>
            </w:r>
          </w:p>
        </w:tc>
        <w:tc>
          <w:tcPr>
            <w:tcW w:w="236" w:type="dxa"/>
          </w:tcPr>
          <w:p w14:paraId="3C628636" w14:textId="77777777" w:rsidR="00313075" w:rsidRPr="00841641" w:rsidRDefault="00313075" w:rsidP="00A80B5B">
            <w:pPr>
              <w:spacing w:line="276" w:lineRule="auto"/>
              <w:rPr>
                <w:rFonts w:ascii="Times New Roman" w:hAnsi="Times New Roman"/>
                <w:sz w:val="21"/>
                <w:szCs w:val="21"/>
              </w:rPr>
            </w:pPr>
          </w:p>
        </w:tc>
        <w:tc>
          <w:tcPr>
            <w:tcW w:w="7693" w:type="dxa"/>
          </w:tcPr>
          <w:p w14:paraId="2AC39293" w14:textId="29F5086F"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u w:val="single"/>
              </w:rPr>
              <w:t>Use of Building name</w:t>
            </w:r>
          </w:p>
        </w:tc>
        <w:tc>
          <w:tcPr>
            <w:tcW w:w="284" w:type="dxa"/>
          </w:tcPr>
          <w:p w14:paraId="2BDACA6D" w14:textId="77777777" w:rsidR="00313075" w:rsidRPr="00841641" w:rsidRDefault="00313075" w:rsidP="00A80B5B">
            <w:pPr>
              <w:spacing w:line="276" w:lineRule="auto"/>
              <w:rPr>
                <w:rFonts w:ascii="Times New Roman" w:hAnsi="Times New Roman"/>
                <w:sz w:val="21"/>
                <w:szCs w:val="21"/>
              </w:rPr>
            </w:pPr>
          </w:p>
        </w:tc>
      </w:tr>
      <w:tr w:rsidR="00313075" w:rsidRPr="00841641" w14:paraId="3998716F" w14:textId="77777777" w:rsidTr="00D03012">
        <w:tc>
          <w:tcPr>
            <w:tcW w:w="826" w:type="dxa"/>
          </w:tcPr>
          <w:p w14:paraId="712CDA71" w14:textId="38514C7D" w:rsidR="00313075" w:rsidRPr="00841641" w:rsidRDefault="00313075" w:rsidP="00A80B5B">
            <w:pPr>
              <w:spacing w:line="276" w:lineRule="auto"/>
              <w:rPr>
                <w:rFonts w:ascii="Times New Roman" w:hAnsi="Times New Roman"/>
                <w:sz w:val="21"/>
                <w:szCs w:val="21"/>
              </w:rPr>
            </w:pPr>
          </w:p>
        </w:tc>
        <w:tc>
          <w:tcPr>
            <w:tcW w:w="236" w:type="dxa"/>
          </w:tcPr>
          <w:p w14:paraId="60C50AFF" w14:textId="77777777" w:rsidR="00313075" w:rsidRPr="00841641" w:rsidRDefault="00313075" w:rsidP="00A80B5B">
            <w:pPr>
              <w:spacing w:line="276" w:lineRule="auto"/>
              <w:rPr>
                <w:rFonts w:ascii="Times New Roman" w:hAnsi="Times New Roman"/>
                <w:sz w:val="21"/>
                <w:szCs w:val="21"/>
              </w:rPr>
            </w:pPr>
          </w:p>
        </w:tc>
        <w:tc>
          <w:tcPr>
            <w:tcW w:w="7693" w:type="dxa"/>
          </w:tcPr>
          <w:p w14:paraId="0243D2D9" w14:textId="21F0254D" w:rsidR="00313075" w:rsidRPr="00841641" w:rsidRDefault="00313075" w:rsidP="00A80B5B">
            <w:pPr>
              <w:spacing w:line="276" w:lineRule="auto"/>
              <w:rPr>
                <w:rFonts w:ascii="Times New Roman" w:hAnsi="Times New Roman"/>
                <w:sz w:val="21"/>
                <w:szCs w:val="21"/>
              </w:rPr>
            </w:pPr>
          </w:p>
        </w:tc>
        <w:tc>
          <w:tcPr>
            <w:tcW w:w="284" w:type="dxa"/>
          </w:tcPr>
          <w:p w14:paraId="7EFC8C1F" w14:textId="77777777" w:rsidR="00313075" w:rsidRPr="00841641" w:rsidRDefault="00313075" w:rsidP="00A80B5B">
            <w:pPr>
              <w:spacing w:line="276" w:lineRule="auto"/>
              <w:rPr>
                <w:rFonts w:ascii="Times New Roman" w:hAnsi="Times New Roman"/>
                <w:sz w:val="21"/>
                <w:szCs w:val="21"/>
              </w:rPr>
            </w:pPr>
          </w:p>
        </w:tc>
      </w:tr>
      <w:tr w:rsidR="00313075" w:rsidRPr="00841641" w14:paraId="51E78C7A" w14:textId="77777777" w:rsidTr="00D03012">
        <w:tc>
          <w:tcPr>
            <w:tcW w:w="826" w:type="dxa"/>
          </w:tcPr>
          <w:p w14:paraId="28447695" w14:textId="77777777" w:rsidR="00313075" w:rsidRPr="00841641" w:rsidRDefault="00313075" w:rsidP="00A80B5B">
            <w:pPr>
              <w:spacing w:line="276" w:lineRule="auto"/>
              <w:rPr>
                <w:rFonts w:ascii="Times New Roman" w:hAnsi="Times New Roman"/>
                <w:sz w:val="21"/>
                <w:szCs w:val="21"/>
              </w:rPr>
            </w:pPr>
          </w:p>
        </w:tc>
        <w:tc>
          <w:tcPr>
            <w:tcW w:w="236" w:type="dxa"/>
          </w:tcPr>
          <w:p w14:paraId="65860200" w14:textId="77777777" w:rsidR="00313075" w:rsidRPr="00841641" w:rsidRDefault="00313075" w:rsidP="00A80B5B">
            <w:pPr>
              <w:spacing w:line="276" w:lineRule="auto"/>
              <w:rPr>
                <w:rFonts w:ascii="Times New Roman" w:hAnsi="Times New Roman"/>
                <w:sz w:val="21"/>
                <w:szCs w:val="21"/>
              </w:rPr>
            </w:pPr>
          </w:p>
        </w:tc>
        <w:tc>
          <w:tcPr>
            <w:tcW w:w="7693" w:type="dxa"/>
          </w:tcPr>
          <w:p w14:paraId="6107ABF7" w14:textId="14D3BA84"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rPr>
              <w:t>Not without the prior written consent of the Landlord to use or permit to be used the name/logo or any part of the name/logo of the Landlord or of the Building or any picture representation or likeness of the whole or any part of such name/logo or of the Building or of the Premises in connection with the business or operations of the Tenant or for any purpose whatsoever other than to indicate the address and place of business of the Tenant.</w:t>
            </w:r>
          </w:p>
        </w:tc>
        <w:tc>
          <w:tcPr>
            <w:tcW w:w="284" w:type="dxa"/>
          </w:tcPr>
          <w:p w14:paraId="7E5D0722" w14:textId="77777777" w:rsidR="00313075" w:rsidRPr="00841641" w:rsidRDefault="00313075" w:rsidP="00A80B5B">
            <w:pPr>
              <w:spacing w:line="276" w:lineRule="auto"/>
              <w:rPr>
                <w:rFonts w:ascii="Times New Roman" w:hAnsi="Times New Roman"/>
                <w:sz w:val="21"/>
                <w:szCs w:val="21"/>
              </w:rPr>
            </w:pPr>
          </w:p>
        </w:tc>
      </w:tr>
      <w:tr w:rsidR="00313075" w:rsidRPr="00841641" w14:paraId="7106FFA6" w14:textId="77777777" w:rsidTr="00D03012">
        <w:tc>
          <w:tcPr>
            <w:tcW w:w="826" w:type="dxa"/>
          </w:tcPr>
          <w:p w14:paraId="3B04F82A" w14:textId="77777777" w:rsidR="00313075" w:rsidRPr="00841641" w:rsidRDefault="00313075" w:rsidP="00A80B5B">
            <w:pPr>
              <w:spacing w:line="276" w:lineRule="auto"/>
              <w:rPr>
                <w:rFonts w:ascii="Times New Roman" w:hAnsi="Times New Roman"/>
                <w:sz w:val="21"/>
                <w:szCs w:val="21"/>
              </w:rPr>
            </w:pPr>
          </w:p>
        </w:tc>
        <w:tc>
          <w:tcPr>
            <w:tcW w:w="236" w:type="dxa"/>
          </w:tcPr>
          <w:p w14:paraId="48B146EA" w14:textId="77777777" w:rsidR="00313075" w:rsidRPr="00841641" w:rsidRDefault="00313075" w:rsidP="00A80B5B">
            <w:pPr>
              <w:spacing w:line="276" w:lineRule="auto"/>
              <w:rPr>
                <w:rFonts w:ascii="Times New Roman" w:hAnsi="Times New Roman"/>
                <w:sz w:val="21"/>
                <w:szCs w:val="21"/>
              </w:rPr>
            </w:pPr>
          </w:p>
        </w:tc>
        <w:tc>
          <w:tcPr>
            <w:tcW w:w="7693" w:type="dxa"/>
          </w:tcPr>
          <w:p w14:paraId="53FA48D0" w14:textId="19A70EA1" w:rsidR="00313075" w:rsidRPr="00841641" w:rsidRDefault="00313075" w:rsidP="00A80B5B">
            <w:pPr>
              <w:spacing w:line="276" w:lineRule="auto"/>
              <w:jc w:val="both"/>
              <w:rPr>
                <w:rFonts w:ascii="Times New Roman" w:hAnsi="Times New Roman"/>
                <w:sz w:val="21"/>
                <w:szCs w:val="21"/>
              </w:rPr>
            </w:pPr>
          </w:p>
        </w:tc>
        <w:tc>
          <w:tcPr>
            <w:tcW w:w="284" w:type="dxa"/>
          </w:tcPr>
          <w:p w14:paraId="43C82A2E" w14:textId="77777777" w:rsidR="00313075" w:rsidRPr="00841641" w:rsidRDefault="00313075" w:rsidP="00A80B5B">
            <w:pPr>
              <w:spacing w:line="276" w:lineRule="auto"/>
              <w:rPr>
                <w:rFonts w:ascii="Times New Roman" w:hAnsi="Times New Roman"/>
                <w:sz w:val="21"/>
                <w:szCs w:val="21"/>
              </w:rPr>
            </w:pPr>
          </w:p>
        </w:tc>
      </w:tr>
      <w:tr w:rsidR="00313075" w:rsidRPr="00841641" w14:paraId="73E28124" w14:textId="77777777" w:rsidTr="00D03012">
        <w:tc>
          <w:tcPr>
            <w:tcW w:w="826" w:type="dxa"/>
          </w:tcPr>
          <w:p w14:paraId="348A7473" w14:textId="38E90490"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rPr>
              <w:t>(25)</w:t>
            </w:r>
          </w:p>
        </w:tc>
        <w:tc>
          <w:tcPr>
            <w:tcW w:w="236" w:type="dxa"/>
          </w:tcPr>
          <w:p w14:paraId="3EA21E0B" w14:textId="77777777" w:rsidR="00313075" w:rsidRPr="00841641" w:rsidRDefault="00313075" w:rsidP="00A80B5B">
            <w:pPr>
              <w:spacing w:line="276" w:lineRule="auto"/>
              <w:rPr>
                <w:rFonts w:ascii="Times New Roman" w:hAnsi="Times New Roman"/>
                <w:sz w:val="21"/>
                <w:szCs w:val="21"/>
              </w:rPr>
            </w:pPr>
          </w:p>
        </w:tc>
        <w:tc>
          <w:tcPr>
            <w:tcW w:w="7693" w:type="dxa"/>
          </w:tcPr>
          <w:p w14:paraId="6C6763A9" w14:textId="5E60EC7D"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u w:val="single"/>
              </w:rPr>
              <w:t>No Smoking</w:t>
            </w:r>
          </w:p>
        </w:tc>
        <w:tc>
          <w:tcPr>
            <w:tcW w:w="284" w:type="dxa"/>
          </w:tcPr>
          <w:p w14:paraId="5567382A" w14:textId="77777777" w:rsidR="00313075" w:rsidRPr="00841641" w:rsidRDefault="00313075" w:rsidP="00A80B5B">
            <w:pPr>
              <w:spacing w:line="276" w:lineRule="auto"/>
              <w:rPr>
                <w:rFonts w:ascii="Times New Roman" w:hAnsi="Times New Roman"/>
                <w:sz w:val="21"/>
                <w:szCs w:val="21"/>
              </w:rPr>
            </w:pPr>
          </w:p>
        </w:tc>
      </w:tr>
      <w:tr w:rsidR="00313075" w:rsidRPr="00841641" w14:paraId="1F783E19" w14:textId="77777777" w:rsidTr="00D03012">
        <w:tc>
          <w:tcPr>
            <w:tcW w:w="826" w:type="dxa"/>
          </w:tcPr>
          <w:p w14:paraId="538132C5" w14:textId="475D71FE" w:rsidR="00313075" w:rsidRPr="00841641" w:rsidRDefault="00313075" w:rsidP="00A80B5B">
            <w:pPr>
              <w:spacing w:line="276" w:lineRule="auto"/>
              <w:rPr>
                <w:rFonts w:ascii="Times New Roman" w:hAnsi="Times New Roman"/>
                <w:sz w:val="21"/>
                <w:szCs w:val="21"/>
              </w:rPr>
            </w:pPr>
          </w:p>
        </w:tc>
        <w:tc>
          <w:tcPr>
            <w:tcW w:w="236" w:type="dxa"/>
          </w:tcPr>
          <w:p w14:paraId="1E85909A" w14:textId="77777777" w:rsidR="00313075" w:rsidRPr="00841641" w:rsidRDefault="00313075" w:rsidP="00A80B5B">
            <w:pPr>
              <w:spacing w:line="276" w:lineRule="auto"/>
              <w:rPr>
                <w:rFonts w:ascii="Times New Roman" w:hAnsi="Times New Roman"/>
                <w:sz w:val="21"/>
                <w:szCs w:val="21"/>
              </w:rPr>
            </w:pPr>
          </w:p>
        </w:tc>
        <w:tc>
          <w:tcPr>
            <w:tcW w:w="7693" w:type="dxa"/>
          </w:tcPr>
          <w:p w14:paraId="0509200B" w14:textId="66EAFD68" w:rsidR="00313075" w:rsidRPr="00841641" w:rsidRDefault="00313075" w:rsidP="00A80B5B">
            <w:pPr>
              <w:spacing w:line="276" w:lineRule="auto"/>
              <w:jc w:val="both"/>
              <w:rPr>
                <w:rFonts w:ascii="Times New Roman" w:hAnsi="Times New Roman"/>
                <w:sz w:val="21"/>
                <w:szCs w:val="21"/>
              </w:rPr>
            </w:pPr>
          </w:p>
        </w:tc>
        <w:tc>
          <w:tcPr>
            <w:tcW w:w="284" w:type="dxa"/>
          </w:tcPr>
          <w:p w14:paraId="4A1EED09" w14:textId="77777777" w:rsidR="00313075" w:rsidRPr="00841641" w:rsidRDefault="00313075" w:rsidP="00A80B5B">
            <w:pPr>
              <w:spacing w:line="276" w:lineRule="auto"/>
              <w:rPr>
                <w:rFonts w:ascii="Times New Roman" w:hAnsi="Times New Roman"/>
                <w:sz w:val="21"/>
                <w:szCs w:val="21"/>
              </w:rPr>
            </w:pPr>
          </w:p>
        </w:tc>
      </w:tr>
      <w:tr w:rsidR="00313075" w:rsidRPr="00841641" w14:paraId="4BF41B6C" w14:textId="77777777" w:rsidTr="00D03012">
        <w:tc>
          <w:tcPr>
            <w:tcW w:w="826" w:type="dxa"/>
          </w:tcPr>
          <w:p w14:paraId="62F31807" w14:textId="77777777" w:rsidR="00313075" w:rsidRPr="00841641" w:rsidRDefault="00313075" w:rsidP="00A80B5B">
            <w:pPr>
              <w:spacing w:line="276" w:lineRule="auto"/>
              <w:rPr>
                <w:rFonts w:ascii="Times New Roman" w:hAnsi="Times New Roman"/>
                <w:sz w:val="21"/>
                <w:szCs w:val="21"/>
              </w:rPr>
            </w:pPr>
          </w:p>
        </w:tc>
        <w:tc>
          <w:tcPr>
            <w:tcW w:w="236" w:type="dxa"/>
          </w:tcPr>
          <w:p w14:paraId="22EDA14E" w14:textId="77777777" w:rsidR="00313075" w:rsidRPr="00841641" w:rsidRDefault="00313075" w:rsidP="00A80B5B">
            <w:pPr>
              <w:spacing w:line="276" w:lineRule="auto"/>
              <w:rPr>
                <w:rFonts w:ascii="Times New Roman" w:hAnsi="Times New Roman"/>
                <w:sz w:val="21"/>
                <w:szCs w:val="21"/>
              </w:rPr>
            </w:pPr>
          </w:p>
        </w:tc>
        <w:tc>
          <w:tcPr>
            <w:tcW w:w="7693" w:type="dxa"/>
          </w:tcPr>
          <w:p w14:paraId="1152023C" w14:textId="60085A58"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rPr>
              <w:t>The Tenant agrees that no smoking is allowed within the Building, Premises and all common areas of the Building (including but not limited to common corridor, toilets and staircase) and the Tenant shall ensure that all its employees, visitors, agents, customers, contractors and all occupants of the Premises adhere to the no smoking regulation and shall not smoke within any spaces of the Building.  If Tenant, it’s employees, visitors, agents, customers, contractors and all occupants of the Premises defaults in not adhering to and disregarding this no smoking clause, the Landlord shall be able to issue written notice to the Tenant to redress such default (i.e. disregard of this no smoking clause) and if such default persists for up till a second (2</w:t>
            </w:r>
            <w:r w:rsidRPr="00841641">
              <w:rPr>
                <w:rFonts w:ascii="Times New Roman" w:hAnsi="Times New Roman"/>
                <w:sz w:val="21"/>
                <w:szCs w:val="21"/>
                <w:vertAlign w:val="superscript"/>
              </w:rPr>
              <w:t>nd</w:t>
            </w:r>
            <w:r w:rsidRPr="00841641">
              <w:rPr>
                <w:rFonts w:ascii="Times New Roman" w:hAnsi="Times New Roman"/>
                <w:sz w:val="21"/>
                <w:szCs w:val="21"/>
              </w:rPr>
              <w:t>) time, then upon the delivery date of the second (2</w:t>
            </w:r>
            <w:r w:rsidRPr="00841641">
              <w:rPr>
                <w:rFonts w:ascii="Times New Roman" w:hAnsi="Times New Roman"/>
                <w:sz w:val="21"/>
                <w:szCs w:val="21"/>
                <w:vertAlign w:val="superscript"/>
              </w:rPr>
              <w:t>nd</w:t>
            </w:r>
            <w:r w:rsidRPr="00841641">
              <w:rPr>
                <w:rFonts w:ascii="Times New Roman" w:hAnsi="Times New Roman"/>
                <w:sz w:val="21"/>
                <w:szCs w:val="21"/>
              </w:rPr>
              <w:t>) notice to the Tenant, the Landlord shall have the right to stop services to the Tenant (including but not limited to the delivery of water (if any) and electricity) and the Tenant shall pay a fine of 5</w:t>
            </w:r>
            <w:r w:rsidRPr="00841641">
              <w:rPr>
                <w:rFonts w:ascii="Times New Roman" w:eastAsiaTheme="minorEastAsia" w:hAnsi="Times New Roman"/>
                <w:sz w:val="21"/>
                <w:szCs w:val="21"/>
              </w:rPr>
              <w:t>,</w:t>
            </w:r>
            <w:r w:rsidRPr="00841641">
              <w:rPr>
                <w:rFonts w:ascii="Times New Roman" w:hAnsi="Times New Roman"/>
                <w:sz w:val="21"/>
                <w:szCs w:val="21"/>
              </w:rPr>
              <w:t>000 Renminbi to the Landlord before services shall be restored. If Tenant persists in not adhering and disregarding this no smoking clause for a third (3</w:t>
            </w:r>
            <w:r w:rsidRPr="00841641">
              <w:rPr>
                <w:rFonts w:ascii="Times New Roman" w:hAnsi="Times New Roman"/>
                <w:sz w:val="21"/>
                <w:szCs w:val="21"/>
                <w:vertAlign w:val="superscript"/>
              </w:rPr>
              <w:t>rd</w:t>
            </w:r>
            <w:r w:rsidRPr="00841641">
              <w:rPr>
                <w:rFonts w:ascii="Times New Roman" w:hAnsi="Times New Roman"/>
                <w:sz w:val="21"/>
                <w:szCs w:val="21"/>
              </w:rPr>
              <w:t>) time, the Landlord shall have the right to terminate the tenancy of the Premises without penalty to the Landlord.</w:t>
            </w:r>
          </w:p>
        </w:tc>
        <w:tc>
          <w:tcPr>
            <w:tcW w:w="284" w:type="dxa"/>
          </w:tcPr>
          <w:p w14:paraId="122C638F" w14:textId="77777777" w:rsidR="00313075" w:rsidRPr="00841641" w:rsidRDefault="00313075" w:rsidP="00A80B5B">
            <w:pPr>
              <w:spacing w:line="276" w:lineRule="auto"/>
              <w:rPr>
                <w:rFonts w:ascii="Times New Roman" w:hAnsi="Times New Roman"/>
                <w:sz w:val="21"/>
                <w:szCs w:val="21"/>
              </w:rPr>
            </w:pPr>
          </w:p>
        </w:tc>
      </w:tr>
      <w:tr w:rsidR="00313075" w:rsidRPr="00841641" w14:paraId="759D7C0F" w14:textId="77777777" w:rsidTr="00D03012">
        <w:tc>
          <w:tcPr>
            <w:tcW w:w="826" w:type="dxa"/>
          </w:tcPr>
          <w:p w14:paraId="6ECCDA18" w14:textId="77777777" w:rsidR="00313075" w:rsidRPr="00841641" w:rsidRDefault="00313075" w:rsidP="00A80B5B">
            <w:pPr>
              <w:spacing w:line="276" w:lineRule="auto"/>
              <w:rPr>
                <w:rFonts w:ascii="Times New Roman" w:hAnsi="Times New Roman"/>
                <w:sz w:val="21"/>
                <w:szCs w:val="21"/>
              </w:rPr>
            </w:pPr>
          </w:p>
        </w:tc>
        <w:tc>
          <w:tcPr>
            <w:tcW w:w="236" w:type="dxa"/>
          </w:tcPr>
          <w:p w14:paraId="43D7BF15" w14:textId="77777777" w:rsidR="00313075" w:rsidRPr="00841641" w:rsidRDefault="00313075" w:rsidP="00A80B5B">
            <w:pPr>
              <w:spacing w:line="276" w:lineRule="auto"/>
              <w:rPr>
                <w:rFonts w:ascii="Times New Roman" w:hAnsi="Times New Roman"/>
                <w:sz w:val="21"/>
                <w:szCs w:val="21"/>
              </w:rPr>
            </w:pPr>
          </w:p>
        </w:tc>
        <w:tc>
          <w:tcPr>
            <w:tcW w:w="7693" w:type="dxa"/>
          </w:tcPr>
          <w:p w14:paraId="46CA65EA" w14:textId="3B7EBA76" w:rsidR="00313075" w:rsidRPr="00841641" w:rsidRDefault="00313075" w:rsidP="00A80B5B">
            <w:pPr>
              <w:spacing w:line="276" w:lineRule="auto"/>
              <w:jc w:val="both"/>
              <w:rPr>
                <w:rFonts w:ascii="Times New Roman" w:hAnsi="Times New Roman"/>
                <w:sz w:val="21"/>
                <w:szCs w:val="21"/>
              </w:rPr>
            </w:pPr>
          </w:p>
        </w:tc>
        <w:tc>
          <w:tcPr>
            <w:tcW w:w="284" w:type="dxa"/>
          </w:tcPr>
          <w:p w14:paraId="5DB4A151" w14:textId="77777777" w:rsidR="00313075" w:rsidRPr="00841641" w:rsidRDefault="00313075" w:rsidP="00A80B5B">
            <w:pPr>
              <w:spacing w:line="276" w:lineRule="auto"/>
              <w:rPr>
                <w:rFonts w:ascii="Times New Roman" w:hAnsi="Times New Roman"/>
                <w:sz w:val="21"/>
                <w:szCs w:val="21"/>
              </w:rPr>
            </w:pPr>
          </w:p>
        </w:tc>
      </w:tr>
      <w:tr w:rsidR="00313075" w:rsidRPr="00841641" w14:paraId="1456FC32" w14:textId="77777777" w:rsidTr="00D03012">
        <w:tc>
          <w:tcPr>
            <w:tcW w:w="826" w:type="dxa"/>
          </w:tcPr>
          <w:p w14:paraId="35AD5146" w14:textId="07C40834"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rPr>
              <w:t>(26)</w:t>
            </w:r>
          </w:p>
        </w:tc>
        <w:tc>
          <w:tcPr>
            <w:tcW w:w="236" w:type="dxa"/>
          </w:tcPr>
          <w:p w14:paraId="5513ADCA" w14:textId="77777777" w:rsidR="00313075" w:rsidRPr="00841641" w:rsidRDefault="00313075" w:rsidP="00A80B5B">
            <w:pPr>
              <w:spacing w:line="276" w:lineRule="auto"/>
              <w:rPr>
                <w:rFonts w:ascii="Times New Roman" w:hAnsi="Times New Roman"/>
                <w:sz w:val="21"/>
                <w:szCs w:val="21"/>
              </w:rPr>
            </w:pPr>
          </w:p>
        </w:tc>
        <w:tc>
          <w:tcPr>
            <w:tcW w:w="7693" w:type="dxa"/>
          </w:tcPr>
          <w:p w14:paraId="6EFF0389" w14:textId="067B6360" w:rsidR="00313075" w:rsidRPr="00841641" w:rsidRDefault="00313075" w:rsidP="00A80B5B">
            <w:pPr>
              <w:spacing w:line="276" w:lineRule="auto"/>
              <w:jc w:val="both"/>
              <w:rPr>
                <w:rFonts w:ascii="Times New Roman" w:hAnsi="Times New Roman"/>
                <w:sz w:val="21"/>
                <w:szCs w:val="21"/>
                <w:u w:val="single"/>
              </w:rPr>
            </w:pPr>
            <w:r w:rsidRPr="00841641">
              <w:rPr>
                <w:rFonts w:ascii="Times New Roman" w:hAnsi="Times New Roman"/>
                <w:sz w:val="21"/>
                <w:szCs w:val="21"/>
                <w:u w:val="single"/>
              </w:rPr>
              <w:t>Security Contractors</w:t>
            </w:r>
          </w:p>
        </w:tc>
        <w:tc>
          <w:tcPr>
            <w:tcW w:w="284" w:type="dxa"/>
          </w:tcPr>
          <w:p w14:paraId="483780DA" w14:textId="77777777" w:rsidR="00313075" w:rsidRPr="00841641" w:rsidRDefault="00313075" w:rsidP="00A80B5B">
            <w:pPr>
              <w:spacing w:line="276" w:lineRule="auto"/>
              <w:rPr>
                <w:rFonts w:ascii="Times New Roman" w:hAnsi="Times New Roman"/>
                <w:sz w:val="21"/>
                <w:szCs w:val="21"/>
              </w:rPr>
            </w:pPr>
          </w:p>
        </w:tc>
      </w:tr>
      <w:tr w:rsidR="00313075" w:rsidRPr="00841641" w14:paraId="7B4B8976" w14:textId="77777777" w:rsidTr="00D03012">
        <w:tc>
          <w:tcPr>
            <w:tcW w:w="826" w:type="dxa"/>
          </w:tcPr>
          <w:p w14:paraId="43DF8495" w14:textId="469FFAFE" w:rsidR="00313075" w:rsidRPr="00841641" w:rsidRDefault="00313075" w:rsidP="00A80B5B">
            <w:pPr>
              <w:spacing w:line="276" w:lineRule="auto"/>
              <w:rPr>
                <w:rFonts w:ascii="Times New Roman" w:hAnsi="Times New Roman"/>
                <w:sz w:val="21"/>
                <w:szCs w:val="21"/>
              </w:rPr>
            </w:pPr>
          </w:p>
        </w:tc>
        <w:tc>
          <w:tcPr>
            <w:tcW w:w="236" w:type="dxa"/>
          </w:tcPr>
          <w:p w14:paraId="70EE2962" w14:textId="77777777" w:rsidR="00313075" w:rsidRPr="00841641" w:rsidRDefault="00313075" w:rsidP="00A80B5B">
            <w:pPr>
              <w:spacing w:line="276" w:lineRule="auto"/>
              <w:rPr>
                <w:rFonts w:ascii="Times New Roman" w:hAnsi="Times New Roman"/>
                <w:sz w:val="21"/>
                <w:szCs w:val="21"/>
              </w:rPr>
            </w:pPr>
          </w:p>
        </w:tc>
        <w:tc>
          <w:tcPr>
            <w:tcW w:w="7693" w:type="dxa"/>
          </w:tcPr>
          <w:p w14:paraId="7BB68BF6" w14:textId="026CC70E" w:rsidR="00313075" w:rsidRPr="00841641" w:rsidRDefault="00313075" w:rsidP="00A80B5B">
            <w:pPr>
              <w:spacing w:line="276" w:lineRule="auto"/>
              <w:jc w:val="both"/>
              <w:rPr>
                <w:rFonts w:ascii="Times New Roman" w:hAnsi="Times New Roman"/>
                <w:sz w:val="21"/>
                <w:szCs w:val="21"/>
              </w:rPr>
            </w:pPr>
          </w:p>
        </w:tc>
        <w:tc>
          <w:tcPr>
            <w:tcW w:w="284" w:type="dxa"/>
          </w:tcPr>
          <w:p w14:paraId="252443D8" w14:textId="77777777" w:rsidR="00313075" w:rsidRPr="00841641" w:rsidRDefault="00313075" w:rsidP="00A80B5B">
            <w:pPr>
              <w:spacing w:line="276" w:lineRule="auto"/>
              <w:rPr>
                <w:rFonts w:ascii="Times New Roman" w:hAnsi="Times New Roman"/>
                <w:sz w:val="21"/>
                <w:szCs w:val="21"/>
              </w:rPr>
            </w:pPr>
          </w:p>
        </w:tc>
      </w:tr>
      <w:tr w:rsidR="00313075" w:rsidRPr="00841641" w14:paraId="67174270" w14:textId="77777777" w:rsidTr="00D03012">
        <w:tc>
          <w:tcPr>
            <w:tcW w:w="826" w:type="dxa"/>
          </w:tcPr>
          <w:p w14:paraId="1BE56576" w14:textId="77777777" w:rsidR="00313075" w:rsidRPr="00841641" w:rsidRDefault="00313075" w:rsidP="00A80B5B">
            <w:pPr>
              <w:spacing w:line="276" w:lineRule="auto"/>
              <w:rPr>
                <w:rFonts w:ascii="Times New Roman" w:hAnsi="Times New Roman"/>
                <w:sz w:val="21"/>
                <w:szCs w:val="21"/>
              </w:rPr>
            </w:pPr>
          </w:p>
        </w:tc>
        <w:tc>
          <w:tcPr>
            <w:tcW w:w="236" w:type="dxa"/>
          </w:tcPr>
          <w:p w14:paraId="4A72216E" w14:textId="77777777" w:rsidR="00313075" w:rsidRPr="00841641" w:rsidRDefault="00313075" w:rsidP="00A80B5B">
            <w:pPr>
              <w:spacing w:line="276" w:lineRule="auto"/>
              <w:rPr>
                <w:rFonts w:ascii="Times New Roman" w:hAnsi="Times New Roman"/>
                <w:sz w:val="21"/>
                <w:szCs w:val="21"/>
              </w:rPr>
            </w:pPr>
          </w:p>
        </w:tc>
        <w:tc>
          <w:tcPr>
            <w:tcW w:w="7693" w:type="dxa"/>
          </w:tcPr>
          <w:p w14:paraId="17795055" w14:textId="221D2354"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rPr>
              <w:t>Not to employ any security guard for the Premises without the prior written consent of the Landlord. Notwithstanding the above, any security guard employed by the Tenant shall not have uniform that resembles the Building’s security guard or public security officer but have proper suit and only perform his duties within the Premises.</w:t>
            </w:r>
          </w:p>
        </w:tc>
        <w:tc>
          <w:tcPr>
            <w:tcW w:w="284" w:type="dxa"/>
          </w:tcPr>
          <w:p w14:paraId="240B786A" w14:textId="77777777" w:rsidR="00313075" w:rsidRPr="00841641" w:rsidRDefault="00313075" w:rsidP="00A80B5B">
            <w:pPr>
              <w:spacing w:line="276" w:lineRule="auto"/>
              <w:rPr>
                <w:rFonts w:ascii="Times New Roman" w:hAnsi="Times New Roman"/>
                <w:sz w:val="21"/>
                <w:szCs w:val="21"/>
              </w:rPr>
            </w:pPr>
          </w:p>
        </w:tc>
      </w:tr>
      <w:tr w:rsidR="00313075" w:rsidRPr="00841641" w14:paraId="495E690E" w14:textId="77777777" w:rsidTr="00D03012">
        <w:tc>
          <w:tcPr>
            <w:tcW w:w="826" w:type="dxa"/>
          </w:tcPr>
          <w:p w14:paraId="025CAAEB" w14:textId="77777777" w:rsidR="00313075" w:rsidRPr="00841641" w:rsidRDefault="00313075" w:rsidP="00A80B5B">
            <w:pPr>
              <w:spacing w:line="276" w:lineRule="auto"/>
              <w:rPr>
                <w:rFonts w:ascii="Times New Roman" w:hAnsi="Times New Roman"/>
                <w:sz w:val="21"/>
                <w:szCs w:val="21"/>
              </w:rPr>
            </w:pPr>
          </w:p>
        </w:tc>
        <w:tc>
          <w:tcPr>
            <w:tcW w:w="236" w:type="dxa"/>
          </w:tcPr>
          <w:p w14:paraId="38159FE3" w14:textId="77777777" w:rsidR="00313075" w:rsidRPr="00841641" w:rsidRDefault="00313075" w:rsidP="00A80B5B">
            <w:pPr>
              <w:spacing w:line="276" w:lineRule="auto"/>
              <w:rPr>
                <w:rFonts w:ascii="Times New Roman" w:hAnsi="Times New Roman"/>
                <w:sz w:val="21"/>
                <w:szCs w:val="21"/>
              </w:rPr>
            </w:pPr>
          </w:p>
        </w:tc>
        <w:tc>
          <w:tcPr>
            <w:tcW w:w="7693" w:type="dxa"/>
          </w:tcPr>
          <w:p w14:paraId="30A388E1" w14:textId="52E10CAF" w:rsidR="00313075" w:rsidRPr="00841641" w:rsidRDefault="00313075" w:rsidP="00A80B5B">
            <w:pPr>
              <w:spacing w:line="276" w:lineRule="auto"/>
              <w:jc w:val="both"/>
              <w:rPr>
                <w:rFonts w:ascii="Times New Roman" w:hAnsi="Times New Roman"/>
                <w:sz w:val="21"/>
                <w:szCs w:val="21"/>
              </w:rPr>
            </w:pPr>
          </w:p>
        </w:tc>
        <w:tc>
          <w:tcPr>
            <w:tcW w:w="284" w:type="dxa"/>
          </w:tcPr>
          <w:p w14:paraId="0CC7002D" w14:textId="77777777" w:rsidR="00313075" w:rsidRPr="00841641" w:rsidRDefault="00313075" w:rsidP="00A80B5B">
            <w:pPr>
              <w:spacing w:line="276" w:lineRule="auto"/>
              <w:rPr>
                <w:rFonts w:ascii="Times New Roman" w:hAnsi="Times New Roman"/>
                <w:sz w:val="21"/>
                <w:szCs w:val="21"/>
              </w:rPr>
            </w:pPr>
          </w:p>
        </w:tc>
      </w:tr>
      <w:tr w:rsidR="00313075" w:rsidRPr="00841641" w14:paraId="7F0FB54A" w14:textId="77777777" w:rsidTr="00D03012">
        <w:tc>
          <w:tcPr>
            <w:tcW w:w="826" w:type="dxa"/>
          </w:tcPr>
          <w:p w14:paraId="45F12C75" w14:textId="1EB064C7"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rPr>
              <w:t>(27)</w:t>
            </w:r>
          </w:p>
        </w:tc>
        <w:tc>
          <w:tcPr>
            <w:tcW w:w="236" w:type="dxa"/>
          </w:tcPr>
          <w:p w14:paraId="50434D55" w14:textId="77777777" w:rsidR="00313075" w:rsidRPr="00841641" w:rsidRDefault="00313075" w:rsidP="00A80B5B">
            <w:pPr>
              <w:spacing w:line="276" w:lineRule="auto"/>
              <w:rPr>
                <w:rFonts w:ascii="Times New Roman" w:hAnsi="Times New Roman"/>
                <w:sz w:val="21"/>
                <w:szCs w:val="21"/>
              </w:rPr>
            </w:pPr>
          </w:p>
        </w:tc>
        <w:tc>
          <w:tcPr>
            <w:tcW w:w="7693" w:type="dxa"/>
          </w:tcPr>
          <w:p w14:paraId="40FAA4FF" w14:textId="7016D98B"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rPr>
              <w:t>Obstruction and removal of Fire Safety Installations</w:t>
            </w:r>
          </w:p>
        </w:tc>
        <w:tc>
          <w:tcPr>
            <w:tcW w:w="284" w:type="dxa"/>
          </w:tcPr>
          <w:p w14:paraId="6A98B2C9" w14:textId="77777777" w:rsidR="00313075" w:rsidRPr="00841641" w:rsidRDefault="00313075" w:rsidP="00A80B5B">
            <w:pPr>
              <w:spacing w:line="276" w:lineRule="auto"/>
              <w:rPr>
                <w:rFonts w:ascii="Times New Roman" w:hAnsi="Times New Roman"/>
                <w:sz w:val="21"/>
                <w:szCs w:val="21"/>
              </w:rPr>
            </w:pPr>
          </w:p>
        </w:tc>
      </w:tr>
      <w:tr w:rsidR="00313075" w:rsidRPr="00841641" w14:paraId="1A3B95AA" w14:textId="77777777" w:rsidTr="00D03012">
        <w:tc>
          <w:tcPr>
            <w:tcW w:w="826" w:type="dxa"/>
          </w:tcPr>
          <w:p w14:paraId="18AAC3C8" w14:textId="37A48CA1" w:rsidR="00313075" w:rsidRPr="00841641" w:rsidRDefault="00313075" w:rsidP="00A80B5B">
            <w:pPr>
              <w:spacing w:line="276" w:lineRule="auto"/>
              <w:rPr>
                <w:rFonts w:ascii="Times New Roman" w:hAnsi="Times New Roman"/>
                <w:sz w:val="21"/>
                <w:szCs w:val="21"/>
              </w:rPr>
            </w:pPr>
          </w:p>
        </w:tc>
        <w:tc>
          <w:tcPr>
            <w:tcW w:w="236" w:type="dxa"/>
          </w:tcPr>
          <w:p w14:paraId="6A2598B6" w14:textId="77777777" w:rsidR="00313075" w:rsidRPr="00841641" w:rsidRDefault="00313075" w:rsidP="00A80B5B">
            <w:pPr>
              <w:spacing w:line="276" w:lineRule="auto"/>
              <w:rPr>
                <w:rFonts w:ascii="Times New Roman" w:hAnsi="Times New Roman"/>
                <w:sz w:val="21"/>
                <w:szCs w:val="21"/>
              </w:rPr>
            </w:pPr>
          </w:p>
        </w:tc>
        <w:tc>
          <w:tcPr>
            <w:tcW w:w="7693" w:type="dxa"/>
          </w:tcPr>
          <w:p w14:paraId="3F605BC7" w14:textId="3EB3BBF4" w:rsidR="00313075" w:rsidRPr="00841641" w:rsidRDefault="00313075" w:rsidP="00A80B5B">
            <w:pPr>
              <w:pStyle w:val="3"/>
              <w:spacing w:line="276" w:lineRule="auto"/>
              <w:jc w:val="both"/>
              <w:rPr>
                <w:rFonts w:ascii="Times New Roman" w:hAnsi="Times New Roman"/>
                <w:sz w:val="21"/>
                <w:szCs w:val="21"/>
              </w:rPr>
            </w:pPr>
          </w:p>
        </w:tc>
        <w:tc>
          <w:tcPr>
            <w:tcW w:w="284" w:type="dxa"/>
          </w:tcPr>
          <w:p w14:paraId="6EADBD14" w14:textId="77777777" w:rsidR="00313075" w:rsidRPr="00841641" w:rsidRDefault="00313075" w:rsidP="00A80B5B">
            <w:pPr>
              <w:spacing w:line="276" w:lineRule="auto"/>
              <w:rPr>
                <w:rFonts w:ascii="Times New Roman" w:hAnsi="Times New Roman"/>
                <w:sz w:val="21"/>
                <w:szCs w:val="21"/>
              </w:rPr>
            </w:pPr>
          </w:p>
        </w:tc>
      </w:tr>
      <w:tr w:rsidR="00313075" w:rsidRPr="00841641" w14:paraId="5028465D" w14:textId="77777777" w:rsidTr="00D03012">
        <w:tc>
          <w:tcPr>
            <w:tcW w:w="826" w:type="dxa"/>
          </w:tcPr>
          <w:p w14:paraId="7AE955B9" w14:textId="77777777" w:rsidR="00313075" w:rsidRPr="00841641" w:rsidRDefault="00313075" w:rsidP="00A80B5B">
            <w:pPr>
              <w:spacing w:line="276" w:lineRule="auto"/>
              <w:rPr>
                <w:rFonts w:ascii="Times New Roman" w:hAnsi="Times New Roman"/>
                <w:sz w:val="21"/>
                <w:szCs w:val="21"/>
              </w:rPr>
            </w:pPr>
          </w:p>
        </w:tc>
        <w:tc>
          <w:tcPr>
            <w:tcW w:w="236" w:type="dxa"/>
          </w:tcPr>
          <w:p w14:paraId="648A9889" w14:textId="77777777" w:rsidR="00313075" w:rsidRPr="00841641" w:rsidRDefault="00313075" w:rsidP="00A80B5B">
            <w:pPr>
              <w:spacing w:line="276" w:lineRule="auto"/>
              <w:rPr>
                <w:rFonts w:ascii="Times New Roman" w:hAnsi="Times New Roman"/>
                <w:sz w:val="21"/>
                <w:szCs w:val="21"/>
              </w:rPr>
            </w:pPr>
          </w:p>
        </w:tc>
        <w:tc>
          <w:tcPr>
            <w:tcW w:w="7693" w:type="dxa"/>
          </w:tcPr>
          <w:p w14:paraId="340AA333" w14:textId="103E53B7"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rPr>
              <w:t xml:space="preserve">Not to encumber or obstruct or permit or suffer to be encumbered or obstructed with any </w:t>
            </w:r>
            <w:r w:rsidRPr="00841641">
              <w:rPr>
                <w:rFonts w:ascii="Times New Roman" w:hAnsi="Times New Roman"/>
                <w:sz w:val="21"/>
                <w:szCs w:val="21"/>
              </w:rPr>
              <w:lastRenderedPageBreak/>
              <w:t>boxes packaging rubbish or other obstruction of any kind or nature and not to remove any of the fire safety installations in the Premises including the fire hydrants fire extinguishers fire sprinklers and smoke detectors.</w:t>
            </w:r>
          </w:p>
        </w:tc>
        <w:tc>
          <w:tcPr>
            <w:tcW w:w="284" w:type="dxa"/>
          </w:tcPr>
          <w:p w14:paraId="1723B6CB" w14:textId="77777777" w:rsidR="00313075" w:rsidRPr="00841641" w:rsidRDefault="00313075" w:rsidP="00A80B5B">
            <w:pPr>
              <w:spacing w:line="276" w:lineRule="auto"/>
              <w:rPr>
                <w:rFonts w:ascii="Times New Roman" w:hAnsi="Times New Roman"/>
                <w:sz w:val="21"/>
                <w:szCs w:val="21"/>
              </w:rPr>
            </w:pPr>
          </w:p>
        </w:tc>
      </w:tr>
      <w:tr w:rsidR="00313075" w:rsidRPr="00841641" w14:paraId="360C615C" w14:textId="77777777" w:rsidTr="00D03012">
        <w:tc>
          <w:tcPr>
            <w:tcW w:w="826" w:type="dxa"/>
          </w:tcPr>
          <w:p w14:paraId="3420359A" w14:textId="77777777" w:rsidR="00313075" w:rsidRPr="00841641" w:rsidRDefault="00313075" w:rsidP="00A80B5B">
            <w:pPr>
              <w:spacing w:line="276" w:lineRule="auto"/>
              <w:rPr>
                <w:rFonts w:ascii="Times New Roman" w:hAnsi="Times New Roman"/>
                <w:sz w:val="21"/>
                <w:szCs w:val="21"/>
              </w:rPr>
            </w:pPr>
          </w:p>
        </w:tc>
        <w:tc>
          <w:tcPr>
            <w:tcW w:w="236" w:type="dxa"/>
          </w:tcPr>
          <w:p w14:paraId="52B52A4A" w14:textId="77777777" w:rsidR="00313075" w:rsidRPr="00841641" w:rsidRDefault="00313075" w:rsidP="00A80B5B">
            <w:pPr>
              <w:spacing w:line="276" w:lineRule="auto"/>
              <w:rPr>
                <w:rFonts w:ascii="Times New Roman" w:hAnsi="Times New Roman"/>
                <w:sz w:val="21"/>
                <w:szCs w:val="21"/>
              </w:rPr>
            </w:pPr>
          </w:p>
        </w:tc>
        <w:tc>
          <w:tcPr>
            <w:tcW w:w="7693" w:type="dxa"/>
          </w:tcPr>
          <w:p w14:paraId="0B242E74" w14:textId="421E3F50" w:rsidR="00313075" w:rsidRPr="00841641" w:rsidRDefault="00313075" w:rsidP="00A80B5B">
            <w:pPr>
              <w:spacing w:line="276" w:lineRule="auto"/>
              <w:jc w:val="both"/>
              <w:rPr>
                <w:rFonts w:ascii="Times New Roman" w:hAnsi="Times New Roman"/>
                <w:sz w:val="21"/>
                <w:szCs w:val="21"/>
              </w:rPr>
            </w:pPr>
          </w:p>
        </w:tc>
        <w:tc>
          <w:tcPr>
            <w:tcW w:w="284" w:type="dxa"/>
          </w:tcPr>
          <w:p w14:paraId="0616DC41" w14:textId="77777777" w:rsidR="00313075" w:rsidRPr="00841641" w:rsidRDefault="00313075" w:rsidP="00A80B5B">
            <w:pPr>
              <w:spacing w:line="276" w:lineRule="auto"/>
              <w:rPr>
                <w:rFonts w:ascii="Times New Roman" w:hAnsi="Times New Roman"/>
                <w:sz w:val="21"/>
                <w:szCs w:val="21"/>
              </w:rPr>
            </w:pPr>
          </w:p>
        </w:tc>
      </w:tr>
      <w:tr w:rsidR="00313075" w:rsidRPr="00841641" w14:paraId="162FD36D" w14:textId="77777777" w:rsidTr="00D03012">
        <w:tc>
          <w:tcPr>
            <w:tcW w:w="826" w:type="dxa"/>
          </w:tcPr>
          <w:p w14:paraId="14B517C3" w14:textId="1D6FC3DF" w:rsidR="00313075" w:rsidRPr="00841641" w:rsidRDefault="00313075" w:rsidP="00A80B5B">
            <w:pPr>
              <w:spacing w:line="276" w:lineRule="auto"/>
              <w:rPr>
                <w:rFonts w:ascii="Times New Roman" w:hAnsi="Times New Roman"/>
                <w:sz w:val="21"/>
                <w:szCs w:val="21"/>
              </w:rPr>
            </w:pPr>
            <w:r w:rsidRPr="00841641">
              <w:rPr>
                <w:rFonts w:ascii="Times New Roman" w:hAnsi="Times New Roman"/>
                <w:sz w:val="21"/>
                <w:szCs w:val="21"/>
              </w:rPr>
              <w:t>(28)</w:t>
            </w:r>
          </w:p>
        </w:tc>
        <w:tc>
          <w:tcPr>
            <w:tcW w:w="236" w:type="dxa"/>
          </w:tcPr>
          <w:p w14:paraId="025D42F9" w14:textId="77777777" w:rsidR="00313075" w:rsidRPr="00841641" w:rsidRDefault="00313075" w:rsidP="00A80B5B">
            <w:pPr>
              <w:spacing w:line="276" w:lineRule="auto"/>
              <w:rPr>
                <w:rFonts w:ascii="Times New Roman" w:hAnsi="Times New Roman"/>
                <w:sz w:val="21"/>
                <w:szCs w:val="21"/>
              </w:rPr>
            </w:pPr>
          </w:p>
        </w:tc>
        <w:tc>
          <w:tcPr>
            <w:tcW w:w="7693" w:type="dxa"/>
          </w:tcPr>
          <w:p w14:paraId="4EDF0799" w14:textId="63B9F363" w:rsidR="00313075" w:rsidRPr="00841641" w:rsidRDefault="00313075" w:rsidP="00A80B5B">
            <w:pPr>
              <w:spacing w:line="276" w:lineRule="auto"/>
              <w:jc w:val="both"/>
              <w:rPr>
                <w:rFonts w:ascii="Times New Roman" w:hAnsi="Times New Roman"/>
                <w:sz w:val="21"/>
                <w:szCs w:val="21"/>
              </w:rPr>
            </w:pPr>
            <w:r w:rsidRPr="00841641">
              <w:rPr>
                <w:rFonts w:ascii="Times New Roman" w:hAnsi="Times New Roman"/>
                <w:sz w:val="21"/>
                <w:szCs w:val="21"/>
              </w:rPr>
              <w:t>Artifacts and Signage,</w:t>
            </w:r>
            <w:r w:rsidRPr="00841641">
              <w:rPr>
                <w:rFonts w:ascii="Times New Roman" w:eastAsiaTheme="minorEastAsia" w:hAnsi="Times New Roman"/>
                <w:sz w:val="21"/>
                <w:szCs w:val="21"/>
              </w:rPr>
              <w:t xml:space="preserve"> </w:t>
            </w:r>
            <w:r w:rsidRPr="00841641">
              <w:rPr>
                <w:rFonts w:ascii="Times New Roman" w:hAnsi="Times New Roman"/>
                <w:sz w:val="21"/>
                <w:szCs w:val="21"/>
              </w:rPr>
              <w:t>etc.</w:t>
            </w:r>
          </w:p>
        </w:tc>
        <w:tc>
          <w:tcPr>
            <w:tcW w:w="284" w:type="dxa"/>
          </w:tcPr>
          <w:p w14:paraId="5D335AD0" w14:textId="77777777" w:rsidR="00313075" w:rsidRPr="00841641" w:rsidRDefault="00313075" w:rsidP="00A80B5B">
            <w:pPr>
              <w:spacing w:line="276" w:lineRule="auto"/>
              <w:rPr>
                <w:rFonts w:ascii="Times New Roman" w:hAnsi="Times New Roman"/>
                <w:sz w:val="21"/>
                <w:szCs w:val="21"/>
              </w:rPr>
            </w:pPr>
          </w:p>
        </w:tc>
      </w:tr>
      <w:tr w:rsidR="00313075" w:rsidRPr="00841641" w14:paraId="35291FB2" w14:textId="77777777" w:rsidTr="00D03012">
        <w:tc>
          <w:tcPr>
            <w:tcW w:w="826" w:type="dxa"/>
          </w:tcPr>
          <w:p w14:paraId="173C984C" w14:textId="6FBB11B3" w:rsidR="00313075" w:rsidRPr="00841641" w:rsidRDefault="00313075" w:rsidP="00A80B5B">
            <w:pPr>
              <w:spacing w:line="276" w:lineRule="auto"/>
              <w:rPr>
                <w:rFonts w:ascii="Times New Roman" w:hAnsi="Times New Roman"/>
                <w:sz w:val="21"/>
                <w:szCs w:val="21"/>
              </w:rPr>
            </w:pPr>
          </w:p>
        </w:tc>
        <w:tc>
          <w:tcPr>
            <w:tcW w:w="236" w:type="dxa"/>
          </w:tcPr>
          <w:p w14:paraId="0AAB69EA" w14:textId="77777777" w:rsidR="00313075" w:rsidRPr="00841641" w:rsidRDefault="00313075" w:rsidP="00A80B5B">
            <w:pPr>
              <w:pStyle w:val="3"/>
              <w:spacing w:line="276" w:lineRule="auto"/>
              <w:rPr>
                <w:rFonts w:ascii="Times New Roman" w:hAnsi="Times New Roman"/>
                <w:sz w:val="21"/>
                <w:szCs w:val="21"/>
              </w:rPr>
            </w:pPr>
          </w:p>
        </w:tc>
        <w:tc>
          <w:tcPr>
            <w:tcW w:w="7693" w:type="dxa"/>
          </w:tcPr>
          <w:p w14:paraId="6D0AE25D" w14:textId="76A30014" w:rsidR="00313075" w:rsidRPr="00841641" w:rsidRDefault="00313075" w:rsidP="00A80B5B">
            <w:pPr>
              <w:pStyle w:val="3"/>
              <w:spacing w:line="276" w:lineRule="auto"/>
              <w:jc w:val="both"/>
              <w:rPr>
                <w:rFonts w:ascii="Times New Roman" w:eastAsiaTheme="minorEastAsia" w:hAnsi="Times New Roman"/>
                <w:sz w:val="21"/>
                <w:szCs w:val="21"/>
              </w:rPr>
            </w:pPr>
          </w:p>
        </w:tc>
        <w:tc>
          <w:tcPr>
            <w:tcW w:w="284" w:type="dxa"/>
          </w:tcPr>
          <w:p w14:paraId="559AF801" w14:textId="77777777" w:rsidR="00313075" w:rsidRPr="00841641" w:rsidRDefault="00313075" w:rsidP="00A80B5B">
            <w:pPr>
              <w:spacing w:line="276" w:lineRule="auto"/>
              <w:rPr>
                <w:rFonts w:ascii="Times New Roman" w:hAnsi="Times New Roman"/>
                <w:color w:val="943634"/>
                <w:sz w:val="21"/>
                <w:szCs w:val="21"/>
              </w:rPr>
            </w:pPr>
          </w:p>
        </w:tc>
      </w:tr>
      <w:tr w:rsidR="00313075" w:rsidRPr="00841641" w14:paraId="3177AFCA" w14:textId="77777777" w:rsidTr="00D03012">
        <w:tc>
          <w:tcPr>
            <w:tcW w:w="826" w:type="dxa"/>
          </w:tcPr>
          <w:p w14:paraId="05B1C7A2" w14:textId="77777777" w:rsidR="00313075" w:rsidRPr="00841641" w:rsidRDefault="00313075" w:rsidP="00A80B5B">
            <w:pPr>
              <w:spacing w:line="276" w:lineRule="auto"/>
              <w:rPr>
                <w:rFonts w:ascii="Times New Roman" w:hAnsi="Times New Roman"/>
                <w:sz w:val="21"/>
                <w:szCs w:val="21"/>
              </w:rPr>
            </w:pPr>
          </w:p>
        </w:tc>
        <w:tc>
          <w:tcPr>
            <w:tcW w:w="236" w:type="dxa"/>
          </w:tcPr>
          <w:p w14:paraId="10444EC6" w14:textId="77777777" w:rsidR="00313075" w:rsidRPr="00841641" w:rsidRDefault="00313075" w:rsidP="00A80B5B">
            <w:pPr>
              <w:pStyle w:val="3"/>
              <w:spacing w:line="276" w:lineRule="auto"/>
              <w:rPr>
                <w:rFonts w:ascii="Times New Roman" w:hAnsi="Times New Roman"/>
                <w:sz w:val="21"/>
                <w:szCs w:val="21"/>
              </w:rPr>
            </w:pPr>
          </w:p>
        </w:tc>
        <w:tc>
          <w:tcPr>
            <w:tcW w:w="7693" w:type="dxa"/>
          </w:tcPr>
          <w:p w14:paraId="278EA8E5" w14:textId="6646E970" w:rsidR="00313075" w:rsidRPr="00841641" w:rsidRDefault="00313075" w:rsidP="00A80B5B">
            <w:pPr>
              <w:pStyle w:val="3"/>
              <w:spacing w:line="276" w:lineRule="auto"/>
              <w:jc w:val="both"/>
              <w:rPr>
                <w:rFonts w:ascii="Times New Roman" w:hAnsi="Times New Roman"/>
                <w:sz w:val="21"/>
                <w:szCs w:val="21"/>
              </w:rPr>
            </w:pPr>
            <w:r w:rsidRPr="00841641">
              <w:rPr>
                <w:rFonts w:ascii="Times New Roman" w:hAnsi="Times New Roman"/>
                <w:sz w:val="21"/>
                <w:szCs w:val="21"/>
              </w:rPr>
              <w:t>The Tenant shall not display any artifact-items related to religion visible to the public (e.g. in the reception area) and not to affix, erect, attach or otherwise exhibit any sign-board, advertisement or Spring Festival couplets visible from the corridor and lift lobby.</w:t>
            </w:r>
          </w:p>
        </w:tc>
        <w:tc>
          <w:tcPr>
            <w:tcW w:w="284" w:type="dxa"/>
          </w:tcPr>
          <w:p w14:paraId="26F21E0D" w14:textId="77777777" w:rsidR="00313075" w:rsidRPr="00841641" w:rsidRDefault="00313075" w:rsidP="00A80B5B">
            <w:pPr>
              <w:spacing w:line="276" w:lineRule="auto"/>
              <w:rPr>
                <w:rFonts w:ascii="Times New Roman" w:hAnsi="Times New Roman"/>
                <w:color w:val="943634"/>
                <w:sz w:val="21"/>
                <w:szCs w:val="21"/>
              </w:rPr>
            </w:pPr>
          </w:p>
        </w:tc>
      </w:tr>
      <w:tr w:rsidR="00313075" w:rsidRPr="00841641" w14:paraId="076658C8" w14:textId="77777777" w:rsidTr="00D03012">
        <w:tc>
          <w:tcPr>
            <w:tcW w:w="826" w:type="dxa"/>
          </w:tcPr>
          <w:p w14:paraId="579FB4C5" w14:textId="77777777" w:rsidR="00313075" w:rsidRPr="00841641" w:rsidRDefault="00313075" w:rsidP="00A80B5B">
            <w:pPr>
              <w:spacing w:line="276" w:lineRule="auto"/>
              <w:rPr>
                <w:rFonts w:ascii="Times New Roman" w:hAnsi="Times New Roman"/>
                <w:sz w:val="21"/>
                <w:szCs w:val="21"/>
              </w:rPr>
            </w:pPr>
          </w:p>
        </w:tc>
        <w:tc>
          <w:tcPr>
            <w:tcW w:w="236" w:type="dxa"/>
          </w:tcPr>
          <w:p w14:paraId="24E6C1FC" w14:textId="77777777" w:rsidR="00313075" w:rsidRPr="00841641" w:rsidRDefault="00313075" w:rsidP="00A80B5B">
            <w:pPr>
              <w:spacing w:line="276" w:lineRule="auto"/>
              <w:rPr>
                <w:rFonts w:ascii="Times New Roman" w:hAnsi="Times New Roman"/>
                <w:sz w:val="21"/>
                <w:szCs w:val="21"/>
              </w:rPr>
            </w:pPr>
          </w:p>
        </w:tc>
        <w:tc>
          <w:tcPr>
            <w:tcW w:w="7693" w:type="dxa"/>
          </w:tcPr>
          <w:p w14:paraId="43ACA0E9" w14:textId="4976565D" w:rsidR="00313075" w:rsidRPr="00841641" w:rsidRDefault="00313075" w:rsidP="00A80B5B">
            <w:pPr>
              <w:spacing w:line="276" w:lineRule="auto"/>
              <w:jc w:val="both"/>
              <w:rPr>
                <w:rFonts w:ascii="Times New Roman" w:hAnsi="Times New Roman"/>
                <w:sz w:val="21"/>
                <w:szCs w:val="21"/>
              </w:rPr>
            </w:pPr>
          </w:p>
        </w:tc>
        <w:tc>
          <w:tcPr>
            <w:tcW w:w="284" w:type="dxa"/>
          </w:tcPr>
          <w:p w14:paraId="50A5E59B" w14:textId="77777777" w:rsidR="00313075" w:rsidRPr="00841641" w:rsidRDefault="00313075" w:rsidP="00A80B5B">
            <w:pPr>
              <w:spacing w:line="276" w:lineRule="auto"/>
              <w:rPr>
                <w:rFonts w:ascii="Times New Roman" w:hAnsi="Times New Roman"/>
                <w:color w:val="943634"/>
                <w:sz w:val="21"/>
                <w:szCs w:val="21"/>
              </w:rPr>
            </w:pPr>
          </w:p>
        </w:tc>
      </w:tr>
      <w:tr w:rsidR="00313075" w:rsidRPr="00841641" w14:paraId="7E94C48F" w14:textId="77777777" w:rsidTr="00D03012">
        <w:tc>
          <w:tcPr>
            <w:tcW w:w="826" w:type="dxa"/>
          </w:tcPr>
          <w:p w14:paraId="7C68B297" w14:textId="5BDBFE1B" w:rsidR="00313075" w:rsidRPr="00841641" w:rsidRDefault="00313075" w:rsidP="00A80B5B">
            <w:pPr>
              <w:spacing w:line="276" w:lineRule="auto"/>
              <w:rPr>
                <w:rFonts w:ascii="Times New Roman" w:hAnsi="Times New Roman"/>
                <w:color w:val="548DD4"/>
                <w:sz w:val="21"/>
                <w:szCs w:val="21"/>
              </w:rPr>
            </w:pPr>
            <w:r w:rsidRPr="00841641">
              <w:rPr>
                <w:rFonts w:ascii="Times New Roman" w:hAnsi="Times New Roman"/>
                <w:sz w:val="21"/>
                <w:szCs w:val="21"/>
              </w:rPr>
              <w:t>(29)</w:t>
            </w:r>
          </w:p>
        </w:tc>
        <w:tc>
          <w:tcPr>
            <w:tcW w:w="236" w:type="dxa"/>
          </w:tcPr>
          <w:p w14:paraId="57984510" w14:textId="77777777" w:rsidR="00313075" w:rsidRPr="00841641" w:rsidRDefault="00313075" w:rsidP="00A80B5B">
            <w:pPr>
              <w:spacing w:line="276" w:lineRule="auto"/>
              <w:rPr>
                <w:rFonts w:ascii="Times New Roman" w:hAnsi="Times New Roman"/>
                <w:color w:val="548DD4"/>
                <w:sz w:val="21"/>
                <w:szCs w:val="21"/>
              </w:rPr>
            </w:pPr>
          </w:p>
        </w:tc>
        <w:tc>
          <w:tcPr>
            <w:tcW w:w="7693" w:type="dxa"/>
          </w:tcPr>
          <w:p w14:paraId="079E5A8C" w14:textId="21B04739" w:rsidR="00313075" w:rsidRPr="00841641" w:rsidRDefault="00313075" w:rsidP="00A80B5B">
            <w:pPr>
              <w:spacing w:line="276" w:lineRule="auto"/>
              <w:jc w:val="both"/>
              <w:rPr>
                <w:rFonts w:ascii="Times New Roman" w:hAnsi="Times New Roman"/>
                <w:color w:val="548DD4"/>
                <w:sz w:val="21"/>
                <w:szCs w:val="21"/>
              </w:rPr>
            </w:pPr>
            <w:r w:rsidRPr="00841641">
              <w:rPr>
                <w:rFonts w:ascii="Times New Roman" w:hAnsi="Times New Roman"/>
                <w:sz w:val="21"/>
                <w:szCs w:val="21"/>
              </w:rPr>
              <w:t xml:space="preserve">Uniformed security personnel and uniformed cleaning </w:t>
            </w:r>
            <w:proofErr w:type="spellStart"/>
            <w:r w:rsidRPr="00841641">
              <w:rPr>
                <w:rFonts w:ascii="Times New Roman" w:hAnsi="Times New Roman"/>
                <w:sz w:val="21"/>
                <w:szCs w:val="21"/>
              </w:rPr>
              <w:t>ayi</w:t>
            </w:r>
            <w:proofErr w:type="spellEnd"/>
          </w:p>
        </w:tc>
        <w:tc>
          <w:tcPr>
            <w:tcW w:w="284" w:type="dxa"/>
          </w:tcPr>
          <w:p w14:paraId="61045744" w14:textId="77777777" w:rsidR="00313075" w:rsidRPr="00841641" w:rsidRDefault="00313075" w:rsidP="00A80B5B">
            <w:pPr>
              <w:spacing w:line="276" w:lineRule="auto"/>
              <w:rPr>
                <w:rFonts w:ascii="Times New Roman" w:hAnsi="Times New Roman"/>
                <w:color w:val="943634"/>
                <w:sz w:val="21"/>
                <w:szCs w:val="21"/>
              </w:rPr>
            </w:pPr>
          </w:p>
        </w:tc>
      </w:tr>
      <w:tr w:rsidR="00313075" w:rsidRPr="00841641" w14:paraId="1B657DF5" w14:textId="77777777" w:rsidTr="00D03012">
        <w:tc>
          <w:tcPr>
            <w:tcW w:w="826" w:type="dxa"/>
          </w:tcPr>
          <w:p w14:paraId="2C45A1A1" w14:textId="02A92164" w:rsidR="00313075" w:rsidRPr="00841641" w:rsidRDefault="00313075" w:rsidP="00A80B5B">
            <w:pPr>
              <w:spacing w:line="276" w:lineRule="auto"/>
              <w:rPr>
                <w:rFonts w:ascii="Times New Roman" w:hAnsi="Times New Roman"/>
                <w:sz w:val="21"/>
                <w:szCs w:val="21"/>
              </w:rPr>
            </w:pPr>
          </w:p>
        </w:tc>
        <w:tc>
          <w:tcPr>
            <w:tcW w:w="236" w:type="dxa"/>
          </w:tcPr>
          <w:p w14:paraId="065664C0" w14:textId="77777777" w:rsidR="00313075" w:rsidRPr="00841641" w:rsidRDefault="00313075" w:rsidP="00A80B5B">
            <w:pPr>
              <w:spacing w:line="276" w:lineRule="auto"/>
              <w:rPr>
                <w:rFonts w:ascii="Times New Roman" w:hAnsi="Times New Roman"/>
                <w:sz w:val="21"/>
                <w:szCs w:val="21"/>
              </w:rPr>
            </w:pPr>
          </w:p>
        </w:tc>
        <w:tc>
          <w:tcPr>
            <w:tcW w:w="7693" w:type="dxa"/>
          </w:tcPr>
          <w:p w14:paraId="3B63C343" w14:textId="2D7297FA" w:rsidR="00313075" w:rsidRPr="00841641" w:rsidRDefault="00313075" w:rsidP="00A80B5B">
            <w:pPr>
              <w:pStyle w:val="3"/>
              <w:spacing w:line="276" w:lineRule="auto"/>
              <w:jc w:val="both"/>
              <w:rPr>
                <w:rFonts w:ascii="Times New Roman" w:eastAsiaTheme="minorEastAsia" w:hAnsi="Times New Roman"/>
                <w:sz w:val="21"/>
                <w:szCs w:val="21"/>
              </w:rPr>
            </w:pPr>
          </w:p>
        </w:tc>
        <w:tc>
          <w:tcPr>
            <w:tcW w:w="284" w:type="dxa"/>
          </w:tcPr>
          <w:p w14:paraId="7D46ACF0" w14:textId="77777777" w:rsidR="00313075" w:rsidRPr="00841641" w:rsidRDefault="00313075" w:rsidP="00A80B5B">
            <w:pPr>
              <w:spacing w:line="276" w:lineRule="auto"/>
              <w:rPr>
                <w:rFonts w:ascii="Times New Roman" w:hAnsi="Times New Roman"/>
                <w:color w:val="943634"/>
                <w:sz w:val="21"/>
                <w:szCs w:val="21"/>
              </w:rPr>
            </w:pPr>
          </w:p>
        </w:tc>
      </w:tr>
      <w:tr w:rsidR="00313075" w:rsidRPr="00841641" w14:paraId="6D501263" w14:textId="77777777" w:rsidTr="00D03012">
        <w:tc>
          <w:tcPr>
            <w:tcW w:w="826" w:type="dxa"/>
          </w:tcPr>
          <w:p w14:paraId="1F9DE2C4" w14:textId="77777777" w:rsidR="00313075" w:rsidRPr="00841641" w:rsidRDefault="00313075" w:rsidP="00A80B5B">
            <w:pPr>
              <w:spacing w:line="276" w:lineRule="auto"/>
              <w:rPr>
                <w:rFonts w:ascii="Times New Roman" w:hAnsi="Times New Roman"/>
                <w:sz w:val="21"/>
                <w:szCs w:val="21"/>
              </w:rPr>
            </w:pPr>
          </w:p>
        </w:tc>
        <w:tc>
          <w:tcPr>
            <w:tcW w:w="236" w:type="dxa"/>
          </w:tcPr>
          <w:p w14:paraId="07114CFA" w14:textId="77777777" w:rsidR="00313075" w:rsidRPr="00841641" w:rsidRDefault="00313075" w:rsidP="00A80B5B">
            <w:pPr>
              <w:spacing w:line="276" w:lineRule="auto"/>
              <w:rPr>
                <w:rFonts w:ascii="Times New Roman" w:hAnsi="Times New Roman"/>
                <w:sz w:val="21"/>
                <w:szCs w:val="21"/>
              </w:rPr>
            </w:pPr>
          </w:p>
        </w:tc>
        <w:tc>
          <w:tcPr>
            <w:tcW w:w="7693" w:type="dxa"/>
          </w:tcPr>
          <w:p w14:paraId="3DC2C925" w14:textId="203D1077" w:rsidR="00313075" w:rsidRPr="00841641" w:rsidRDefault="00313075" w:rsidP="00A80B5B">
            <w:pPr>
              <w:pStyle w:val="3"/>
              <w:spacing w:line="276" w:lineRule="auto"/>
              <w:jc w:val="both"/>
              <w:rPr>
                <w:rFonts w:ascii="Times New Roman" w:hAnsi="Times New Roman"/>
                <w:sz w:val="21"/>
                <w:szCs w:val="21"/>
              </w:rPr>
            </w:pPr>
            <w:r w:rsidRPr="00841641">
              <w:rPr>
                <w:rFonts w:ascii="Times New Roman" w:hAnsi="Times New Roman"/>
                <w:sz w:val="21"/>
                <w:szCs w:val="21"/>
              </w:rPr>
              <w:t xml:space="preserve">Tenant shall ensure that their uniformed security personnel and/or uniformed cleaning </w:t>
            </w:r>
            <w:proofErr w:type="spellStart"/>
            <w:r w:rsidRPr="00841641">
              <w:rPr>
                <w:rFonts w:ascii="Times New Roman" w:hAnsi="Times New Roman"/>
                <w:sz w:val="21"/>
                <w:szCs w:val="21"/>
              </w:rPr>
              <w:t>ayi</w:t>
            </w:r>
            <w:proofErr w:type="spellEnd"/>
            <w:r w:rsidRPr="00841641">
              <w:rPr>
                <w:rFonts w:ascii="Times New Roman" w:hAnsi="Times New Roman"/>
                <w:sz w:val="21"/>
                <w:szCs w:val="21"/>
              </w:rPr>
              <w:t xml:space="preserve"> do not use passenger lifts but only use service lifts when commuting within the Building. Tenant hereby agrees that if its uniformed security personnel and/or uniformed cleaning </w:t>
            </w:r>
            <w:proofErr w:type="spellStart"/>
            <w:r w:rsidRPr="00841641">
              <w:rPr>
                <w:rFonts w:ascii="Times New Roman" w:hAnsi="Times New Roman"/>
                <w:sz w:val="21"/>
                <w:szCs w:val="21"/>
              </w:rPr>
              <w:t>ayi</w:t>
            </w:r>
            <w:proofErr w:type="spellEnd"/>
            <w:r w:rsidRPr="00841641">
              <w:rPr>
                <w:rFonts w:ascii="Times New Roman" w:hAnsi="Times New Roman"/>
                <w:sz w:val="21"/>
                <w:szCs w:val="21"/>
              </w:rPr>
              <w:t xml:space="preserve"> is/are caught using passenger lifts, Tenant shall cooperate with the Landlord’s Building management representative to ensure that the Tenant’s uniformed security personnel and/or uniformed cleaning </w:t>
            </w:r>
            <w:proofErr w:type="spellStart"/>
            <w:r w:rsidRPr="00841641">
              <w:rPr>
                <w:rFonts w:ascii="Times New Roman" w:hAnsi="Times New Roman"/>
                <w:sz w:val="21"/>
                <w:szCs w:val="21"/>
              </w:rPr>
              <w:t>ayi</w:t>
            </w:r>
            <w:proofErr w:type="spellEnd"/>
            <w:r w:rsidRPr="00841641">
              <w:rPr>
                <w:rFonts w:ascii="Times New Roman" w:hAnsi="Times New Roman"/>
                <w:sz w:val="21"/>
                <w:szCs w:val="21"/>
              </w:rPr>
              <w:t xml:space="preserve"> not to use the passenger lifts.</w:t>
            </w:r>
          </w:p>
        </w:tc>
        <w:tc>
          <w:tcPr>
            <w:tcW w:w="284" w:type="dxa"/>
          </w:tcPr>
          <w:p w14:paraId="74AB5E5D" w14:textId="77777777" w:rsidR="00313075" w:rsidRPr="00841641" w:rsidRDefault="00313075" w:rsidP="00A80B5B">
            <w:pPr>
              <w:spacing w:line="276" w:lineRule="auto"/>
              <w:rPr>
                <w:rFonts w:ascii="Times New Roman" w:hAnsi="Times New Roman"/>
                <w:color w:val="943634"/>
                <w:sz w:val="21"/>
                <w:szCs w:val="21"/>
              </w:rPr>
            </w:pPr>
          </w:p>
        </w:tc>
      </w:tr>
      <w:tr w:rsidR="00313075" w:rsidRPr="00841641" w14:paraId="06627809" w14:textId="77777777" w:rsidTr="00D03012">
        <w:tc>
          <w:tcPr>
            <w:tcW w:w="826" w:type="dxa"/>
          </w:tcPr>
          <w:p w14:paraId="33DE62DE" w14:textId="77777777" w:rsidR="00313075" w:rsidRPr="00841641" w:rsidRDefault="00313075" w:rsidP="00A80B5B">
            <w:pPr>
              <w:spacing w:line="276" w:lineRule="auto"/>
              <w:rPr>
                <w:rFonts w:ascii="Times New Roman" w:hAnsi="Times New Roman"/>
                <w:sz w:val="21"/>
                <w:szCs w:val="21"/>
              </w:rPr>
            </w:pPr>
          </w:p>
        </w:tc>
        <w:tc>
          <w:tcPr>
            <w:tcW w:w="236" w:type="dxa"/>
          </w:tcPr>
          <w:p w14:paraId="75839EB6" w14:textId="77777777" w:rsidR="00313075" w:rsidRPr="00841641" w:rsidRDefault="00313075" w:rsidP="00A80B5B">
            <w:pPr>
              <w:spacing w:line="276" w:lineRule="auto"/>
              <w:rPr>
                <w:rFonts w:ascii="Times New Roman" w:hAnsi="Times New Roman"/>
                <w:sz w:val="21"/>
                <w:szCs w:val="21"/>
              </w:rPr>
            </w:pPr>
          </w:p>
        </w:tc>
        <w:tc>
          <w:tcPr>
            <w:tcW w:w="7693" w:type="dxa"/>
          </w:tcPr>
          <w:p w14:paraId="556C9192" w14:textId="52871EB8" w:rsidR="00313075" w:rsidRPr="00841641" w:rsidRDefault="00313075" w:rsidP="00A80B5B">
            <w:pPr>
              <w:spacing w:line="276" w:lineRule="auto"/>
              <w:jc w:val="both"/>
              <w:rPr>
                <w:rFonts w:ascii="Times New Roman" w:hAnsi="Times New Roman"/>
                <w:sz w:val="21"/>
                <w:szCs w:val="21"/>
              </w:rPr>
            </w:pPr>
          </w:p>
        </w:tc>
        <w:tc>
          <w:tcPr>
            <w:tcW w:w="284" w:type="dxa"/>
            <w:tcBorders>
              <w:left w:val="nil"/>
            </w:tcBorders>
          </w:tcPr>
          <w:p w14:paraId="411965C8" w14:textId="77777777" w:rsidR="00313075" w:rsidRPr="00841641" w:rsidRDefault="00313075" w:rsidP="00A80B5B">
            <w:pPr>
              <w:spacing w:line="276" w:lineRule="auto"/>
              <w:rPr>
                <w:rFonts w:ascii="Times New Roman" w:hAnsi="Times New Roman"/>
                <w:color w:val="943634"/>
                <w:sz w:val="21"/>
                <w:szCs w:val="21"/>
              </w:rPr>
            </w:pPr>
          </w:p>
        </w:tc>
      </w:tr>
    </w:tbl>
    <w:p w14:paraId="49E6160F" w14:textId="77777777" w:rsidR="00E236BF" w:rsidRPr="00A21C66" w:rsidRDefault="00E236BF" w:rsidP="00A80B5B">
      <w:pPr>
        <w:spacing w:line="276" w:lineRule="auto"/>
        <w:rPr>
          <w:rFonts w:ascii="Times New Roman" w:eastAsiaTheme="minorEastAsia" w:hAnsi="Times New Roman"/>
          <w:sz w:val="21"/>
          <w:szCs w:val="21"/>
        </w:rPr>
      </w:pPr>
    </w:p>
    <w:p w14:paraId="1AE90AED" w14:textId="6ADC9D16" w:rsidR="001B655E" w:rsidRDefault="001B655E" w:rsidP="00A80B5B">
      <w:pPr>
        <w:spacing w:line="276" w:lineRule="auto"/>
        <w:rPr>
          <w:rFonts w:ascii="Times New Roman" w:eastAsiaTheme="minorEastAsia" w:hAnsi="Times New Roman"/>
          <w:sz w:val="21"/>
          <w:szCs w:val="21"/>
        </w:rPr>
      </w:pPr>
    </w:p>
    <w:p w14:paraId="2C834131" w14:textId="77777777" w:rsidR="005F54DA" w:rsidRDefault="005F54DA" w:rsidP="00A80B5B">
      <w:pPr>
        <w:spacing w:line="276" w:lineRule="auto"/>
        <w:rPr>
          <w:rFonts w:ascii="Times New Roman" w:eastAsiaTheme="minorEastAsia" w:hAnsi="Times New Roman"/>
          <w:sz w:val="21"/>
          <w:szCs w:val="21"/>
        </w:rPr>
      </w:pPr>
    </w:p>
    <w:p w14:paraId="7954F8E4" w14:textId="77777777" w:rsidR="00D03012" w:rsidRPr="00841641" w:rsidRDefault="00D03012" w:rsidP="00A80B5B">
      <w:pPr>
        <w:spacing w:line="276" w:lineRule="auto"/>
        <w:rPr>
          <w:rFonts w:ascii="Times New Roman" w:eastAsiaTheme="minorEastAsia" w:hAnsi="Times New Roman"/>
          <w:sz w:val="21"/>
          <w:szCs w:val="21"/>
        </w:rPr>
      </w:pPr>
    </w:p>
    <w:tbl>
      <w:tblPr>
        <w:tblW w:w="9039" w:type="dxa"/>
        <w:tblLayout w:type="fixed"/>
        <w:tblLook w:val="0000" w:firstRow="0" w:lastRow="0" w:firstColumn="0" w:lastColumn="0" w:noHBand="0" w:noVBand="0"/>
      </w:tblPr>
      <w:tblGrid>
        <w:gridCol w:w="828"/>
        <w:gridCol w:w="236"/>
        <w:gridCol w:w="7691"/>
        <w:gridCol w:w="284"/>
      </w:tblGrid>
      <w:tr w:rsidR="00E236BF" w:rsidRPr="00841641" w14:paraId="00BACE98" w14:textId="77777777" w:rsidTr="00D03012">
        <w:trPr>
          <w:cantSplit/>
        </w:trPr>
        <w:tc>
          <w:tcPr>
            <w:tcW w:w="9039" w:type="dxa"/>
            <w:gridSpan w:val="4"/>
          </w:tcPr>
          <w:p w14:paraId="4BDD3804" w14:textId="77777777" w:rsidR="00E236BF" w:rsidRPr="00841641" w:rsidRDefault="00E236BF" w:rsidP="00A80B5B">
            <w:pPr>
              <w:pStyle w:val="2"/>
              <w:spacing w:line="276" w:lineRule="auto"/>
              <w:rPr>
                <w:rFonts w:ascii="Times New Roman" w:hAnsi="Times New Roman"/>
                <w:bCs w:val="0"/>
                <w:sz w:val="21"/>
                <w:szCs w:val="21"/>
                <w:u w:val="single"/>
              </w:rPr>
            </w:pPr>
            <w:r w:rsidRPr="00841641">
              <w:rPr>
                <w:rFonts w:ascii="Times New Roman" w:hAnsi="Times New Roman"/>
                <w:bCs w:val="0"/>
                <w:sz w:val="21"/>
                <w:szCs w:val="21"/>
                <w:u w:val="single"/>
              </w:rPr>
              <w:t>SECTION V</w:t>
            </w:r>
          </w:p>
        </w:tc>
      </w:tr>
      <w:tr w:rsidR="00E236BF" w:rsidRPr="00841641" w14:paraId="68A3BCF3" w14:textId="77777777" w:rsidTr="00D03012">
        <w:trPr>
          <w:cantSplit/>
        </w:trPr>
        <w:tc>
          <w:tcPr>
            <w:tcW w:w="9039" w:type="dxa"/>
            <w:gridSpan w:val="4"/>
          </w:tcPr>
          <w:p w14:paraId="1994483B" w14:textId="77777777" w:rsidR="00E236BF" w:rsidRPr="00841641" w:rsidRDefault="00E236BF" w:rsidP="00A80B5B">
            <w:pPr>
              <w:spacing w:line="276" w:lineRule="auto"/>
              <w:jc w:val="center"/>
              <w:rPr>
                <w:rFonts w:ascii="Times New Roman" w:hAnsi="Times New Roman"/>
                <w:b/>
                <w:bCs/>
                <w:sz w:val="21"/>
                <w:szCs w:val="21"/>
                <w:u w:val="single"/>
              </w:rPr>
            </w:pPr>
          </w:p>
        </w:tc>
      </w:tr>
      <w:tr w:rsidR="00E236BF" w:rsidRPr="00841641" w14:paraId="1CDDB447" w14:textId="77777777" w:rsidTr="00D03012">
        <w:trPr>
          <w:cantSplit/>
        </w:trPr>
        <w:tc>
          <w:tcPr>
            <w:tcW w:w="9039" w:type="dxa"/>
            <w:gridSpan w:val="4"/>
          </w:tcPr>
          <w:p w14:paraId="6C94A07C" w14:textId="77777777" w:rsidR="00E236BF" w:rsidRPr="00841641" w:rsidRDefault="00E236BF" w:rsidP="00A80B5B">
            <w:pPr>
              <w:spacing w:line="276" w:lineRule="auto"/>
              <w:jc w:val="center"/>
              <w:rPr>
                <w:rFonts w:ascii="Times New Roman" w:hAnsi="Times New Roman"/>
                <w:sz w:val="21"/>
                <w:szCs w:val="21"/>
              </w:rPr>
            </w:pPr>
            <w:r w:rsidRPr="00841641">
              <w:rPr>
                <w:rFonts w:ascii="Times New Roman" w:hAnsi="Times New Roman"/>
                <w:b/>
                <w:sz w:val="21"/>
                <w:szCs w:val="21"/>
                <w:u w:val="single"/>
              </w:rPr>
              <w:t>EXCLUSIONS</w:t>
            </w:r>
          </w:p>
        </w:tc>
      </w:tr>
      <w:tr w:rsidR="00E236BF" w:rsidRPr="00841641" w14:paraId="0FEA7B4A" w14:textId="77777777" w:rsidTr="00D03012">
        <w:trPr>
          <w:cantSplit/>
        </w:trPr>
        <w:tc>
          <w:tcPr>
            <w:tcW w:w="9039" w:type="dxa"/>
            <w:gridSpan w:val="4"/>
          </w:tcPr>
          <w:p w14:paraId="0059CBC2" w14:textId="77777777" w:rsidR="00E236BF" w:rsidRPr="00841641" w:rsidRDefault="00E236BF" w:rsidP="00A80B5B">
            <w:pPr>
              <w:spacing w:line="276" w:lineRule="auto"/>
              <w:rPr>
                <w:rFonts w:ascii="Times New Roman" w:eastAsiaTheme="minorEastAsia" w:hAnsi="Times New Roman"/>
                <w:b/>
                <w:bCs/>
                <w:sz w:val="21"/>
                <w:szCs w:val="21"/>
                <w:u w:val="single"/>
              </w:rPr>
            </w:pPr>
          </w:p>
        </w:tc>
      </w:tr>
      <w:tr w:rsidR="001B655E" w:rsidRPr="00841641" w14:paraId="5DAFC6EC" w14:textId="77777777" w:rsidTr="00D03012">
        <w:trPr>
          <w:cantSplit/>
        </w:trPr>
        <w:tc>
          <w:tcPr>
            <w:tcW w:w="9039" w:type="dxa"/>
            <w:gridSpan w:val="4"/>
          </w:tcPr>
          <w:p w14:paraId="31888700" w14:textId="77777777" w:rsidR="001B655E" w:rsidRPr="00841641" w:rsidRDefault="001B655E" w:rsidP="00A80B5B">
            <w:pPr>
              <w:spacing w:line="276" w:lineRule="auto"/>
              <w:rPr>
                <w:rFonts w:ascii="Times New Roman" w:eastAsiaTheme="minorEastAsia" w:hAnsi="Times New Roman"/>
                <w:b/>
                <w:bCs/>
                <w:sz w:val="21"/>
                <w:szCs w:val="21"/>
                <w:u w:val="single"/>
              </w:rPr>
            </w:pPr>
          </w:p>
        </w:tc>
      </w:tr>
      <w:tr w:rsidR="00A80B5B" w:rsidRPr="00841641" w14:paraId="1D673152" w14:textId="77777777" w:rsidTr="00D03012">
        <w:trPr>
          <w:cantSplit/>
        </w:trPr>
        <w:tc>
          <w:tcPr>
            <w:tcW w:w="8755" w:type="dxa"/>
            <w:gridSpan w:val="3"/>
          </w:tcPr>
          <w:p w14:paraId="3B6F396E" w14:textId="77777777" w:rsidR="00A80B5B" w:rsidRPr="00841641" w:rsidRDefault="00A80B5B" w:rsidP="00A80B5B">
            <w:pPr>
              <w:spacing w:line="276" w:lineRule="auto"/>
              <w:jc w:val="both"/>
              <w:rPr>
                <w:rFonts w:ascii="Times New Roman" w:hAnsi="Times New Roman"/>
                <w:sz w:val="21"/>
                <w:szCs w:val="21"/>
              </w:rPr>
            </w:pPr>
            <w:r w:rsidRPr="00841641">
              <w:rPr>
                <w:rFonts w:ascii="Times New Roman" w:hAnsi="Times New Roman"/>
                <w:sz w:val="21"/>
                <w:szCs w:val="21"/>
              </w:rPr>
              <w:t>Unless through the negligence of the Landlord its employees or agents, the Landlord shall not be liable to the Tenant occupier or any other person whomsoever: -</w:t>
            </w:r>
          </w:p>
        </w:tc>
        <w:tc>
          <w:tcPr>
            <w:tcW w:w="284" w:type="dxa"/>
          </w:tcPr>
          <w:p w14:paraId="34FB07CE" w14:textId="77777777" w:rsidR="00A80B5B" w:rsidRPr="00841641" w:rsidRDefault="00A80B5B" w:rsidP="00A80B5B">
            <w:pPr>
              <w:spacing w:line="276" w:lineRule="auto"/>
              <w:jc w:val="both"/>
              <w:rPr>
                <w:rFonts w:ascii="Times New Roman" w:hAnsi="Times New Roman"/>
                <w:sz w:val="21"/>
                <w:szCs w:val="21"/>
              </w:rPr>
            </w:pPr>
          </w:p>
        </w:tc>
      </w:tr>
      <w:tr w:rsidR="00E236BF" w:rsidRPr="00841641" w14:paraId="0E637FF6" w14:textId="77777777" w:rsidTr="00D03012">
        <w:tc>
          <w:tcPr>
            <w:tcW w:w="828" w:type="dxa"/>
          </w:tcPr>
          <w:p w14:paraId="1ADBD535" w14:textId="77777777" w:rsidR="00E236BF" w:rsidRPr="00841641" w:rsidRDefault="00E236BF" w:rsidP="00A80B5B">
            <w:pPr>
              <w:spacing w:line="276" w:lineRule="auto"/>
              <w:jc w:val="both"/>
              <w:rPr>
                <w:rFonts w:ascii="Times New Roman" w:hAnsi="Times New Roman"/>
                <w:sz w:val="21"/>
                <w:szCs w:val="21"/>
              </w:rPr>
            </w:pPr>
          </w:p>
        </w:tc>
        <w:tc>
          <w:tcPr>
            <w:tcW w:w="236" w:type="dxa"/>
          </w:tcPr>
          <w:p w14:paraId="7E8F117D"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519EF44D"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5A0F0C9B"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41E3D572" w14:textId="77777777" w:rsidTr="00D03012">
        <w:tc>
          <w:tcPr>
            <w:tcW w:w="828" w:type="dxa"/>
          </w:tcPr>
          <w:p w14:paraId="1A30B831"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(1)</w:t>
            </w:r>
          </w:p>
        </w:tc>
        <w:tc>
          <w:tcPr>
            <w:tcW w:w="236" w:type="dxa"/>
          </w:tcPr>
          <w:p w14:paraId="5A16EFA3"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3CF43720"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Lift escalators air-conditioning etc.</w:t>
            </w:r>
          </w:p>
        </w:tc>
        <w:tc>
          <w:tcPr>
            <w:tcW w:w="284" w:type="dxa"/>
          </w:tcPr>
          <w:p w14:paraId="7FF3AA93"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3D63903D" w14:textId="77777777" w:rsidTr="00D03012">
        <w:tc>
          <w:tcPr>
            <w:tcW w:w="828" w:type="dxa"/>
          </w:tcPr>
          <w:p w14:paraId="5C803C9F" w14:textId="77777777" w:rsidR="00E236BF" w:rsidRPr="00841641" w:rsidRDefault="00E236BF" w:rsidP="00A80B5B">
            <w:pPr>
              <w:spacing w:line="276" w:lineRule="auto"/>
              <w:jc w:val="both"/>
              <w:rPr>
                <w:rFonts w:ascii="Times New Roman" w:hAnsi="Times New Roman"/>
                <w:sz w:val="21"/>
                <w:szCs w:val="21"/>
              </w:rPr>
            </w:pPr>
          </w:p>
        </w:tc>
        <w:tc>
          <w:tcPr>
            <w:tcW w:w="236" w:type="dxa"/>
          </w:tcPr>
          <w:p w14:paraId="3EA2812B"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7B422D8D"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34DA7FBF"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02D05DAC" w14:textId="77777777" w:rsidTr="00D03012">
        <w:tc>
          <w:tcPr>
            <w:tcW w:w="828" w:type="dxa"/>
          </w:tcPr>
          <w:p w14:paraId="2FA14370" w14:textId="77777777" w:rsidR="00E236BF" w:rsidRPr="00841641" w:rsidRDefault="00E236BF" w:rsidP="00A80B5B">
            <w:pPr>
              <w:spacing w:line="276" w:lineRule="auto"/>
              <w:jc w:val="both"/>
              <w:rPr>
                <w:rFonts w:ascii="Times New Roman" w:hAnsi="Times New Roman"/>
                <w:sz w:val="21"/>
                <w:szCs w:val="21"/>
              </w:rPr>
            </w:pPr>
          </w:p>
        </w:tc>
        <w:tc>
          <w:tcPr>
            <w:tcW w:w="236" w:type="dxa"/>
          </w:tcPr>
          <w:p w14:paraId="58A4D9E8"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4748784A"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In respect of any loss or damage to person or property sustained by the Tenant occupier or any such other person caused by or through or in any way owing to any defect in or breakdown of the lifts escalators fire and security services equipment air-conditioning plant and other facilities of the Building or</w:t>
            </w:r>
          </w:p>
        </w:tc>
        <w:tc>
          <w:tcPr>
            <w:tcW w:w="284" w:type="dxa"/>
          </w:tcPr>
          <w:p w14:paraId="423B9503"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0E92C814" w14:textId="77777777" w:rsidTr="00D03012">
        <w:tc>
          <w:tcPr>
            <w:tcW w:w="828" w:type="dxa"/>
          </w:tcPr>
          <w:p w14:paraId="0EA65133" w14:textId="77777777" w:rsidR="00E236BF" w:rsidRPr="00841641" w:rsidRDefault="00E236BF" w:rsidP="00A80B5B">
            <w:pPr>
              <w:spacing w:line="276" w:lineRule="auto"/>
              <w:jc w:val="both"/>
              <w:rPr>
                <w:rFonts w:ascii="Times New Roman" w:hAnsi="Times New Roman"/>
                <w:sz w:val="21"/>
                <w:szCs w:val="21"/>
              </w:rPr>
            </w:pPr>
          </w:p>
        </w:tc>
        <w:tc>
          <w:tcPr>
            <w:tcW w:w="236" w:type="dxa"/>
          </w:tcPr>
          <w:p w14:paraId="1D85D079"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319B6C41"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3294B93B"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0D0F3884" w14:textId="77777777" w:rsidTr="00D03012">
        <w:tc>
          <w:tcPr>
            <w:tcW w:w="828" w:type="dxa"/>
          </w:tcPr>
          <w:p w14:paraId="3012713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(2)</w:t>
            </w:r>
          </w:p>
        </w:tc>
        <w:tc>
          <w:tcPr>
            <w:tcW w:w="236" w:type="dxa"/>
          </w:tcPr>
          <w:p w14:paraId="4E8E55E6"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45822941"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Electricity/water supply</w:t>
            </w:r>
          </w:p>
        </w:tc>
        <w:tc>
          <w:tcPr>
            <w:tcW w:w="284" w:type="dxa"/>
          </w:tcPr>
          <w:p w14:paraId="2D756E24"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55331212" w14:textId="77777777" w:rsidTr="00D03012">
        <w:tc>
          <w:tcPr>
            <w:tcW w:w="828" w:type="dxa"/>
          </w:tcPr>
          <w:p w14:paraId="1BF7E6D6" w14:textId="77777777" w:rsidR="00E236BF" w:rsidRPr="00841641" w:rsidRDefault="00E236BF" w:rsidP="00A80B5B">
            <w:pPr>
              <w:spacing w:line="276" w:lineRule="auto"/>
              <w:jc w:val="both"/>
              <w:rPr>
                <w:rFonts w:ascii="Times New Roman" w:hAnsi="Times New Roman"/>
                <w:sz w:val="21"/>
                <w:szCs w:val="21"/>
              </w:rPr>
            </w:pPr>
          </w:p>
        </w:tc>
        <w:tc>
          <w:tcPr>
            <w:tcW w:w="236" w:type="dxa"/>
          </w:tcPr>
          <w:p w14:paraId="105F7324"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38D0E5EC"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41117144"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6943C084" w14:textId="77777777" w:rsidTr="00D03012">
        <w:trPr>
          <w:trHeight w:val="80"/>
        </w:trPr>
        <w:tc>
          <w:tcPr>
            <w:tcW w:w="828" w:type="dxa"/>
          </w:tcPr>
          <w:p w14:paraId="23492A9C" w14:textId="77777777" w:rsidR="00E236BF" w:rsidRPr="00841641" w:rsidRDefault="00E236BF" w:rsidP="00A80B5B">
            <w:pPr>
              <w:spacing w:line="276" w:lineRule="auto"/>
              <w:jc w:val="both"/>
              <w:rPr>
                <w:rFonts w:ascii="Times New Roman" w:hAnsi="Times New Roman"/>
                <w:sz w:val="21"/>
                <w:szCs w:val="21"/>
              </w:rPr>
            </w:pPr>
          </w:p>
        </w:tc>
        <w:tc>
          <w:tcPr>
            <w:tcW w:w="236" w:type="dxa"/>
          </w:tcPr>
          <w:p w14:paraId="48F475FE"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655F6A83"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In respect of any loss or damage to person or property sustained by the Tenant occupier or any such other person caused by or through or in any way owing to any failure malfunction explosion or suspension of the electricity or water supply to the Building or the Premises or</w:t>
            </w:r>
          </w:p>
        </w:tc>
        <w:tc>
          <w:tcPr>
            <w:tcW w:w="284" w:type="dxa"/>
          </w:tcPr>
          <w:p w14:paraId="18860A3F" w14:textId="77777777" w:rsidR="00E236BF" w:rsidRPr="00841641" w:rsidRDefault="00E236BF" w:rsidP="00A80B5B">
            <w:pPr>
              <w:spacing w:line="276" w:lineRule="auto"/>
              <w:jc w:val="both"/>
              <w:rPr>
                <w:rFonts w:ascii="Times New Roman" w:hAnsi="Times New Roman"/>
                <w:sz w:val="21"/>
                <w:szCs w:val="21"/>
              </w:rPr>
            </w:pPr>
          </w:p>
        </w:tc>
      </w:tr>
      <w:tr w:rsidR="00D03012" w:rsidRPr="00841641" w14:paraId="77D48266" w14:textId="77777777" w:rsidTr="00D03012">
        <w:tc>
          <w:tcPr>
            <w:tcW w:w="828" w:type="dxa"/>
          </w:tcPr>
          <w:p w14:paraId="673D798B" w14:textId="77777777" w:rsidR="00D03012" w:rsidRPr="00841641" w:rsidRDefault="00D03012" w:rsidP="00A80B5B">
            <w:pPr>
              <w:spacing w:line="276" w:lineRule="auto"/>
              <w:jc w:val="both"/>
              <w:rPr>
                <w:rFonts w:ascii="Times New Roman" w:hAnsi="Times New Roman"/>
                <w:sz w:val="21"/>
                <w:szCs w:val="21"/>
              </w:rPr>
            </w:pPr>
          </w:p>
        </w:tc>
        <w:tc>
          <w:tcPr>
            <w:tcW w:w="236" w:type="dxa"/>
          </w:tcPr>
          <w:p w14:paraId="3C6CB16C" w14:textId="77777777" w:rsidR="00D03012" w:rsidRPr="00841641" w:rsidRDefault="00D03012" w:rsidP="00A80B5B">
            <w:pPr>
              <w:spacing w:line="276" w:lineRule="auto"/>
              <w:jc w:val="both"/>
              <w:rPr>
                <w:rFonts w:ascii="Times New Roman" w:hAnsi="Times New Roman"/>
                <w:sz w:val="21"/>
                <w:szCs w:val="21"/>
              </w:rPr>
            </w:pPr>
          </w:p>
        </w:tc>
        <w:tc>
          <w:tcPr>
            <w:tcW w:w="7691" w:type="dxa"/>
          </w:tcPr>
          <w:p w14:paraId="30DF539A" w14:textId="77777777" w:rsidR="00D03012" w:rsidRPr="00841641" w:rsidRDefault="00D03012" w:rsidP="00A80B5B">
            <w:pPr>
              <w:spacing w:line="276" w:lineRule="auto"/>
              <w:jc w:val="both"/>
              <w:rPr>
                <w:rFonts w:ascii="Times New Roman" w:hAnsi="Times New Roman"/>
                <w:sz w:val="21"/>
                <w:szCs w:val="21"/>
              </w:rPr>
            </w:pPr>
          </w:p>
        </w:tc>
        <w:tc>
          <w:tcPr>
            <w:tcW w:w="284" w:type="dxa"/>
          </w:tcPr>
          <w:p w14:paraId="02970CD9" w14:textId="77777777" w:rsidR="00D03012" w:rsidRPr="00841641" w:rsidRDefault="00D03012" w:rsidP="00A80B5B">
            <w:pPr>
              <w:spacing w:line="276" w:lineRule="auto"/>
              <w:jc w:val="both"/>
              <w:rPr>
                <w:rFonts w:ascii="Times New Roman" w:hAnsi="Times New Roman"/>
                <w:sz w:val="21"/>
                <w:szCs w:val="21"/>
              </w:rPr>
            </w:pPr>
          </w:p>
        </w:tc>
      </w:tr>
      <w:tr w:rsidR="00E236BF" w:rsidRPr="00841641" w14:paraId="23D0FDC1" w14:textId="77777777" w:rsidTr="00D03012">
        <w:tc>
          <w:tcPr>
            <w:tcW w:w="828" w:type="dxa"/>
          </w:tcPr>
          <w:p w14:paraId="2E9B6B4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(3)</w:t>
            </w:r>
          </w:p>
        </w:tc>
        <w:tc>
          <w:tcPr>
            <w:tcW w:w="236" w:type="dxa"/>
          </w:tcPr>
          <w:p w14:paraId="1B6F8D0A"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218270FB"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Fire and overflow of water and vermin</w:t>
            </w:r>
          </w:p>
        </w:tc>
        <w:tc>
          <w:tcPr>
            <w:tcW w:w="284" w:type="dxa"/>
          </w:tcPr>
          <w:p w14:paraId="24351771"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71FA97B4" w14:textId="77777777" w:rsidTr="00D03012">
        <w:tc>
          <w:tcPr>
            <w:tcW w:w="828" w:type="dxa"/>
          </w:tcPr>
          <w:p w14:paraId="23A39554" w14:textId="77777777" w:rsidR="00E236BF" w:rsidRPr="00841641" w:rsidRDefault="00E236BF" w:rsidP="00A80B5B">
            <w:pPr>
              <w:spacing w:line="276" w:lineRule="auto"/>
              <w:jc w:val="both"/>
              <w:rPr>
                <w:rFonts w:ascii="Times New Roman" w:hAnsi="Times New Roman"/>
                <w:sz w:val="21"/>
                <w:szCs w:val="21"/>
              </w:rPr>
            </w:pPr>
          </w:p>
        </w:tc>
        <w:tc>
          <w:tcPr>
            <w:tcW w:w="236" w:type="dxa"/>
          </w:tcPr>
          <w:p w14:paraId="55A4848A"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237D97D9"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24372106"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6CC47739" w14:textId="77777777" w:rsidTr="00D03012">
        <w:tc>
          <w:tcPr>
            <w:tcW w:w="828" w:type="dxa"/>
          </w:tcPr>
          <w:p w14:paraId="359ABAE5" w14:textId="77777777" w:rsidR="00E236BF" w:rsidRPr="00841641" w:rsidRDefault="00E236BF" w:rsidP="00A80B5B">
            <w:pPr>
              <w:spacing w:line="276" w:lineRule="auto"/>
              <w:jc w:val="both"/>
              <w:rPr>
                <w:rFonts w:ascii="Times New Roman" w:hAnsi="Times New Roman"/>
                <w:sz w:val="21"/>
                <w:szCs w:val="21"/>
              </w:rPr>
            </w:pPr>
          </w:p>
        </w:tc>
        <w:tc>
          <w:tcPr>
            <w:tcW w:w="236" w:type="dxa"/>
          </w:tcPr>
          <w:p w14:paraId="0C00A941"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1069CFB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 xml:space="preserve">In respect of any loss or damage to person or property sustained by the Tenant occupier or any such other person caused by or through or in any way owing to fire or the overflow or leakage of water from anywhere within the Building or the influx of rain water or storm water into the Building or the Premises or the activity of rats or other vermin in the </w:t>
            </w:r>
            <w:r w:rsidRPr="00841641">
              <w:rPr>
                <w:rFonts w:ascii="Times New Roman" w:hAnsi="Times New Roman"/>
                <w:sz w:val="21"/>
                <w:szCs w:val="21"/>
              </w:rPr>
              <w:lastRenderedPageBreak/>
              <w:t>Building or</w:t>
            </w:r>
          </w:p>
        </w:tc>
        <w:tc>
          <w:tcPr>
            <w:tcW w:w="284" w:type="dxa"/>
          </w:tcPr>
          <w:p w14:paraId="4652AD05" w14:textId="77777777" w:rsidR="00E236BF" w:rsidRPr="00841641" w:rsidRDefault="00E236BF" w:rsidP="00A80B5B">
            <w:pPr>
              <w:spacing w:line="276" w:lineRule="auto"/>
              <w:jc w:val="both"/>
              <w:rPr>
                <w:rFonts w:ascii="Times New Roman" w:hAnsi="Times New Roman"/>
                <w:sz w:val="21"/>
                <w:szCs w:val="21"/>
              </w:rPr>
            </w:pPr>
          </w:p>
        </w:tc>
      </w:tr>
      <w:tr w:rsidR="00A36B9D" w:rsidRPr="00841641" w14:paraId="1C5FD7DC" w14:textId="77777777" w:rsidTr="00D03012">
        <w:tc>
          <w:tcPr>
            <w:tcW w:w="828" w:type="dxa"/>
          </w:tcPr>
          <w:p w14:paraId="116498C1" w14:textId="77777777" w:rsidR="00A36B9D" w:rsidRPr="00841641" w:rsidRDefault="00A36B9D" w:rsidP="00A80B5B">
            <w:pPr>
              <w:spacing w:line="276" w:lineRule="auto"/>
              <w:jc w:val="both"/>
              <w:rPr>
                <w:rFonts w:ascii="Times New Roman" w:hAnsi="Times New Roman"/>
                <w:sz w:val="21"/>
                <w:szCs w:val="21"/>
              </w:rPr>
            </w:pPr>
          </w:p>
        </w:tc>
        <w:tc>
          <w:tcPr>
            <w:tcW w:w="236" w:type="dxa"/>
          </w:tcPr>
          <w:p w14:paraId="5B44E8AC" w14:textId="77777777" w:rsidR="00A36B9D" w:rsidRPr="00841641" w:rsidRDefault="00A36B9D" w:rsidP="00A80B5B">
            <w:pPr>
              <w:spacing w:line="276" w:lineRule="auto"/>
              <w:jc w:val="both"/>
              <w:rPr>
                <w:rFonts w:ascii="Times New Roman" w:hAnsi="Times New Roman"/>
                <w:sz w:val="21"/>
                <w:szCs w:val="21"/>
              </w:rPr>
            </w:pPr>
          </w:p>
        </w:tc>
        <w:tc>
          <w:tcPr>
            <w:tcW w:w="7691" w:type="dxa"/>
          </w:tcPr>
          <w:p w14:paraId="7D9EF00A" w14:textId="77777777" w:rsidR="00A36B9D" w:rsidRPr="00841641" w:rsidRDefault="00A36B9D" w:rsidP="00A80B5B">
            <w:pPr>
              <w:spacing w:line="276" w:lineRule="auto"/>
              <w:jc w:val="both"/>
              <w:rPr>
                <w:rFonts w:ascii="Times New Roman" w:hAnsi="Times New Roman"/>
                <w:sz w:val="21"/>
                <w:szCs w:val="21"/>
              </w:rPr>
            </w:pPr>
          </w:p>
        </w:tc>
        <w:tc>
          <w:tcPr>
            <w:tcW w:w="284" w:type="dxa"/>
          </w:tcPr>
          <w:p w14:paraId="556B9C81" w14:textId="77777777" w:rsidR="00A36B9D" w:rsidRPr="00841641" w:rsidRDefault="00A36B9D" w:rsidP="00A80B5B">
            <w:pPr>
              <w:spacing w:line="276" w:lineRule="auto"/>
              <w:jc w:val="both"/>
              <w:rPr>
                <w:rFonts w:ascii="Times New Roman" w:hAnsi="Times New Roman"/>
                <w:sz w:val="21"/>
                <w:szCs w:val="21"/>
              </w:rPr>
            </w:pPr>
          </w:p>
        </w:tc>
      </w:tr>
      <w:tr w:rsidR="00E236BF" w:rsidRPr="00841641" w14:paraId="0D64E4EB" w14:textId="77777777" w:rsidTr="00D03012">
        <w:tc>
          <w:tcPr>
            <w:tcW w:w="828" w:type="dxa"/>
          </w:tcPr>
          <w:p w14:paraId="34055B72"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(4)</w:t>
            </w:r>
          </w:p>
        </w:tc>
        <w:tc>
          <w:tcPr>
            <w:tcW w:w="236" w:type="dxa"/>
          </w:tcPr>
          <w:p w14:paraId="4C91E467"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13F421E8"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Security</w:t>
            </w:r>
          </w:p>
        </w:tc>
        <w:tc>
          <w:tcPr>
            <w:tcW w:w="284" w:type="dxa"/>
          </w:tcPr>
          <w:p w14:paraId="17C576A2"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21103CF2" w14:textId="77777777" w:rsidTr="00D03012">
        <w:tc>
          <w:tcPr>
            <w:tcW w:w="828" w:type="dxa"/>
          </w:tcPr>
          <w:p w14:paraId="72AECA75" w14:textId="77777777" w:rsidR="00E236BF" w:rsidRPr="00841641" w:rsidRDefault="00E236BF" w:rsidP="00A80B5B">
            <w:pPr>
              <w:spacing w:line="276" w:lineRule="auto"/>
              <w:jc w:val="both"/>
              <w:rPr>
                <w:rFonts w:ascii="Times New Roman" w:hAnsi="Times New Roman"/>
                <w:sz w:val="21"/>
                <w:szCs w:val="21"/>
              </w:rPr>
            </w:pPr>
          </w:p>
        </w:tc>
        <w:tc>
          <w:tcPr>
            <w:tcW w:w="236" w:type="dxa"/>
          </w:tcPr>
          <w:p w14:paraId="3699E876"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4977B761"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10C2ED24"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16F9D73F" w14:textId="77777777" w:rsidTr="00D03012">
        <w:tc>
          <w:tcPr>
            <w:tcW w:w="828" w:type="dxa"/>
          </w:tcPr>
          <w:p w14:paraId="06FED29B" w14:textId="77777777" w:rsidR="00E236BF" w:rsidRPr="00841641" w:rsidRDefault="00E236BF" w:rsidP="00A80B5B">
            <w:pPr>
              <w:spacing w:line="276" w:lineRule="auto"/>
              <w:jc w:val="both"/>
              <w:rPr>
                <w:rFonts w:ascii="Times New Roman" w:hAnsi="Times New Roman"/>
                <w:sz w:val="21"/>
                <w:szCs w:val="21"/>
              </w:rPr>
            </w:pPr>
          </w:p>
        </w:tc>
        <w:tc>
          <w:tcPr>
            <w:tcW w:w="236" w:type="dxa"/>
          </w:tcPr>
          <w:p w14:paraId="78E22ABE"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178EC232"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For the security or safekeeping of the Premises or the Public Area or any persons or contents therein or</w:t>
            </w:r>
          </w:p>
        </w:tc>
        <w:tc>
          <w:tcPr>
            <w:tcW w:w="284" w:type="dxa"/>
          </w:tcPr>
          <w:p w14:paraId="5ABCC5B7"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001E4104" w14:textId="77777777" w:rsidTr="00D03012">
        <w:tc>
          <w:tcPr>
            <w:tcW w:w="828" w:type="dxa"/>
          </w:tcPr>
          <w:p w14:paraId="09C35698" w14:textId="77777777" w:rsidR="00E236BF" w:rsidRPr="00841641" w:rsidRDefault="00E236BF" w:rsidP="00A80B5B">
            <w:pPr>
              <w:spacing w:line="276" w:lineRule="auto"/>
              <w:jc w:val="both"/>
              <w:rPr>
                <w:rFonts w:ascii="Times New Roman" w:hAnsi="Times New Roman"/>
                <w:sz w:val="21"/>
                <w:szCs w:val="21"/>
              </w:rPr>
            </w:pPr>
          </w:p>
        </w:tc>
        <w:tc>
          <w:tcPr>
            <w:tcW w:w="236" w:type="dxa"/>
          </w:tcPr>
          <w:p w14:paraId="25DDBC5E"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46903000"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248E3F47"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74CB8378" w14:textId="77777777" w:rsidTr="00D03012">
        <w:tc>
          <w:tcPr>
            <w:tcW w:w="828" w:type="dxa"/>
          </w:tcPr>
          <w:p w14:paraId="23B0EF1A"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(5)</w:t>
            </w:r>
          </w:p>
        </w:tc>
        <w:tc>
          <w:tcPr>
            <w:tcW w:w="236" w:type="dxa"/>
          </w:tcPr>
          <w:p w14:paraId="55D17836"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5FFD8795"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Non-enforcement of the Regulations</w:t>
            </w:r>
          </w:p>
        </w:tc>
        <w:tc>
          <w:tcPr>
            <w:tcW w:w="284" w:type="dxa"/>
          </w:tcPr>
          <w:p w14:paraId="1C474269"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1D6BFC35" w14:textId="77777777" w:rsidTr="00D03012">
        <w:tc>
          <w:tcPr>
            <w:tcW w:w="828" w:type="dxa"/>
          </w:tcPr>
          <w:p w14:paraId="3E7F7DD1" w14:textId="77777777" w:rsidR="00E236BF" w:rsidRPr="00841641" w:rsidRDefault="00E236BF" w:rsidP="00A80B5B">
            <w:pPr>
              <w:spacing w:line="276" w:lineRule="auto"/>
              <w:jc w:val="both"/>
              <w:rPr>
                <w:rFonts w:ascii="Times New Roman" w:hAnsi="Times New Roman"/>
                <w:sz w:val="21"/>
                <w:szCs w:val="21"/>
              </w:rPr>
            </w:pPr>
          </w:p>
        </w:tc>
        <w:tc>
          <w:tcPr>
            <w:tcW w:w="236" w:type="dxa"/>
          </w:tcPr>
          <w:p w14:paraId="3C0A9211"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7C927987"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1A4D2AB4"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6DB1A5DF" w14:textId="77777777" w:rsidTr="00D03012">
        <w:tc>
          <w:tcPr>
            <w:tcW w:w="828" w:type="dxa"/>
          </w:tcPr>
          <w:p w14:paraId="52B7354D" w14:textId="77777777" w:rsidR="00E236BF" w:rsidRPr="00841641" w:rsidRDefault="00E236BF" w:rsidP="00A80B5B">
            <w:pPr>
              <w:spacing w:line="276" w:lineRule="auto"/>
              <w:jc w:val="both"/>
              <w:rPr>
                <w:rFonts w:ascii="Times New Roman" w:hAnsi="Times New Roman"/>
                <w:sz w:val="21"/>
                <w:szCs w:val="21"/>
              </w:rPr>
            </w:pPr>
          </w:p>
        </w:tc>
        <w:tc>
          <w:tcPr>
            <w:tcW w:w="236" w:type="dxa"/>
          </w:tcPr>
          <w:p w14:paraId="59849FB7"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4FF01A07"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In respect of any loss or damage however caused arising from any non-enforcement of the Regulations or non-observance thereof by the Tenant or any third party.</w:t>
            </w:r>
          </w:p>
        </w:tc>
        <w:tc>
          <w:tcPr>
            <w:tcW w:w="284" w:type="dxa"/>
          </w:tcPr>
          <w:p w14:paraId="4923639F" w14:textId="77777777" w:rsidR="00E236BF" w:rsidRPr="00841641" w:rsidRDefault="00E236BF" w:rsidP="00A80B5B">
            <w:pPr>
              <w:spacing w:line="276" w:lineRule="auto"/>
              <w:jc w:val="both"/>
              <w:rPr>
                <w:rFonts w:ascii="Times New Roman" w:hAnsi="Times New Roman"/>
                <w:sz w:val="21"/>
                <w:szCs w:val="21"/>
              </w:rPr>
            </w:pPr>
          </w:p>
        </w:tc>
      </w:tr>
      <w:tr w:rsidR="00E236BF" w:rsidRPr="00841641" w14:paraId="2C753130" w14:textId="77777777" w:rsidTr="00D03012">
        <w:tc>
          <w:tcPr>
            <w:tcW w:w="828" w:type="dxa"/>
          </w:tcPr>
          <w:p w14:paraId="5335576B" w14:textId="77777777" w:rsidR="00E236BF" w:rsidRPr="00841641" w:rsidRDefault="00E236BF" w:rsidP="00A80B5B">
            <w:pPr>
              <w:spacing w:line="276" w:lineRule="auto"/>
              <w:jc w:val="both"/>
              <w:rPr>
                <w:rFonts w:ascii="Times New Roman" w:hAnsi="Times New Roman"/>
                <w:sz w:val="21"/>
                <w:szCs w:val="21"/>
              </w:rPr>
            </w:pPr>
          </w:p>
        </w:tc>
        <w:tc>
          <w:tcPr>
            <w:tcW w:w="236" w:type="dxa"/>
          </w:tcPr>
          <w:p w14:paraId="40678401" w14:textId="77777777" w:rsidR="00E236BF" w:rsidRPr="00841641" w:rsidRDefault="00E236BF" w:rsidP="00A80B5B">
            <w:pPr>
              <w:spacing w:line="276" w:lineRule="auto"/>
              <w:jc w:val="both"/>
              <w:rPr>
                <w:rFonts w:ascii="Times New Roman" w:hAnsi="Times New Roman"/>
                <w:sz w:val="21"/>
                <w:szCs w:val="21"/>
              </w:rPr>
            </w:pPr>
          </w:p>
        </w:tc>
        <w:tc>
          <w:tcPr>
            <w:tcW w:w="7691" w:type="dxa"/>
          </w:tcPr>
          <w:p w14:paraId="5E3FF5ED"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56CA5D96" w14:textId="77777777" w:rsidR="00E236BF" w:rsidRPr="00841641" w:rsidRDefault="00E236BF" w:rsidP="00A80B5B">
            <w:pPr>
              <w:spacing w:line="276" w:lineRule="auto"/>
              <w:jc w:val="both"/>
              <w:rPr>
                <w:rFonts w:ascii="Times New Roman" w:hAnsi="Times New Roman"/>
                <w:sz w:val="21"/>
                <w:szCs w:val="21"/>
              </w:rPr>
            </w:pPr>
          </w:p>
        </w:tc>
      </w:tr>
    </w:tbl>
    <w:p w14:paraId="26ECD548" w14:textId="77777777" w:rsidR="00880249" w:rsidRDefault="00880249" w:rsidP="00A80B5B">
      <w:pPr>
        <w:spacing w:line="276" w:lineRule="auto"/>
        <w:rPr>
          <w:rFonts w:ascii="Times New Roman" w:eastAsiaTheme="minorEastAsia" w:hAnsi="Times New Roman"/>
          <w:sz w:val="21"/>
          <w:szCs w:val="21"/>
        </w:rPr>
      </w:pPr>
    </w:p>
    <w:p w14:paraId="466F3BFE" w14:textId="2F3F3B07" w:rsidR="00D03012" w:rsidRDefault="00D03012" w:rsidP="00A80B5B">
      <w:pPr>
        <w:spacing w:line="276" w:lineRule="auto"/>
        <w:rPr>
          <w:rFonts w:ascii="Times New Roman" w:eastAsiaTheme="minorEastAsia" w:hAnsi="Times New Roman"/>
          <w:sz w:val="21"/>
          <w:szCs w:val="21"/>
        </w:rPr>
      </w:pPr>
    </w:p>
    <w:p w14:paraId="27C84799" w14:textId="77777777" w:rsidR="005F54DA" w:rsidRDefault="005F54DA" w:rsidP="00A80B5B">
      <w:pPr>
        <w:spacing w:line="276" w:lineRule="auto"/>
        <w:rPr>
          <w:rFonts w:ascii="Times New Roman" w:eastAsiaTheme="minorEastAsia" w:hAnsi="Times New Roman"/>
          <w:sz w:val="21"/>
          <w:szCs w:val="21"/>
        </w:rPr>
      </w:pPr>
    </w:p>
    <w:p w14:paraId="345D64E1" w14:textId="77777777" w:rsidR="00D03012" w:rsidRPr="00841641" w:rsidRDefault="00D03012" w:rsidP="00A80B5B">
      <w:pPr>
        <w:spacing w:line="276" w:lineRule="auto"/>
        <w:rPr>
          <w:rFonts w:ascii="Times New Roman" w:eastAsiaTheme="minorEastAsia" w:hAnsi="Times New Roman"/>
          <w:sz w:val="21"/>
          <w:szCs w:val="21"/>
        </w:rPr>
      </w:pPr>
    </w:p>
    <w:p w14:paraId="7DF3CAE6" w14:textId="77777777" w:rsidR="001B655E" w:rsidRPr="00841641" w:rsidRDefault="001B655E" w:rsidP="00A80B5B">
      <w:pPr>
        <w:spacing w:line="276" w:lineRule="auto"/>
        <w:rPr>
          <w:rFonts w:ascii="Times New Roman" w:eastAsiaTheme="minorEastAsia" w:hAnsi="Times New Roman"/>
          <w:sz w:val="21"/>
          <w:szCs w:val="21"/>
        </w:rPr>
      </w:pPr>
    </w:p>
    <w:tbl>
      <w:tblPr>
        <w:tblW w:w="9039" w:type="dxa"/>
        <w:tblLayout w:type="fixed"/>
        <w:tblLook w:val="0000" w:firstRow="0" w:lastRow="0" w:firstColumn="0" w:lastColumn="0" w:noHBand="0" w:noVBand="0"/>
      </w:tblPr>
      <w:tblGrid>
        <w:gridCol w:w="824"/>
        <w:gridCol w:w="236"/>
        <w:gridCol w:w="7695"/>
        <w:gridCol w:w="284"/>
      </w:tblGrid>
      <w:tr w:rsidR="00E236BF" w:rsidRPr="00841641" w14:paraId="1E52D127" w14:textId="77777777" w:rsidTr="00D03012">
        <w:trPr>
          <w:cantSplit/>
        </w:trPr>
        <w:tc>
          <w:tcPr>
            <w:tcW w:w="9039" w:type="dxa"/>
            <w:gridSpan w:val="4"/>
          </w:tcPr>
          <w:p w14:paraId="0CBBDE7B" w14:textId="77777777" w:rsidR="00E236BF" w:rsidRPr="00841641" w:rsidRDefault="00E236BF" w:rsidP="00A80B5B">
            <w:pPr>
              <w:pStyle w:val="2"/>
              <w:spacing w:line="276" w:lineRule="auto"/>
              <w:rPr>
                <w:rFonts w:ascii="Times New Roman" w:hAnsi="Times New Roman"/>
                <w:bCs w:val="0"/>
                <w:sz w:val="21"/>
                <w:szCs w:val="21"/>
                <w:u w:val="single"/>
              </w:rPr>
            </w:pPr>
            <w:r w:rsidRPr="00841641">
              <w:rPr>
                <w:rFonts w:ascii="Times New Roman" w:hAnsi="Times New Roman"/>
                <w:bCs w:val="0"/>
                <w:sz w:val="21"/>
                <w:szCs w:val="21"/>
                <w:u w:val="single"/>
              </w:rPr>
              <w:t>SECTION VI</w:t>
            </w:r>
          </w:p>
        </w:tc>
      </w:tr>
      <w:tr w:rsidR="00E236BF" w:rsidRPr="00841641" w14:paraId="17329CF3" w14:textId="77777777" w:rsidTr="00D03012">
        <w:trPr>
          <w:cantSplit/>
        </w:trPr>
        <w:tc>
          <w:tcPr>
            <w:tcW w:w="9039" w:type="dxa"/>
            <w:gridSpan w:val="4"/>
          </w:tcPr>
          <w:p w14:paraId="6A2E8F0C" w14:textId="77777777" w:rsidR="00E236BF" w:rsidRPr="00841641" w:rsidRDefault="00E236BF" w:rsidP="00A80B5B">
            <w:pPr>
              <w:spacing w:line="276" w:lineRule="auto"/>
              <w:jc w:val="center"/>
              <w:rPr>
                <w:rFonts w:ascii="Times New Roman" w:hAnsi="Times New Roman"/>
                <w:b/>
                <w:bCs/>
                <w:sz w:val="21"/>
                <w:szCs w:val="21"/>
                <w:u w:val="single"/>
              </w:rPr>
            </w:pPr>
          </w:p>
        </w:tc>
      </w:tr>
      <w:tr w:rsidR="00E236BF" w:rsidRPr="00841641" w14:paraId="3D772B73" w14:textId="77777777" w:rsidTr="00D03012">
        <w:trPr>
          <w:cantSplit/>
        </w:trPr>
        <w:tc>
          <w:tcPr>
            <w:tcW w:w="9039" w:type="dxa"/>
            <w:gridSpan w:val="4"/>
          </w:tcPr>
          <w:p w14:paraId="0BBBC4BD" w14:textId="77777777" w:rsidR="00E236BF" w:rsidRPr="00841641" w:rsidRDefault="00E236BF" w:rsidP="00A80B5B">
            <w:pPr>
              <w:spacing w:line="276" w:lineRule="auto"/>
              <w:jc w:val="center"/>
              <w:rPr>
                <w:rFonts w:ascii="Times New Roman" w:hAnsi="Times New Roman"/>
                <w:sz w:val="21"/>
                <w:szCs w:val="21"/>
              </w:rPr>
            </w:pPr>
            <w:r w:rsidRPr="00841641">
              <w:rPr>
                <w:rFonts w:ascii="Times New Roman" w:hAnsi="Times New Roman"/>
                <w:b/>
                <w:sz w:val="21"/>
                <w:szCs w:val="21"/>
                <w:u w:val="single"/>
              </w:rPr>
              <w:t>ABATEMENT OF RENT</w:t>
            </w:r>
          </w:p>
        </w:tc>
      </w:tr>
      <w:tr w:rsidR="00E236BF" w:rsidRPr="00841641" w14:paraId="3F90F6C9" w14:textId="77777777" w:rsidTr="00D03012">
        <w:trPr>
          <w:cantSplit/>
        </w:trPr>
        <w:tc>
          <w:tcPr>
            <w:tcW w:w="9039" w:type="dxa"/>
            <w:gridSpan w:val="4"/>
          </w:tcPr>
          <w:p w14:paraId="1FCABBBD" w14:textId="77777777" w:rsidR="00E236BF" w:rsidRPr="00841641" w:rsidRDefault="00E236BF" w:rsidP="00A80B5B">
            <w:pPr>
              <w:spacing w:line="276" w:lineRule="auto"/>
              <w:rPr>
                <w:rFonts w:ascii="Times New Roman" w:eastAsiaTheme="minorEastAsia" w:hAnsi="Times New Roman"/>
                <w:b/>
                <w:bCs/>
                <w:sz w:val="21"/>
                <w:szCs w:val="21"/>
                <w:u w:val="single"/>
              </w:rPr>
            </w:pPr>
          </w:p>
        </w:tc>
      </w:tr>
      <w:tr w:rsidR="001B655E" w:rsidRPr="00841641" w14:paraId="51C9F5F3" w14:textId="77777777" w:rsidTr="00D03012">
        <w:trPr>
          <w:cantSplit/>
        </w:trPr>
        <w:tc>
          <w:tcPr>
            <w:tcW w:w="9039" w:type="dxa"/>
            <w:gridSpan w:val="4"/>
          </w:tcPr>
          <w:p w14:paraId="37584E8B" w14:textId="77777777" w:rsidR="001B655E" w:rsidRPr="00841641" w:rsidRDefault="001B655E" w:rsidP="00A80B5B">
            <w:pPr>
              <w:spacing w:line="276" w:lineRule="auto"/>
              <w:rPr>
                <w:rFonts w:ascii="Times New Roman" w:eastAsiaTheme="minorEastAsia" w:hAnsi="Times New Roman"/>
                <w:b/>
                <w:bCs/>
                <w:sz w:val="21"/>
                <w:szCs w:val="21"/>
                <w:u w:val="single"/>
              </w:rPr>
            </w:pPr>
          </w:p>
        </w:tc>
      </w:tr>
      <w:tr w:rsidR="00A80B5B" w:rsidRPr="00841641" w14:paraId="64285A59" w14:textId="77777777" w:rsidTr="00D03012">
        <w:trPr>
          <w:cantSplit/>
          <w:trHeight w:val="2340"/>
        </w:trPr>
        <w:tc>
          <w:tcPr>
            <w:tcW w:w="8755" w:type="dxa"/>
            <w:gridSpan w:val="3"/>
          </w:tcPr>
          <w:p w14:paraId="4BED41BF" w14:textId="77777777" w:rsidR="00A80B5B" w:rsidRPr="00841641" w:rsidRDefault="00A80B5B" w:rsidP="00A80B5B">
            <w:pPr>
              <w:spacing w:line="276" w:lineRule="auto"/>
              <w:jc w:val="both"/>
              <w:rPr>
                <w:rFonts w:ascii="Times New Roman" w:hAnsi="Times New Roman"/>
                <w:sz w:val="21"/>
                <w:szCs w:val="21"/>
              </w:rPr>
            </w:pPr>
            <w:r w:rsidRPr="00841641">
              <w:rPr>
                <w:rFonts w:ascii="Times New Roman" w:hAnsi="Times New Roman"/>
                <w:sz w:val="21"/>
                <w:szCs w:val="21"/>
              </w:rPr>
              <w:t>If the Premises or any part thereof shall be destroyed or so damaged by fire bad weather Act of God Force Majeure or other cause not attributable directly or indirectly to any act or default of the Tenant as to be rendered unfit for use and occupation the rent hereby upon negotiated and agreed by the Landlord and the Tenant to be paid or a part thereof proportionate to the damage sustained shall cease to be payable until the Premises shall have been restored or reinstated provided always that the Landlord shall be under no obligation to repair or reinstate the Premises if in its opinion it is not reasonably economical or practicable so to do and provided Further that if the whole or substantially the whole of the Premises shall have been destroyed or rendered unfit for use and occupation shall not have been repaired and reinstated within six months of the occurrence of the destruction or damage either party shall be entitled at any time before the same are so repaired and reinstated to terminate this Agreement by notice in writing to the other.</w:t>
            </w:r>
          </w:p>
        </w:tc>
        <w:tc>
          <w:tcPr>
            <w:tcW w:w="284" w:type="dxa"/>
          </w:tcPr>
          <w:p w14:paraId="68000763" w14:textId="77777777" w:rsidR="00A80B5B" w:rsidRPr="00841641" w:rsidRDefault="00A80B5B" w:rsidP="00A80B5B">
            <w:pPr>
              <w:spacing w:line="276" w:lineRule="auto"/>
              <w:jc w:val="both"/>
              <w:rPr>
                <w:rFonts w:ascii="Times New Roman" w:hAnsi="Times New Roman"/>
                <w:sz w:val="21"/>
                <w:szCs w:val="21"/>
              </w:rPr>
            </w:pPr>
          </w:p>
        </w:tc>
      </w:tr>
      <w:tr w:rsidR="00E236BF" w:rsidRPr="00841641" w14:paraId="6C52F295" w14:textId="77777777" w:rsidTr="00D03012">
        <w:trPr>
          <w:cantSplit/>
          <w:trHeight w:val="217"/>
        </w:trPr>
        <w:tc>
          <w:tcPr>
            <w:tcW w:w="9039" w:type="dxa"/>
            <w:gridSpan w:val="4"/>
          </w:tcPr>
          <w:p w14:paraId="7B1EEC0F" w14:textId="77777777" w:rsidR="00E236BF" w:rsidRPr="00841641" w:rsidRDefault="00E236BF" w:rsidP="00A80B5B">
            <w:pPr>
              <w:spacing w:line="276" w:lineRule="auto"/>
              <w:rPr>
                <w:rFonts w:ascii="Times New Roman" w:eastAsiaTheme="minorEastAsia" w:hAnsi="Times New Roman"/>
                <w:sz w:val="21"/>
                <w:szCs w:val="21"/>
              </w:rPr>
            </w:pPr>
          </w:p>
        </w:tc>
      </w:tr>
      <w:tr w:rsidR="001B655E" w:rsidRPr="00841641" w14:paraId="0C1D210B" w14:textId="77777777" w:rsidTr="00D03012">
        <w:trPr>
          <w:cantSplit/>
          <w:trHeight w:val="217"/>
        </w:trPr>
        <w:tc>
          <w:tcPr>
            <w:tcW w:w="9039" w:type="dxa"/>
            <w:gridSpan w:val="4"/>
          </w:tcPr>
          <w:p w14:paraId="45313723" w14:textId="77777777" w:rsidR="001B655E" w:rsidRPr="00841641" w:rsidRDefault="001B655E" w:rsidP="00A80B5B">
            <w:pPr>
              <w:spacing w:line="276" w:lineRule="auto"/>
              <w:rPr>
                <w:rFonts w:ascii="Times New Roman" w:eastAsiaTheme="minorEastAsia" w:hAnsi="Times New Roman"/>
                <w:sz w:val="21"/>
                <w:szCs w:val="21"/>
              </w:rPr>
            </w:pPr>
          </w:p>
        </w:tc>
      </w:tr>
      <w:tr w:rsidR="005F54DA" w:rsidRPr="00841641" w14:paraId="327721FF" w14:textId="77777777" w:rsidTr="00D03012">
        <w:trPr>
          <w:cantSplit/>
          <w:trHeight w:val="217"/>
        </w:trPr>
        <w:tc>
          <w:tcPr>
            <w:tcW w:w="9039" w:type="dxa"/>
            <w:gridSpan w:val="4"/>
          </w:tcPr>
          <w:p w14:paraId="56BD2D13" w14:textId="77777777" w:rsidR="005F54DA" w:rsidRPr="00841641" w:rsidRDefault="005F54DA" w:rsidP="00A80B5B">
            <w:pPr>
              <w:spacing w:line="276" w:lineRule="auto"/>
              <w:rPr>
                <w:rFonts w:ascii="Times New Roman" w:eastAsiaTheme="minorEastAsia" w:hAnsi="Times New Roman"/>
                <w:sz w:val="21"/>
                <w:szCs w:val="21"/>
              </w:rPr>
            </w:pPr>
          </w:p>
        </w:tc>
      </w:tr>
      <w:tr w:rsidR="001B655E" w:rsidRPr="00841641" w14:paraId="368D31B0" w14:textId="77777777" w:rsidTr="00D03012">
        <w:trPr>
          <w:cantSplit/>
          <w:trHeight w:val="217"/>
        </w:trPr>
        <w:tc>
          <w:tcPr>
            <w:tcW w:w="9039" w:type="dxa"/>
            <w:gridSpan w:val="4"/>
          </w:tcPr>
          <w:p w14:paraId="548968FA" w14:textId="77777777" w:rsidR="001B655E" w:rsidRPr="00841641" w:rsidRDefault="001B655E" w:rsidP="00A80B5B">
            <w:pPr>
              <w:spacing w:line="276" w:lineRule="auto"/>
              <w:rPr>
                <w:rFonts w:ascii="Times New Roman" w:eastAsiaTheme="minorEastAsia" w:hAnsi="Times New Roman"/>
                <w:sz w:val="21"/>
                <w:szCs w:val="21"/>
              </w:rPr>
            </w:pPr>
          </w:p>
        </w:tc>
      </w:tr>
      <w:tr w:rsidR="004F2A7C" w:rsidRPr="00841641" w14:paraId="68C6D60B" w14:textId="77777777" w:rsidTr="00D03012">
        <w:trPr>
          <w:cantSplit/>
          <w:trHeight w:val="217"/>
        </w:trPr>
        <w:tc>
          <w:tcPr>
            <w:tcW w:w="9039" w:type="dxa"/>
            <w:gridSpan w:val="4"/>
          </w:tcPr>
          <w:p w14:paraId="61B7F1DF" w14:textId="6F96259A" w:rsidR="00313075" w:rsidRPr="00841641" w:rsidRDefault="00313075" w:rsidP="00A80B5B">
            <w:pPr>
              <w:spacing w:line="276" w:lineRule="auto"/>
              <w:rPr>
                <w:rFonts w:ascii="Times New Roman" w:eastAsiaTheme="minorEastAsia" w:hAnsi="Times New Roman"/>
                <w:sz w:val="21"/>
                <w:szCs w:val="21"/>
              </w:rPr>
            </w:pPr>
          </w:p>
        </w:tc>
      </w:tr>
      <w:tr w:rsidR="00E236BF" w:rsidRPr="00841641" w14:paraId="4340F334" w14:textId="77777777" w:rsidTr="00D03012">
        <w:trPr>
          <w:cantSplit/>
        </w:trPr>
        <w:tc>
          <w:tcPr>
            <w:tcW w:w="9039" w:type="dxa"/>
            <w:gridSpan w:val="4"/>
          </w:tcPr>
          <w:p w14:paraId="0F6F7DFC" w14:textId="77777777" w:rsidR="00E236BF" w:rsidRPr="00841641" w:rsidRDefault="00E236BF" w:rsidP="00A80B5B">
            <w:pPr>
              <w:pStyle w:val="2"/>
              <w:spacing w:line="276" w:lineRule="auto"/>
              <w:rPr>
                <w:rFonts w:ascii="Times New Roman" w:hAnsi="Times New Roman"/>
                <w:bCs w:val="0"/>
                <w:sz w:val="21"/>
                <w:szCs w:val="21"/>
                <w:u w:val="single"/>
              </w:rPr>
            </w:pPr>
            <w:r w:rsidRPr="00841641">
              <w:rPr>
                <w:rFonts w:ascii="Times New Roman" w:hAnsi="Times New Roman"/>
                <w:bCs w:val="0"/>
                <w:sz w:val="21"/>
                <w:szCs w:val="21"/>
                <w:u w:val="single"/>
              </w:rPr>
              <w:t>SECTION VII</w:t>
            </w:r>
          </w:p>
        </w:tc>
      </w:tr>
      <w:tr w:rsidR="00E236BF" w:rsidRPr="00841641" w14:paraId="120CC399" w14:textId="77777777" w:rsidTr="00D03012">
        <w:trPr>
          <w:cantSplit/>
        </w:trPr>
        <w:tc>
          <w:tcPr>
            <w:tcW w:w="9039" w:type="dxa"/>
            <w:gridSpan w:val="4"/>
          </w:tcPr>
          <w:p w14:paraId="2DBEF6BF" w14:textId="77777777" w:rsidR="00E236BF" w:rsidRPr="00841641" w:rsidRDefault="00E236BF" w:rsidP="00A80B5B">
            <w:pPr>
              <w:spacing w:line="276" w:lineRule="auto"/>
              <w:jc w:val="center"/>
              <w:rPr>
                <w:rFonts w:ascii="Times New Roman" w:hAnsi="Times New Roman"/>
                <w:b/>
                <w:bCs/>
                <w:sz w:val="21"/>
                <w:szCs w:val="21"/>
                <w:u w:val="single"/>
              </w:rPr>
            </w:pPr>
          </w:p>
        </w:tc>
      </w:tr>
      <w:tr w:rsidR="00E236BF" w:rsidRPr="00841641" w14:paraId="5704FC0F" w14:textId="77777777" w:rsidTr="00D03012">
        <w:trPr>
          <w:cantSplit/>
        </w:trPr>
        <w:tc>
          <w:tcPr>
            <w:tcW w:w="9039" w:type="dxa"/>
            <w:gridSpan w:val="4"/>
          </w:tcPr>
          <w:p w14:paraId="0EB87FA1" w14:textId="77777777" w:rsidR="00E236BF" w:rsidRPr="00841641" w:rsidRDefault="00E236BF" w:rsidP="00A80B5B">
            <w:pPr>
              <w:spacing w:line="276" w:lineRule="auto"/>
              <w:jc w:val="center"/>
              <w:rPr>
                <w:rFonts w:ascii="Times New Roman" w:hAnsi="Times New Roman"/>
                <w:sz w:val="21"/>
                <w:szCs w:val="21"/>
              </w:rPr>
            </w:pPr>
            <w:r w:rsidRPr="00841641">
              <w:rPr>
                <w:rFonts w:ascii="Times New Roman" w:hAnsi="Times New Roman"/>
                <w:b/>
                <w:sz w:val="21"/>
                <w:szCs w:val="21"/>
                <w:u w:val="single"/>
              </w:rPr>
              <w:t>DEFAULT</w:t>
            </w:r>
          </w:p>
        </w:tc>
      </w:tr>
      <w:tr w:rsidR="00E236BF" w:rsidRPr="00841641" w14:paraId="330BF060" w14:textId="77777777" w:rsidTr="00D03012">
        <w:trPr>
          <w:cantSplit/>
        </w:trPr>
        <w:tc>
          <w:tcPr>
            <w:tcW w:w="9039" w:type="dxa"/>
            <w:gridSpan w:val="4"/>
          </w:tcPr>
          <w:p w14:paraId="7546AA9B" w14:textId="77777777" w:rsidR="00E236BF" w:rsidRPr="00841641" w:rsidRDefault="00E236BF" w:rsidP="00A80B5B">
            <w:pPr>
              <w:spacing w:line="276" w:lineRule="auto"/>
              <w:rPr>
                <w:rFonts w:ascii="Times New Roman" w:eastAsiaTheme="minorEastAsia" w:hAnsi="Times New Roman"/>
                <w:b/>
                <w:bCs/>
                <w:sz w:val="21"/>
                <w:szCs w:val="21"/>
                <w:u w:val="single"/>
              </w:rPr>
            </w:pPr>
          </w:p>
        </w:tc>
      </w:tr>
      <w:tr w:rsidR="001B655E" w:rsidRPr="00841641" w14:paraId="6FDB644F" w14:textId="77777777" w:rsidTr="00D03012">
        <w:trPr>
          <w:cantSplit/>
        </w:trPr>
        <w:tc>
          <w:tcPr>
            <w:tcW w:w="9039" w:type="dxa"/>
            <w:gridSpan w:val="4"/>
          </w:tcPr>
          <w:p w14:paraId="6C115449" w14:textId="77777777" w:rsidR="001B655E" w:rsidRPr="00841641" w:rsidRDefault="001B655E" w:rsidP="00A80B5B">
            <w:pPr>
              <w:spacing w:line="276" w:lineRule="auto"/>
              <w:rPr>
                <w:rFonts w:ascii="Times New Roman" w:eastAsiaTheme="minorEastAsia" w:hAnsi="Times New Roman"/>
                <w:b/>
                <w:bCs/>
                <w:sz w:val="21"/>
                <w:szCs w:val="21"/>
                <w:u w:val="single"/>
              </w:rPr>
            </w:pPr>
          </w:p>
        </w:tc>
      </w:tr>
      <w:tr w:rsidR="00E236BF" w:rsidRPr="00841641" w14:paraId="0B1A3127" w14:textId="77777777" w:rsidTr="00D03012">
        <w:trPr>
          <w:cantSplit/>
        </w:trPr>
        <w:tc>
          <w:tcPr>
            <w:tcW w:w="9039" w:type="dxa"/>
            <w:gridSpan w:val="4"/>
          </w:tcPr>
          <w:p w14:paraId="4EA42B33"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It is hereby further expressly agreed and declared as follows: -</w:t>
            </w:r>
          </w:p>
        </w:tc>
      </w:tr>
      <w:tr w:rsidR="00E236BF" w:rsidRPr="00841641" w14:paraId="4F732C67" w14:textId="77777777" w:rsidTr="00D03012">
        <w:tc>
          <w:tcPr>
            <w:tcW w:w="824" w:type="dxa"/>
          </w:tcPr>
          <w:p w14:paraId="06DC4EAF" w14:textId="77777777" w:rsidR="00E236BF" w:rsidRPr="00841641" w:rsidRDefault="00E236BF" w:rsidP="00A80B5B">
            <w:pPr>
              <w:spacing w:line="276" w:lineRule="auto"/>
              <w:rPr>
                <w:rFonts w:ascii="Times New Roman" w:hAnsi="Times New Roman"/>
                <w:sz w:val="21"/>
                <w:szCs w:val="21"/>
              </w:rPr>
            </w:pPr>
          </w:p>
        </w:tc>
        <w:tc>
          <w:tcPr>
            <w:tcW w:w="236" w:type="dxa"/>
          </w:tcPr>
          <w:p w14:paraId="4CC334D0" w14:textId="77777777" w:rsidR="00E236BF" w:rsidRPr="00841641" w:rsidRDefault="00E236BF" w:rsidP="00A80B5B">
            <w:pPr>
              <w:spacing w:line="276" w:lineRule="auto"/>
              <w:rPr>
                <w:rFonts w:ascii="Times New Roman" w:hAnsi="Times New Roman"/>
                <w:sz w:val="21"/>
                <w:szCs w:val="21"/>
              </w:rPr>
            </w:pPr>
          </w:p>
        </w:tc>
        <w:tc>
          <w:tcPr>
            <w:tcW w:w="7695" w:type="dxa"/>
          </w:tcPr>
          <w:p w14:paraId="77CDF3F7" w14:textId="77777777" w:rsidR="00E236BF" w:rsidRPr="00841641" w:rsidRDefault="00E236BF" w:rsidP="00A80B5B">
            <w:pPr>
              <w:spacing w:line="276" w:lineRule="auto"/>
              <w:rPr>
                <w:rFonts w:ascii="Times New Roman" w:hAnsi="Times New Roman"/>
                <w:sz w:val="21"/>
                <w:szCs w:val="21"/>
              </w:rPr>
            </w:pPr>
          </w:p>
        </w:tc>
        <w:tc>
          <w:tcPr>
            <w:tcW w:w="284" w:type="dxa"/>
          </w:tcPr>
          <w:p w14:paraId="331533DB" w14:textId="77777777" w:rsidR="00E236BF" w:rsidRPr="00841641" w:rsidRDefault="00E236BF" w:rsidP="00A80B5B">
            <w:pPr>
              <w:spacing w:line="276" w:lineRule="auto"/>
              <w:rPr>
                <w:rFonts w:ascii="Times New Roman" w:hAnsi="Times New Roman"/>
                <w:sz w:val="21"/>
                <w:szCs w:val="21"/>
              </w:rPr>
            </w:pPr>
          </w:p>
        </w:tc>
      </w:tr>
      <w:tr w:rsidR="00E236BF" w:rsidRPr="00841641" w14:paraId="0B639CEC" w14:textId="77777777" w:rsidTr="00D03012">
        <w:tc>
          <w:tcPr>
            <w:tcW w:w="824" w:type="dxa"/>
          </w:tcPr>
          <w:p w14:paraId="107B4F13"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w:t>
            </w:r>
          </w:p>
        </w:tc>
        <w:tc>
          <w:tcPr>
            <w:tcW w:w="236" w:type="dxa"/>
          </w:tcPr>
          <w:p w14:paraId="659555B4" w14:textId="77777777" w:rsidR="00E236BF" w:rsidRPr="00841641" w:rsidRDefault="00E236BF" w:rsidP="00A80B5B">
            <w:pPr>
              <w:spacing w:line="276" w:lineRule="auto"/>
              <w:rPr>
                <w:rFonts w:ascii="Times New Roman" w:hAnsi="Times New Roman"/>
                <w:sz w:val="21"/>
                <w:szCs w:val="21"/>
              </w:rPr>
            </w:pPr>
          </w:p>
        </w:tc>
        <w:tc>
          <w:tcPr>
            <w:tcW w:w="7695" w:type="dxa"/>
          </w:tcPr>
          <w:p w14:paraId="2D05D75F" w14:textId="77777777" w:rsidR="00E236BF" w:rsidRPr="00841641" w:rsidRDefault="00E236BF" w:rsidP="00A80B5B">
            <w:pPr>
              <w:spacing w:line="276" w:lineRule="auto"/>
              <w:rPr>
                <w:rFonts w:ascii="Times New Roman" w:hAnsi="Times New Roman"/>
                <w:sz w:val="21"/>
                <w:szCs w:val="21"/>
                <w:u w:val="single"/>
              </w:rPr>
            </w:pPr>
            <w:r w:rsidRPr="00841641">
              <w:rPr>
                <w:rFonts w:ascii="Times New Roman" w:hAnsi="Times New Roman"/>
                <w:sz w:val="21"/>
                <w:szCs w:val="21"/>
                <w:u w:val="single"/>
              </w:rPr>
              <w:t>Default</w:t>
            </w:r>
          </w:p>
        </w:tc>
        <w:tc>
          <w:tcPr>
            <w:tcW w:w="284" w:type="dxa"/>
          </w:tcPr>
          <w:p w14:paraId="54243073" w14:textId="77777777" w:rsidR="00E236BF" w:rsidRPr="00841641" w:rsidRDefault="00E236BF" w:rsidP="00A80B5B">
            <w:pPr>
              <w:spacing w:line="276" w:lineRule="auto"/>
              <w:rPr>
                <w:rFonts w:ascii="Times New Roman" w:hAnsi="Times New Roman"/>
                <w:sz w:val="21"/>
                <w:szCs w:val="21"/>
              </w:rPr>
            </w:pPr>
          </w:p>
        </w:tc>
      </w:tr>
      <w:tr w:rsidR="00E236BF" w:rsidRPr="00841641" w14:paraId="6240D80D" w14:textId="77777777" w:rsidTr="00D03012">
        <w:tc>
          <w:tcPr>
            <w:tcW w:w="824" w:type="dxa"/>
          </w:tcPr>
          <w:p w14:paraId="0787C7DB" w14:textId="77777777" w:rsidR="00E236BF" w:rsidRPr="00841641" w:rsidRDefault="00E236BF" w:rsidP="00A80B5B">
            <w:pPr>
              <w:spacing w:line="276" w:lineRule="auto"/>
              <w:rPr>
                <w:rFonts w:ascii="Times New Roman" w:hAnsi="Times New Roman"/>
                <w:sz w:val="21"/>
                <w:szCs w:val="21"/>
              </w:rPr>
            </w:pPr>
          </w:p>
        </w:tc>
        <w:tc>
          <w:tcPr>
            <w:tcW w:w="236" w:type="dxa"/>
          </w:tcPr>
          <w:p w14:paraId="7F0ABFEC" w14:textId="77777777" w:rsidR="00E236BF" w:rsidRPr="00841641" w:rsidRDefault="00E236BF" w:rsidP="00A80B5B">
            <w:pPr>
              <w:spacing w:line="276" w:lineRule="auto"/>
              <w:rPr>
                <w:rFonts w:ascii="Times New Roman" w:hAnsi="Times New Roman"/>
                <w:sz w:val="21"/>
                <w:szCs w:val="21"/>
              </w:rPr>
            </w:pPr>
          </w:p>
        </w:tc>
        <w:tc>
          <w:tcPr>
            <w:tcW w:w="7695" w:type="dxa"/>
          </w:tcPr>
          <w:p w14:paraId="5A71B6BF" w14:textId="77777777" w:rsidR="00E236BF" w:rsidRPr="00841641" w:rsidRDefault="00E236BF" w:rsidP="00A80B5B">
            <w:pPr>
              <w:spacing w:line="276" w:lineRule="auto"/>
              <w:rPr>
                <w:rFonts w:ascii="Times New Roman" w:hAnsi="Times New Roman"/>
                <w:sz w:val="21"/>
                <w:szCs w:val="21"/>
              </w:rPr>
            </w:pPr>
          </w:p>
        </w:tc>
        <w:tc>
          <w:tcPr>
            <w:tcW w:w="284" w:type="dxa"/>
          </w:tcPr>
          <w:p w14:paraId="577C9A85" w14:textId="77777777" w:rsidR="00E236BF" w:rsidRPr="00841641" w:rsidRDefault="00E236BF" w:rsidP="00A80B5B">
            <w:pPr>
              <w:spacing w:line="276" w:lineRule="auto"/>
              <w:rPr>
                <w:rFonts w:ascii="Times New Roman" w:hAnsi="Times New Roman"/>
                <w:sz w:val="21"/>
                <w:szCs w:val="21"/>
              </w:rPr>
            </w:pPr>
          </w:p>
        </w:tc>
      </w:tr>
      <w:tr w:rsidR="00E236BF" w:rsidRPr="00841641" w14:paraId="628FF3B4" w14:textId="77777777" w:rsidTr="00D03012">
        <w:tc>
          <w:tcPr>
            <w:tcW w:w="824" w:type="dxa"/>
          </w:tcPr>
          <w:p w14:paraId="6CAD4E9A" w14:textId="77777777" w:rsidR="00E236BF" w:rsidRPr="00841641" w:rsidRDefault="00E236BF" w:rsidP="00A80B5B">
            <w:pPr>
              <w:spacing w:line="276" w:lineRule="auto"/>
              <w:rPr>
                <w:rFonts w:ascii="Times New Roman" w:hAnsi="Times New Roman"/>
                <w:sz w:val="21"/>
                <w:szCs w:val="21"/>
              </w:rPr>
            </w:pPr>
          </w:p>
        </w:tc>
        <w:tc>
          <w:tcPr>
            <w:tcW w:w="236" w:type="dxa"/>
          </w:tcPr>
          <w:p w14:paraId="4FAD48A7" w14:textId="77777777" w:rsidR="00E236BF" w:rsidRPr="00841641" w:rsidRDefault="00E236BF" w:rsidP="00A80B5B">
            <w:pPr>
              <w:spacing w:line="276" w:lineRule="auto"/>
              <w:rPr>
                <w:rFonts w:ascii="Times New Roman" w:hAnsi="Times New Roman"/>
                <w:sz w:val="21"/>
                <w:szCs w:val="21"/>
              </w:rPr>
            </w:pPr>
          </w:p>
        </w:tc>
        <w:tc>
          <w:tcPr>
            <w:tcW w:w="7695" w:type="dxa"/>
          </w:tcPr>
          <w:p w14:paraId="45C91F4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 xml:space="preserve">If the rent and/or management and/or air-conditioning and/or any other charges payable under this Agreement shall be unpaid for seven days after the same shall become payable (whether demanded or not) or if the Tenant shall fail or neglect to observe or perform any of the agreements stipulations or conditions herein contained and on the Tenant’s part to </w:t>
            </w:r>
            <w:r w:rsidRPr="00841641">
              <w:rPr>
                <w:rFonts w:ascii="Times New Roman" w:hAnsi="Times New Roman"/>
                <w:sz w:val="21"/>
                <w:szCs w:val="21"/>
              </w:rPr>
              <w:lastRenderedPageBreak/>
              <w:t>be observed and performed or if the Tenant shall become bankrupt or being a corporation shall go into liquidation or if any petition shall be filed for the winding up of the Tenant or if the Tenant shall otherwise become insolvent or make any composition or arrangement with creditors or shall suffer any execution to be levied on the Premises then and in any such case upon service of notices to the Tenant by the Landlord or Landlord’s entrusted representatives in accordance to Section X(9) it shall be lawful for the Landlord or Landlord’s entrusted representatives at any time thereafter to re-enter on the Premises or any part thereof in the name of the whole whereupon this Agreement shall absolutely cease and terminate AND under such circumstances the Landlord shall be able to forfeit the rental and electricity deposits of the Tenant, reserve the right to seek further compensation from the Tenant for any loss sustained by the Tenant as a result of the default of this clause and the Premises shall be delivered to and/or taken over by the Landlord in accordance to Section II(20) but without prejudice to any right of action by the Landlord in respect of any outstanding breach or non-observance or non-performance of any of the agreements stipulations and conditions herein contained and on the Tenant’s part to be observed and performed and to the Landlord’s right to deduct all loss and damage thereby incurred from the deposit paid by the Tenant in accordance with Section VIII hereof and without prejudice to the Landlord’s right of forfeiture thereof. Notwithstanding the foregoing and without prejudice to the Landlord’s rights under this Agreement, the Landlord shall be at liberty to disconnect all electricity, air-conditioning and water supplies to the Premises provided 3 days’ notice has been given to the Tenant of the Landlord’s intention to do so and in so doing the Landlord shall not be held responsible for any loss or damage to person or property sustained by the Tenant directly or indirectly as a consequence of Landlord exercising such right. All cost and expenses incurred by the Landlord of and incidental to the disconnection and the subsequent re-connection of the electricity air-conditioning and water supplies to the Premises shall be paid by the Tenant and shall be recoverable from the Tenant as a debt or be deductible by the Landlord from any deposit paid by the Tenant in accordance with Section VIII hereof.</w:t>
            </w:r>
          </w:p>
        </w:tc>
        <w:tc>
          <w:tcPr>
            <w:tcW w:w="284" w:type="dxa"/>
          </w:tcPr>
          <w:p w14:paraId="4FC20D95" w14:textId="77777777" w:rsidR="00E236BF" w:rsidRPr="00841641" w:rsidRDefault="00E236BF" w:rsidP="00A80B5B">
            <w:pPr>
              <w:spacing w:line="276" w:lineRule="auto"/>
              <w:rPr>
                <w:rFonts w:ascii="Times New Roman" w:hAnsi="Times New Roman"/>
                <w:sz w:val="21"/>
                <w:szCs w:val="21"/>
              </w:rPr>
            </w:pPr>
          </w:p>
        </w:tc>
      </w:tr>
      <w:tr w:rsidR="00E236BF" w:rsidRPr="00841641" w14:paraId="52AB56B1" w14:textId="77777777" w:rsidTr="00D03012">
        <w:tc>
          <w:tcPr>
            <w:tcW w:w="824" w:type="dxa"/>
          </w:tcPr>
          <w:p w14:paraId="478533C8" w14:textId="77777777" w:rsidR="00E236BF" w:rsidRPr="00841641" w:rsidRDefault="00E236BF" w:rsidP="00A80B5B">
            <w:pPr>
              <w:spacing w:line="276" w:lineRule="auto"/>
              <w:rPr>
                <w:rFonts w:ascii="Times New Roman" w:hAnsi="Times New Roman"/>
                <w:sz w:val="21"/>
                <w:szCs w:val="21"/>
              </w:rPr>
            </w:pPr>
          </w:p>
        </w:tc>
        <w:tc>
          <w:tcPr>
            <w:tcW w:w="236" w:type="dxa"/>
          </w:tcPr>
          <w:p w14:paraId="5C204F01" w14:textId="77777777" w:rsidR="00E236BF" w:rsidRPr="00841641" w:rsidRDefault="00E236BF" w:rsidP="00A80B5B">
            <w:pPr>
              <w:spacing w:line="276" w:lineRule="auto"/>
              <w:rPr>
                <w:rFonts w:ascii="Times New Roman" w:hAnsi="Times New Roman"/>
                <w:sz w:val="21"/>
                <w:szCs w:val="21"/>
              </w:rPr>
            </w:pPr>
          </w:p>
        </w:tc>
        <w:tc>
          <w:tcPr>
            <w:tcW w:w="7695" w:type="dxa"/>
          </w:tcPr>
          <w:p w14:paraId="5E83C0EA" w14:textId="77777777" w:rsidR="00E236BF" w:rsidRPr="00841641" w:rsidRDefault="00E236BF" w:rsidP="00A80B5B">
            <w:pPr>
              <w:spacing w:line="276" w:lineRule="auto"/>
              <w:rPr>
                <w:rFonts w:ascii="Times New Roman" w:hAnsi="Times New Roman"/>
                <w:sz w:val="21"/>
                <w:szCs w:val="21"/>
              </w:rPr>
            </w:pPr>
          </w:p>
        </w:tc>
        <w:tc>
          <w:tcPr>
            <w:tcW w:w="284" w:type="dxa"/>
          </w:tcPr>
          <w:p w14:paraId="7F8CABE4" w14:textId="77777777" w:rsidR="00E236BF" w:rsidRPr="00841641" w:rsidRDefault="00E236BF" w:rsidP="00A80B5B">
            <w:pPr>
              <w:spacing w:line="276" w:lineRule="auto"/>
              <w:rPr>
                <w:rFonts w:ascii="Times New Roman" w:hAnsi="Times New Roman"/>
                <w:sz w:val="21"/>
                <w:szCs w:val="21"/>
              </w:rPr>
            </w:pPr>
          </w:p>
        </w:tc>
      </w:tr>
      <w:tr w:rsidR="00E236BF" w:rsidRPr="00841641" w14:paraId="553F8999" w14:textId="77777777" w:rsidTr="00D03012">
        <w:tc>
          <w:tcPr>
            <w:tcW w:w="824" w:type="dxa"/>
          </w:tcPr>
          <w:p w14:paraId="1229B0BA"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(2)</w:t>
            </w:r>
          </w:p>
        </w:tc>
        <w:tc>
          <w:tcPr>
            <w:tcW w:w="236" w:type="dxa"/>
          </w:tcPr>
          <w:p w14:paraId="646D7CAD" w14:textId="77777777" w:rsidR="00E236BF" w:rsidRPr="00841641" w:rsidRDefault="00E236BF" w:rsidP="00A80B5B">
            <w:pPr>
              <w:spacing w:line="276" w:lineRule="auto"/>
              <w:rPr>
                <w:rFonts w:ascii="Times New Roman" w:hAnsi="Times New Roman"/>
                <w:sz w:val="21"/>
                <w:szCs w:val="21"/>
              </w:rPr>
            </w:pPr>
          </w:p>
        </w:tc>
        <w:tc>
          <w:tcPr>
            <w:tcW w:w="7695" w:type="dxa"/>
          </w:tcPr>
          <w:p w14:paraId="5754E006"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u w:val="single"/>
              </w:rPr>
              <w:t>Exercise of right</w:t>
            </w:r>
          </w:p>
        </w:tc>
        <w:tc>
          <w:tcPr>
            <w:tcW w:w="284" w:type="dxa"/>
          </w:tcPr>
          <w:p w14:paraId="6E232496" w14:textId="77777777" w:rsidR="00E236BF" w:rsidRPr="00841641" w:rsidRDefault="00E236BF" w:rsidP="00A80B5B">
            <w:pPr>
              <w:spacing w:line="276" w:lineRule="auto"/>
              <w:rPr>
                <w:rFonts w:ascii="Times New Roman" w:hAnsi="Times New Roman"/>
                <w:sz w:val="21"/>
                <w:szCs w:val="21"/>
              </w:rPr>
            </w:pPr>
          </w:p>
        </w:tc>
      </w:tr>
      <w:tr w:rsidR="00E236BF" w:rsidRPr="00841641" w14:paraId="7228A5BC" w14:textId="77777777" w:rsidTr="00D03012">
        <w:tc>
          <w:tcPr>
            <w:tcW w:w="824" w:type="dxa"/>
          </w:tcPr>
          <w:p w14:paraId="018E9D36" w14:textId="77777777" w:rsidR="00E236BF" w:rsidRPr="00841641" w:rsidRDefault="00E236BF" w:rsidP="00A80B5B">
            <w:pPr>
              <w:spacing w:line="276" w:lineRule="auto"/>
              <w:rPr>
                <w:rFonts w:ascii="Times New Roman" w:hAnsi="Times New Roman"/>
                <w:sz w:val="21"/>
                <w:szCs w:val="21"/>
              </w:rPr>
            </w:pPr>
          </w:p>
        </w:tc>
        <w:tc>
          <w:tcPr>
            <w:tcW w:w="236" w:type="dxa"/>
          </w:tcPr>
          <w:p w14:paraId="5731BFF0" w14:textId="77777777" w:rsidR="00E236BF" w:rsidRPr="00841641" w:rsidRDefault="00E236BF" w:rsidP="00A80B5B">
            <w:pPr>
              <w:spacing w:line="276" w:lineRule="auto"/>
              <w:rPr>
                <w:rFonts w:ascii="Times New Roman" w:hAnsi="Times New Roman"/>
                <w:sz w:val="21"/>
                <w:szCs w:val="21"/>
              </w:rPr>
            </w:pPr>
          </w:p>
        </w:tc>
        <w:tc>
          <w:tcPr>
            <w:tcW w:w="7695" w:type="dxa"/>
          </w:tcPr>
          <w:p w14:paraId="2A9D312F" w14:textId="77777777" w:rsidR="00E236BF" w:rsidRPr="00841641" w:rsidRDefault="00E236BF" w:rsidP="00A80B5B">
            <w:pPr>
              <w:spacing w:line="276" w:lineRule="auto"/>
              <w:rPr>
                <w:rFonts w:ascii="Times New Roman" w:hAnsi="Times New Roman"/>
                <w:sz w:val="21"/>
                <w:szCs w:val="21"/>
              </w:rPr>
            </w:pPr>
          </w:p>
        </w:tc>
        <w:tc>
          <w:tcPr>
            <w:tcW w:w="284" w:type="dxa"/>
          </w:tcPr>
          <w:p w14:paraId="6B749297" w14:textId="77777777" w:rsidR="00E236BF" w:rsidRPr="00841641" w:rsidRDefault="00E236BF" w:rsidP="00A80B5B">
            <w:pPr>
              <w:spacing w:line="276" w:lineRule="auto"/>
              <w:rPr>
                <w:rFonts w:ascii="Times New Roman" w:hAnsi="Times New Roman"/>
                <w:sz w:val="21"/>
                <w:szCs w:val="21"/>
              </w:rPr>
            </w:pPr>
          </w:p>
        </w:tc>
      </w:tr>
      <w:tr w:rsidR="00E236BF" w:rsidRPr="00841641" w14:paraId="6CC317BC" w14:textId="77777777" w:rsidTr="00D03012">
        <w:tc>
          <w:tcPr>
            <w:tcW w:w="824" w:type="dxa"/>
          </w:tcPr>
          <w:p w14:paraId="1C6B194E" w14:textId="77777777" w:rsidR="00E236BF" w:rsidRPr="00841641" w:rsidRDefault="00E236BF" w:rsidP="00A80B5B">
            <w:pPr>
              <w:spacing w:line="276" w:lineRule="auto"/>
              <w:rPr>
                <w:rFonts w:ascii="Times New Roman" w:hAnsi="Times New Roman"/>
                <w:sz w:val="21"/>
                <w:szCs w:val="21"/>
              </w:rPr>
            </w:pPr>
          </w:p>
        </w:tc>
        <w:tc>
          <w:tcPr>
            <w:tcW w:w="236" w:type="dxa"/>
          </w:tcPr>
          <w:p w14:paraId="53B6907D" w14:textId="77777777" w:rsidR="00E236BF" w:rsidRPr="00841641" w:rsidRDefault="00E236BF" w:rsidP="00A80B5B">
            <w:pPr>
              <w:spacing w:line="276" w:lineRule="auto"/>
              <w:rPr>
                <w:rFonts w:ascii="Times New Roman" w:hAnsi="Times New Roman"/>
                <w:sz w:val="21"/>
                <w:szCs w:val="21"/>
              </w:rPr>
            </w:pPr>
          </w:p>
        </w:tc>
        <w:tc>
          <w:tcPr>
            <w:tcW w:w="7695" w:type="dxa"/>
          </w:tcPr>
          <w:p w14:paraId="1DD1EC5F"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A written notice served by the Landlord on the Tenant in manner hereinafter mentioned to the effect that the Landlord thereby exercises the power of re-entry herein contained shall be a full and sufficient exercise of such power without physical entry on the part of the Landlord.</w:t>
            </w:r>
          </w:p>
        </w:tc>
        <w:tc>
          <w:tcPr>
            <w:tcW w:w="284" w:type="dxa"/>
          </w:tcPr>
          <w:p w14:paraId="1965ADA3" w14:textId="77777777" w:rsidR="00E236BF" w:rsidRPr="00841641" w:rsidRDefault="00E236BF" w:rsidP="00A80B5B">
            <w:pPr>
              <w:spacing w:line="276" w:lineRule="auto"/>
              <w:rPr>
                <w:rFonts w:ascii="Times New Roman" w:hAnsi="Times New Roman"/>
                <w:sz w:val="21"/>
                <w:szCs w:val="21"/>
              </w:rPr>
            </w:pPr>
          </w:p>
        </w:tc>
      </w:tr>
      <w:tr w:rsidR="00AB70FB" w:rsidRPr="00841641" w14:paraId="5D98DD53" w14:textId="77777777" w:rsidTr="00D03012">
        <w:tc>
          <w:tcPr>
            <w:tcW w:w="824" w:type="dxa"/>
          </w:tcPr>
          <w:p w14:paraId="455EBA4A" w14:textId="77777777" w:rsidR="00AB70FB" w:rsidRPr="00841641" w:rsidRDefault="00AB70FB" w:rsidP="00A80B5B">
            <w:pPr>
              <w:spacing w:line="276" w:lineRule="auto"/>
              <w:rPr>
                <w:rFonts w:ascii="Times New Roman" w:hAnsi="Times New Roman"/>
                <w:sz w:val="21"/>
                <w:szCs w:val="21"/>
              </w:rPr>
            </w:pPr>
          </w:p>
        </w:tc>
        <w:tc>
          <w:tcPr>
            <w:tcW w:w="236" w:type="dxa"/>
          </w:tcPr>
          <w:p w14:paraId="5E1D7575" w14:textId="77777777" w:rsidR="00AB70FB" w:rsidRPr="00841641" w:rsidRDefault="00AB70FB" w:rsidP="00A80B5B">
            <w:pPr>
              <w:spacing w:line="276" w:lineRule="auto"/>
              <w:rPr>
                <w:rFonts w:ascii="Times New Roman" w:hAnsi="Times New Roman"/>
                <w:sz w:val="21"/>
                <w:szCs w:val="21"/>
              </w:rPr>
            </w:pPr>
          </w:p>
        </w:tc>
        <w:tc>
          <w:tcPr>
            <w:tcW w:w="7695" w:type="dxa"/>
          </w:tcPr>
          <w:p w14:paraId="2B2FFBC5" w14:textId="77777777" w:rsidR="00AB70FB" w:rsidRPr="00841641" w:rsidRDefault="00AB70FB" w:rsidP="00A80B5B">
            <w:pPr>
              <w:spacing w:line="276" w:lineRule="auto"/>
              <w:jc w:val="both"/>
              <w:rPr>
                <w:rFonts w:ascii="Times New Roman" w:hAnsi="Times New Roman"/>
                <w:sz w:val="21"/>
                <w:szCs w:val="21"/>
              </w:rPr>
            </w:pPr>
          </w:p>
        </w:tc>
        <w:tc>
          <w:tcPr>
            <w:tcW w:w="284" w:type="dxa"/>
          </w:tcPr>
          <w:p w14:paraId="6ADA8E7A" w14:textId="77777777" w:rsidR="00AB70FB" w:rsidRPr="00841641" w:rsidRDefault="00AB70FB" w:rsidP="00A80B5B">
            <w:pPr>
              <w:spacing w:line="276" w:lineRule="auto"/>
              <w:rPr>
                <w:rFonts w:ascii="Times New Roman" w:hAnsi="Times New Roman"/>
                <w:sz w:val="21"/>
                <w:szCs w:val="21"/>
              </w:rPr>
            </w:pPr>
          </w:p>
        </w:tc>
      </w:tr>
      <w:tr w:rsidR="00E236BF" w:rsidRPr="00841641" w14:paraId="64D67E2F" w14:textId="77777777" w:rsidTr="00D03012">
        <w:tc>
          <w:tcPr>
            <w:tcW w:w="824" w:type="dxa"/>
          </w:tcPr>
          <w:p w14:paraId="2CDAD386"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(3)</w:t>
            </w:r>
          </w:p>
        </w:tc>
        <w:tc>
          <w:tcPr>
            <w:tcW w:w="236" w:type="dxa"/>
          </w:tcPr>
          <w:p w14:paraId="61F19524" w14:textId="77777777" w:rsidR="00E236BF" w:rsidRPr="00841641" w:rsidRDefault="00E236BF" w:rsidP="00A80B5B">
            <w:pPr>
              <w:spacing w:line="276" w:lineRule="auto"/>
              <w:rPr>
                <w:rFonts w:ascii="Times New Roman" w:hAnsi="Times New Roman"/>
                <w:sz w:val="21"/>
                <w:szCs w:val="21"/>
              </w:rPr>
            </w:pPr>
          </w:p>
        </w:tc>
        <w:tc>
          <w:tcPr>
            <w:tcW w:w="7695" w:type="dxa"/>
          </w:tcPr>
          <w:p w14:paraId="0BF381A3"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Acceptance of rent</w:t>
            </w:r>
          </w:p>
        </w:tc>
        <w:tc>
          <w:tcPr>
            <w:tcW w:w="284" w:type="dxa"/>
          </w:tcPr>
          <w:p w14:paraId="17C111D9" w14:textId="77777777" w:rsidR="00E236BF" w:rsidRPr="00841641" w:rsidRDefault="00E236BF" w:rsidP="00A80B5B">
            <w:pPr>
              <w:spacing w:line="276" w:lineRule="auto"/>
              <w:rPr>
                <w:rFonts w:ascii="Times New Roman" w:hAnsi="Times New Roman"/>
                <w:sz w:val="21"/>
                <w:szCs w:val="21"/>
              </w:rPr>
            </w:pPr>
          </w:p>
        </w:tc>
      </w:tr>
      <w:tr w:rsidR="00E236BF" w:rsidRPr="00841641" w14:paraId="798E8814" w14:textId="77777777" w:rsidTr="00D03012">
        <w:tc>
          <w:tcPr>
            <w:tcW w:w="824" w:type="dxa"/>
          </w:tcPr>
          <w:p w14:paraId="13B3AE70" w14:textId="77777777" w:rsidR="00E236BF" w:rsidRPr="00841641" w:rsidRDefault="00E236BF" w:rsidP="00A80B5B">
            <w:pPr>
              <w:spacing w:line="276" w:lineRule="auto"/>
              <w:rPr>
                <w:rFonts w:ascii="Times New Roman" w:hAnsi="Times New Roman"/>
                <w:sz w:val="21"/>
                <w:szCs w:val="21"/>
              </w:rPr>
            </w:pPr>
          </w:p>
        </w:tc>
        <w:tc>
          <w:tcPr>
            <w:tcW w:w="236" w:type="dxa"/>
          </w:tcPr>
          <w:p w14:paraId="6F37BE99" w14:textId="77777777" w:rsidR="00E236BF" w:rsidRPr="00841641" w:rsidRDefault="00E236BF" w:rsidP="00A80B5B">
            <w:pPr>
              <w:spacing w:line="276" w:lineRule="auto"/>
              <w:rPr>
                <w:rFonts w:ascii="Times New Roman" w:hAnsi="Times New Roman"/>
                <w:sz w:val="21"/>
                <w:szCs w:val="21"/>
              </w:rPr>
            </w:pPr>
          </w:p>
        </w:tc>
        <w:tc>
          <w:tcPr>
            <w:tcW w:w="7695" w:type="dxa"/>
          </w:tcPr>
          <w:p w14:paraId="4897F176"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08171BB4" w14:textId="77777777" w:rsidR="00E236BF" w:rsidRPr="00841641" w:rsidRDefault="00E236BF" w:rsidP="00A80B5B">
            <w:pPr>
              <w:spacing w:line="276" w:lineRule="auto"/>
              <w:rPr>
                <w:rFonts w:ascii="Times New Roman" w:hAnsi="Times New Roman"/>
                <w:sz w:val="21"/>
                <w:szCs w:val="21"/>
              </w:rPr>
            </w:pPr>
          </w:p>
        </w:tc>
      </w:tr>
      <w:tr w:rsidR="00E236BF" w:rsidRPr="00841641" w14:paraId="22D1DD3E" w14:textId="77777777" w:rsidTr="00D03012">
        <w:tc>
          <w:tcPr>
            <w:tcW w:w="824" w:type="dxa"/>
          </w:tcPr>
          <w:p w14:paraId="6C07503D" w14:textId="77777777" w:rsidR="00E236BF" w:rsidRPr="00841641" w:rsidRDefault="00E236BF" w:rsidP="00A80B5B">
            <w:pPr>
              <w:spacing w:line="276" w:lineRule="auto"/>
              <w:rPr>
                <w:rFonts w:ascii="Times New Roman" w:hAnsi="Times New Roman"/>
                <w:sz w:val="21"/>
                <w:szCs w:val="21"/>
              </w:rPr>
            </w:pPr>
          </w:p>
        </w:tc>
        <w:tc>
          <w:tcPr>
            <w:tcW w:w="236" w:type="dxa"/>
          </w:tcPr>
          <w:p w14:paraId="6F9E206E" w14:textId="77777777" w:rsidR="00E236BF" w:rsidRPr="00841641" w:rsidRDefault="00E236BF" w:rsidP="00A80B5B">
            <w:pPr>
              <w:spacing w:line="276" w:lineRule="auto"/>
              <w:rPr>
                <w:rFonts w:ascii="Times New Roman" w:hAnsi="Times New Roman"/>
                <w:sz w:val="21"/>
                <w:szCs w:val="21"/>
              </w:rPr>
            </w:pPr>
          </w:p>
        </w:tc>
        <w:tc>
          <w:tcPr>
            <w:tcW w:w="7695" w:type="dxa"/>
          </w:tcPr>
          <w:p w14:paraId="204F07EF"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Acceptance of rent by the Landlord shall not be deemed to operate as a waiver by the Landlord of any right to proceed against the Tenant in respect of any breach non-observance or non-performance by the Tenant of any of the agreements stipulations and conditions herein contained and on the Tenant’s part to be observed and performed.</w:t>
            </w:r>
          </w:p>
        </w:tc>
        <w:tc>
          <w:tcPr>
            <w:tcW w:w="284" w:type="dxa"/>
          </w:tcPr>
          <w:p w14:paraId="12F02BED" w14:textId="77777777" w:rsidR="00E236BF" w:rsidRPr="00841641" w:rsidRDefault="00E236BF" w:rsidP="00A80B5B">
            <w:pPr>
              <w:spacing w:line="276" w:lineRule="auto"/>
              <w:rPr>
                <w:rFonts w:ascii="Times New Roman" w:hAnsi="Times New Roman"/>
                <w:sz w:val="21"/>
                <w:szCs w:val="21"/>
              </w:rPr>
            </w:pPr>
          </w:p>
        </w:tc>
      </w:tr>
      <w:tr w:rsidR="00E236BF" w:rsidRPr="00841641" w14:paraId="09AAD1C5" w14:textId="77777777" w:rsidTr="00D03012">
        <w:tc>
          <w:tcPr>
            <w:tcW w:w="824" w:type="dxa"/>
          </w:tcPr>
          <w:p w14:paraId="68216B90" w14:textId="77777777" w:rsidR="00E236BF" w:rsidRPr="00841641" w:rsidRDefault="00E236BF" w:rsidP="00A80B5B">
            <w:pPr>
              <w:spacing w:line="276" w:lineRule="auto"/>
              <w:rPr>
                <w:rFonts w:ascii="Times New Roman" w:hAnsi="Times New Roman"/>
                <w:sz w:val="21"/>
                <w:szCs w:val="21"/>
              </w:rPr>
            </w:pPr>
          </w:p>
        </w:tc>
        <w:tc>
          <w:tcPr>
            <w:tcW w:w="236" w:type="dxa"/>
          </w:tcPr>
          <w:p w14:paraId="65285D8F" w14:textId="77777777" w:rsidR="00E236BF" w:rsidRPr="00841641" w:rsidRDefault="00E236BF" w:rsidP="00A80B5B">
            <w:pPr>
              <w:spacing w:line="276" w:lineRule="auto"/>
              <w:rPr>
                <w:rFonts w:ascii="Times New Roman" w:hAnsi="Times New Roman"/>
                <w:sz w:val="21"/>
                <w:szCs w:val="21"/>
              </w:rPr>
            </w:pPr>
          </w:p>
        </w:tc>
        <w:tc>
          <w:tcPr>
            <w:tcW w:w="7695" w:type="dxa"/>
          </w:tcPr>
          <w:p w14:paraId="589A2684"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2CC4818D" w14:textId="77777777" w:rsidR="00E236BF" w:rsidRPr="00841641" w:rsidRDefault="00E236BF" w:rsidP="00A80B5B">
            <w:pPr>
              <w:spacing w:line="276" w:lineRule="auto"/>
              <w:rPr>
                <w:rFonts w:ascii="Times New Roman" w:hAnsi="Times New Roman"/>
                <w:sz w:val="21"/>
                <w:szCs w:val="21"/>
              </w:rPr>
            </w:pPr>
          </w:p>
        </w:tc>
      </w:tr>
      <w:tr w:rsidR="00E236BF" w:rsidRPr="00841641" w14:paraId="5ECA3191" w14:textId="77777777" w:rsidTr="00D03012">
        <w:tc>
          <w:tcPr>
            <w:tcW w:w="824" w:type="dxa"/>
          </w:tcPr>
          <w:p w14:paraId="793E3A58"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(4)</w:t>
            </w:r>
          </w:p>
        </w:tc>
        <w:tc>
          <w:tcPr>
            <w:tcW w:w="236" w:type="dxa"/>
          </w:tcPr>
          <w:p w14:paraId="6351429E" w14:textId="77777777" w:rsidR="00E236BF" w:rsidRPr="00841641" w:rsidRDefault="00E236BF" w:rsidP="00A80B5B">
            <w:pPr>
              <w:spacing w:line="276" w:lineRule="auto"/>
              <w:rPr>
                <w:rFonts w:ascii="Times New Roman" w:hAnsi="Times New Roman"/>
                <w:sz w:val="21"/>
                <w:szCs w:val="21"/>
              </w:rPr>
            </w:pPr>
          </w:p>
        </w:tc>
        <w:tc>
          <w:tcPr>
            <w:tcW w:w="7695" w:type="dxa"/>
          </w:tcPr>
          <w:p w14:paraId="3F75A2F5"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Acts of contractors employees agents and visitors</w:t>
            </w:r>
          </w:p>
        </w:tc>
        <w:tc>
          <w:tcPr>
            <w:tcW w:w="284" w:type="dxa"/>
          </w:tcPr>
          <w:p w14:paraId="1EF958A3" w14:textId="77777777" w:rsidR="00E236BF" w:rsidRPr="00841641" w:rsidRDefault="00E236BF" w:rsidP="00A80B5B">
            <w:pPr>
              <w:spacing w:line="276" w:lineRule="auto"/>
              <w:rPr>
                <w:rFonts w:ascii="Times New Roman" w:hAnsi="Times New Roman"/>
                <w:sz w:val="21"/>
                <w:szCs w:val="21"/>
              </w:rPr>
            </w:pPr>
          </w:p>
        </w:tc>
      </w:tr>
      <w:tr w:rsidR="00E236BF" w:rsidRPr="00841641" w14:paraId="268391CF" w14:textId="77777777" w:rsidTr="00D03012">
        <w:tc>
          <w:tcPr>
            <w:tcW w:w="824" w:type="dxa"/>
          </w:tcPr>
          <w:p w14:paraId="0DDC650A" w14:textId="77777777" w:rsidR="00E236BF" w:rsidRPr="00841641" w:rsidRDefault="00E236BF" w:rsidP="00A80B5B">
            <w:pPr>
              <w:spacing w:line="276" w:lineRule="auto"/>
              <w:rPr>
                <w:rFonts w:ascii="Times New Roman" w:hAnsi="Times New Roman"/>
                <w:sz w:val="21"/>
                <w:szCs w:val="21"/>
              </w:rPr>
            </w:pPr>
          </w:p>
        </w:tc>
        <w:tc>
          <w:tcPr>
            <w:tcW w:w="236" w:type="dxa"/>
          </w:tcPr>
          <w:p w14:paraId="5B1CF08C" w14:textId="77777777" w:rsidR="00E236BF" w:rsidRPr="00841641" w:rsidRDefault="00E236BF" w:rsidP="00A80B5B">
            <w:pPr>
              <w:spacing w:line="276" w:lineRule="auto"/>
              <w:rPr>
                <w:rFonts w:ascii="Times New Roman" w:hAnsi="Times New Roman"/>
                <w:sz w:val="21"/>
                <w:szCs w:val="21"/>
              </w:rPr>
            </w:pPr>
          </w:p>
        </w:tc>
        <w:tc>
          <w:tcPr>
            <w:tcW w:w="7695" w:type="dxa"/>
          </w:tcPr>
          <w:p w14:paraId="00450261"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7278FCB5" w14:textId="77777777" w:rsidR="00E236BF" w:rsidRPr="00841641" w:rsidRDefault="00E236BF" w:rsidP="00A80B5B">
            <w:pPr>
              <w:spacing w:line="276" w:lineRule="auto"/>
              <w:rPr>
                <w:rFonts w:ascii="Times New Roman" w:hAnsi="Times New Roman"/>
                <w:sz w:val="21"/>
                <w:szCs w:val="21"/>
              </w:rPr>
            </w:pPr>
          </w:p>
        </w:tc>
      </w:tr>
      <w:tr w:rsidR="00E236BF" w:rsidRPr="00841641" w14:paraId="12486353" w14:textId="77777777" w:rsidTr="00D03012">
        <w:tc>
          <w:tcPr>
            <w:tcW w:w="824" w:type="dxa"/>
          </w:tcPr>
          <w:p w14:paraId="207D8333" w14:textId="77777777" w:rsidR="00E236BF" w:rsidRPr="00841641" w:rsidRDefault="00E236BF" w:rsidP="00A80B5B">
            <w:pPr>
              <w:spacing w:line="276" w:lineRule="auto"/>
              <w:rPr>
                <w:rFonts w:ascii="Times New Roman" w:hAnsi="Times New Roman"/>
                <w:sz w:val="21"/>
                <w:szCs w:val="21"/>
              </w:rPr>
            </w:pPr>
          </w:p>
        </w:tc>
        <w:tc>
          <w:tcPr>
            <w:tcW w:w="236" w:type="dxa"/>
          </w:tcPr>
          <w:p w14:paraId="0A1EFC92" w14:textId="77777777" w:rsidR="00E236BF" w:rsidRPr="00841641" w:rsidRDefault="00E236BF" w:rsidP="00A80B5B">
            <w:pPr>
              <w:spacing w:line="276" w:lineRule="auto"/>
              <w:rPr>
                <w:rFonts w:ascii="Times New Roman" w:hAnsi="Times New Roman"/>
                <w:sz w:val="21"/>
                <w:szCs w:val="21"/>
              </w:rPr>
            </w:pPr>
          </w:p>
        </w:tc>
        <w:tc>
          <w:tcPr>
            <w:tcW w:w="7695" w:type="dxa"/>
          </w:tcPr>
          <w:p w14:paraId="61CC13A0"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For the purpose of this agreement any act default neglect or omission of any employee agent visitor contractor of the Tenant or occupier of the Premises shall be deemed to be the act default neglect or omission of the Tenant.</w:t>
            </w:r>
          </w:p>
        </w:tc>
        <w:tc>
          <w:tcPr>
            <w:tcW w:w="284" w:type="dxa"/>
          </w:tcPr>
          <w:p w14:paraId="6D19CFDE" w14:textId="77777777" w:rsidR="00E236BF" w:rsidRPr="00841641" w:rsidRDefault="00E236BF" w:rsidP="00A80B5B">
            <w:pPr>
              <w:spacing w:line="276" w:lineRule="auto"/>
              <w:rPr>
                <w:rFonts w:ascii="Times New Roman" w:hAnsi="Times New Roman"/>
                <w:sz w:val="21"/>
                <w:szCs w:val="21"/>
              </w:rPr>
            </w:pPr>
          </w:p>
        </w:tc>
      </w:tr>
      <w:tr w:rsidR="00E236BF" w:rsidRPr="00841641" w14:paraId="5BD03CD4" w14:textId="77777777" w:rsidTr="00D03012">
        <w:tc>
          <w:tcPr>
            <w:tcW w:w="824" w:type="dxa"/>
          </w:tcPr>
          <w:p w14:paraId="7E171B60" w14:textId="601B1A00" w:rsidR="00313075" w:rsidRPr="00313075" w:rsidRDefault="00313075" w:rsidP="00A80B5B">
            <w:pPr>
              <w:spacing w:line="276" w:lineRule="auto"/>
              <w:rPr>
                <w:rFonts w:ascii="Times New Roman" w:eastAsiaTheme="minorEastAsia" w:hAnsi="Times New Roman"/>
                <w:sz w:val="21"/>
                <w:szCs w:val="21"/>
              </w:rPr>
            </w:pPr>
          </w:p>
        </w:tc>
        <w:tc>
          <w:tcPr>
            <w:tcW w:w="236" w:type="dxa"/>
          </w:tcPr>
          <w:p w14:paraId="578222DE" w14:textId="77777777" w:rsidR="00E236BF" w:rsidRPr="00841641" w:rsidRDefault="00E236BF" w:rsidP="00A80B5B">
            <w:pPr>
              <w:spacing w:line="276" w:lineRule="auto"/>
              <w:rPr>
                <w:rFonts w:ascii="Times New Roman" w:hAnsi="Times New Roman"/>
                <w:sz w:val="21"/>
                <w:szCs w:val="21"/>
              </w:rPr>
            </w:pPr>
          </w:p>
        </w:tc>
        <w:tc>
          <w:tcPr>
            <w:tcW w:w="7695" w:type="dxa"/>
          </w:tcPr>
          <w:p w14:paraId="36807531" w14:textId="77777777" w:rsidR="00E236BF" w:rsidRPr="00841641" w:rsidRDefault="00E236BF" w:rsidP="00A80B5B">
            <w:pPr>
              <w:spacing w:line="276" w:lineRule="auto"/>
              <w:rPr>
                <w:rFonts w:ascii="Times New Roman" w:hAnsi="Times New Roman"/>
                <w:sz w:val="21"/>
                <w:szCs w:val="21"/>
              </w:rPr>
            </w:pPr>
          </w:p>
        </w:tc>
        <w:tc>
          <w:tcPr>
            <w:tcW w:w="284" w:type="dxa"/>
          </w:tcPr>
          <w:p w14:paraId="791CAAC5" w14:textId="77777777" w:rsidR="00E236BF" w:rsidRPr="00841641" w:rsidRDefault="00E236BF" w:rsidP="00A80B5B">
            <w:pPr>
              <w:spacing w:line="276" w:lineRule="auto"/>
              <w:rPr>
                <w:rFonts w:ascii="Times New Roman" w:hAnsi="Times New Roman"/>
                <w:sz w:val="21"/>
                <w:szCs w:val="21"/>
              </w:rPr>
            </w:pPr>
          </w:p>
        </w:tc>
      </w:tr>
      <w:tr w:rsidR="005F54DA" w:rsidRPr="00841641" w14:paraId="5311F758" w14:textId="77777777" w:rsidTr="00D03012">
        <w:tc>
          <w:tcPr>
            <w:tcW w:w="824" w:type="dxa"/>
          </w:tcPr>
          <w:p w14:paraId="59A5C670" w14:textId="77777777" w:rsidR="005F54DA" w:rsidRDefault="005F54DA" w:rsidP="00A80B5B">
            <w:pPr>
              <w:spacing w:line="276" w:lineRule="auto"/>
              <w:rPr>
                <w:rFonts w:ascii="Times New Roman" w:eastAsiaTheme="minorEastAsia" w:hAnsi="Times New Roman"/>
                <w:sz w:val="21"/>
                <w:szCs w:val="21"/>
              </w:rPr>
            </w:pPr>
          </w:p>
          <w:p w14:paraId="3456EC35" w14:textId="2C9B3750" w:rsidR="00A21C66" w:rsidRPr="00313075" w:rsidRDefault="00A21C66" w:rsidP="00A80B5B">
            <w:pPr>
              <w:spacing w:line="276" w:lineRule="auto"/>
              <w:rPr>
                <w:rFonts w:ascii="Times New Roman" w:eastAsiaTheme="minorEastAsia" w:hAnsi="Times New Roman"/>
                <w:sz w:val="21"/>
                <w:szCs w:val="21"/>
              </w:rPr>
            </w:pPr>
          </w:p>
        </w:tc>
        <w:tc>
          <w:tcPr>
            <w:tcW w:w="236" w:type="dxa"/>
          </w:tcPr>
          <w:p w14:paraId="05B07E55" w14:textId="77777777" w:rsidR="005F54DA" w:rsidRPr="00841641" w:rsidRDefault="005F54DA" w:rsidP="00A80B5B">
            <w:pPr>
              <w:spacing w:line="276" w:lineRule="auto"/>
              <w:rPr>
                <w:rFonts w:ascii="Times New Roman" w:hAnsi="Times New Roman"/>
                <w:sz w:val="21"/>
                <w:szCs w:val="21"/>
              </w:rPr>
            </w:pPr>
          </w:p>
        </w:tc>
        <w:tc>
          <w:tcPr>
            <w:tcW w:w="7695" w:type="dxa"/>
          </w:tcPr>
          <w:p w14:paraId="5EEB2485" w14:textId="77777777" w:rsidR="005F54DA" w:rsidRPr="00841641" w:rsidRDefault="005F54DA" w:rsidP="00A80B5B">
            <w:pPr>
              <w:spacing w:line="276" w:lineRule="auto"/>
              <w:rPr>
                <w:rFonts w:ascii="Times New Roman" w:hAnsi="Times New Roman"/>
                <w:sz w:val="21"/>
                <w:szCs w:val="21"/>
              </w:rPr>
            </w:pPr>
          </w:p>
        </w:tc>
        <w:tc>
          <w:tcPr>
            <w:tcW w:w="284" w:type="dxa"/>
          </w:tcPr>
          <w:p w14:paraId="7DE4F182" w14:textId="77777777" w:rsidR="005F54DA" w:rsidRPr="00841641" w:rsidRDefault="005F54DA" w:rsidP="00A80B5B">
            <w:pPr>
              <w:spacing w:line="276" w:lineRule="auto"/>
              <w:rPr>
                <w:rFonts w:ascii="Times New Roman" w:hAnsi="Times New Roman"/>
                <w:sz w:val="21"/>
                <w:szCs w:val="21"/>
              </w:rPr>
            </w:pPr>
          </w:p>
        </w:tc>
      </w:tr>
      <w:tr w:rsidR="005F54DA" w:rsidRPr="00841641" w14:paraId="38E219A6" w14:textId="77777777" w:rsidTr="00D03012">
        <w:tc>
          <w:tcPr>
            <w:tcW w:w="824" w:type="dxa"/>
          </w:tcPr>
          <w:p w14:paraId="39F8FB1E" w14:textId="77777777" w:rsidR="005F54DA" w:rsidRPr="00313075" w:rsidRDefault="005F54DA" w:rsidP="00A80B5B">
            <w:pPr>
              <w:spacing w:line="276" w:lineRule="auto"/>
              <w:rPr>
                <w:rFonts w:ascii="Times New Roman" w:eastAsiaTheme="minorEastAsia" w:hAnsi="Times New Roman"/>
                <w:sz w:val="21"/>
                <w:szCs w:val="21"/>
              </w:rPr>
            </w:pPr>
          </w:p>
        </w:tc>
        <w:tc>
          <w:tcPr>
            <w:tcW w:w="236" w:type="dxa"/>
          </w:tcPr>
          <w:p w14:paraId="1FC67BAD" w14:textId="77777777" w:rsidR="005F54DA" w:rsidRPr="00841641" w:rsidRDefault="005F54DA" w:rsidP="00A80B5B">
            <w:pPr>
              <w:spacing w:line="276" w:lineRule="auto"/>
              <w:rPr>
                <w:rFonts w:ascii="Times New Roman" w:hAnsi="Times New Roman"/>
                <w:sz w:val="21"/>
                <w:szCs w:val="21"/>
              </w:rPr>
            </w:pPr>
          </w:p>
        </w:tc>
        <w:tc>
          <w:tcPr>
            <w:tcW w:w="7695" w:type="dxa"/>
          </w:tcPr>
          <w:p w14:paraId="1C836428" w14:textId="77777777" w:rsidR="005F54DA" w:rsidRPr="00841641" w:rsidRDefault="005F54DA" w:rsidP="00A80B5B">
            <w:pPr>
              <w:spacing w:line="276" w:lineRule="auto"/>
              <w:rPr>
                <w:rFonts w:ascii="Times New Roman" w:hAnsi="Times New Roman"/>
                <w:sz w:val="21"/>
                <w:szCs w:val="21"/>
              </w:rPr>
            </w:pPr>
          </w:p>
        </w:tc>
        <w:tc>
          <w:tcPr>
            <w:tcW w:w="284" w:type="dxa"/>
          </w:tcPr>
          <w:p w14:paraId="77A610DE" w14:textId="77777777" w:rsidR="005F54DA" w:rsidRPr="00841641" w:rsidRDefault="005F54DA" w:rsidP="00A80B5B">
            <w:pPr>
              <w:spacing w:line="276" w:lineRule="auto"/>
              <w:rPr>
                <w:rFonts w:ascii="Times New Roman" w:hAnsi="Times New Roman"/>
                <w:sz w:val="21"/>
                <w:szCs w:val="21"/>
              </w:rPr>
            </w:pPr>
          </w:p>
        </w:tc>
      </w:tr>
      <w:tr w:rsidR="00E236BF" w:rsidRPr="00841641" w14:paraId="5B17C169" w14:textId="77777777" w:rsidTr="00D03012">
        <w:tc>
          <w:tcPr>
            <w:tcW w:w="824" w:type="dxa"/>
          </w:tcPr>
          <w:p w14:paraId="5EBA7531"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(5)</w:t>
            </w:r>
          </w:p>
        </w:tc>
        <w:tc>
          <w:tcPr>
            <w:tcW w:w="236" w:type="dxa"/>
          </w:tcPr>
          <w:p w14:paraId="322ED362" w14:textId="77777777" w:rsidR="00E236BF" w:rsidRPr="00841641" w:rsidRDefault="00E236BF" w:rsidP="00A80B5B">
            <w:pPr>
              <w:spacing w:line="276" w:lineRule="auto"/>
              <w:rPr>
                <w:rFonts w:ascii="Times New Roman" w:hAnsi="Times New Roman"/>
                <w:sz w:val="21"/>
                <w:szCs w:val="21"/>
              </w:rPr>
            </w:pPr>
          </w:p>
        </w:tc>
        <w:tc>
          <w:tcPr>
            <w:tcW w:w="7695" w:type="dxa"/>
          </w:tcPr>
          <w:p w14:paraId="497036BC"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u w:val="single"/>
              </w:rPr>
              <w:t>Distraint</w:t>
            </w:r>
          </w:p>
        </w:tc>
        <w:tc>
          <w:tcPr>
            <w:tcW w:w="284" w:type="dxa"/>
          </w:tcPr>
          <w:p w14:paraId="70F0A5DB" w14:textId="77777777" w:rsidR="00E236BF" w:rsidRPr="00841641" w:rsidRDefault="00E236BF" w:rsidP="00A80B5B">
            <w:pPr>
              <w:spacing w:line="276" w:lineRule="auto"/>
              <w:rPr>
                <w:rFonts w:ascii="Times New Roman" w:hAnsi="Times New Roman"/>
                <w:sz w:val="21"/>
                <w:szCs w:val="21"/>
              </w:rPr>
            </w:pPr>
          </w:p>
        </w:tc>
      </w:tr>
      <w:tr w:rsidR="00E236BF" w:rsidRPr="00841641" w14:paraId="785C9A95" w14:textId="77777777" w:rsidTr="00D03012">
        <w:tc>
          <w:tcPr>
            <w:tcW w:w="824" w:type="dxa"/>
          </w:tcPr>
          <w:p w14:paraId="3963C6EA" w14:textId="77777777" w:rsidR="00E236BF" w:rsidRPr="00841641" w:rsidRDefault="00E236BF" w:rsidP="00A80B5B">
            <w:pPr>
              <w:spacing w:line="276" w:lineRule="auto"/>
              <w:rPr>
                <w:rFonts w:ascii="Times New Roman" w:hAnsi="Times New Roman"/>
                <w:sz w:val="21"/>
                <w:szCs w:val="21"/>
              </w:rPr>
            </w:pPr>
          </w:p>
        </w:tc>
        <w:tc>
          <w:tcPr>
            <w:tcW w:w="236" w:type="dxa"/>
          </w:tcPr>
          <w:p w14:paraId="43D2DCD1" w14:textId="77777777" w:rsidR="00E236BF" w:rsidRPr="00841641" w:rsidRDefault="00E236BF" w:rsidP="00A80B5B">
            <w:pPr>
              <w:spacing w:line="276" w:lineRule="auto"/>
              <w:rPr>
                <w:rFonts w:ascii="Times New Roman" w:hAnsi="Times New Roman"/>
                <w:sz w:val="21"/>
                <w:szCs w:val="21"/>
              </w:rPr>
            </w:pPr>
          </w:p>
        </w:tc>
        <w:tc>
          <w:tcPr>
            <w:tcW w:w="7695" w:type="dxa"/>
          </w:tcPr>
          <w:p w14:paraId="0B6E27A7" w14:textId="77777777" w:rsidR="00E236BF" w:rsidRPr="00841641" w:rsidRDefault="00E236BF" w:rsidP="00A80B5B">
            <w:pPr>
              <w:spacing w:line="276" w:lineRule="auto"/>
              <w:rPr>
                <w:rFonts w:ascii="Times New Roman" w:hAnsi="Times New Roman"/>
                <w:sz w:val="21"/>
                <w:szCs w:val="21"/>
              </w:rPr>
            </w:pPr>
          </w:p>
        </w:tc>
        <w:tc>
          <w:tcPr>
            <w:tcW w:w="284" w:type="dxa"/>
          </w:tcPr>
          <w:p w14:paraId="1BF3F076" w14:textId="77777777" w:rsidR="00E236BF" w:rsidRPr="00841641" w:rsidRDefault="00E236BF" w:rsidP="00A80B5B">
            <w:pPr>
              <w:spacing w:line="276" w:lineRule="auto"/>
              <w:rPr>
                <w:rFonts w:ascii="Times New Roman" w:hAnsi="Times New Roman"/>
                <w:sz w:val="21"/>
                <w:szCs w:val="21"/>
              </w:rPr>
            </w:pPr>
          </w:p>
        </w:tc>
      </w:tr>
      <w:tr w:rsidR="00E236BF" w:rsidRPr="00841641" w14:paraId="324E8FED" w14:textId="77777777" w:rsidTr="00D03012">
        <w:tc>
          <w:tcPr>
            <w:tcW w:w="824" w:type="dxa"/>
          </w:tcPr>
          <w:p w14:paraId="13A33D6B" w14:textId="77777777" w:rsidR="00E236BF" w:rsidRPr="00841641" w:rsidRDefault="00E236BF" w:rsidP="00A80B5B">
            <w:pPr>
              <w:spacing w:line="276" w:lineRule="auto"/>
              <w:rPr>
                <w:rFonts w:ascii="Times New Roman" w:hAnsi="Times New Roman"/>
                <w:sz w:val="21"/>
                <w:szCs w:val="21"/>
              </w:rPr>
            </w:pPr>
          </w:p>
        </w:tc>
        <w:tc>
          <w:tcPr>
            <w:tcW w:w="236" w:type="dxa"/>
          </w:tcPr>
          <w:p w14:paraId="7877EBF0" w14:textId="77777777" w:rsidR="00E236BF" w:rsidRPr="00841641" w:rsidRDefault="00E236BF" w:rsidP="00A80B5B">
            <w:pPr>
              <w:spacing w:line="276" w:lineRule="auto"/>
              <w:rPr>
                <w:rFonts w:ascii="Times New Roman" w:hAnsi="Times New Roman"/>
                <w:sz w:val="21"/>
                <w:szCs w:val="21"/>
              </w:rPr>
            </w:pPr>
          </w:p>
        </w:tc>
        <w:tc>
          <w:tcPr>
            <w:tcW w:w="7695" w:type="dxa"/>
          </w:tcPr>
          <w:p w14:paraId="2BA34DA0"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For the purposes of distress for rent, the rent payable in respect of the Premises shall be and be deemed to be in arrears if not paid in advance at the times and in the manner hereinbefore provided for payment thereof.</w:t>
            </w:r>
          </w:p>
        </w:tc>
        <w:tc>
          <w:tcPr>
            <w:tcW w:w="284" w:type="dxa"/>
          </w:tcPr>
          <w:p w14:paraId="32E5BB48" w14:textId="77777777" w:rsidR="00E236BF" w:rsidRPr="00841641" w:rsidRDefault="00E236BF" w:rsidP="00A80B5B">
            <w:pPr>
              <w:spacing w:line="276" w:lineRule="auto"/>
              <w:rPr>
                <w:rFonts w:ascii="Times New Roman" w:hAnsi="Times New Roman"/>
                <w:sz w:val="21"/>
                <w:szCs w:val="21"/>
              </w:rPr>
            </w:pPr>
          </w:p>
        </w:tc>
      </w:tr>
      <w:tr w:rsidR="00E236BF" w:rsidRPr="00841641" w14:paraId="33FE97EA" w14:textId="77777777" w:rsidTr="00D03012">
        <w:tc>
          <w:tcPr>
            <w:tcW w:w="824" w:type="dxa"/>
          </w:tcPr>
          <w:p w14:paraId="0AF4379D" w14:textId="77777777" w:rsidR="00E236BF" w:rsidRPr="00841641" w:rsidRDefault="00E236BF" w:rsidP="00A80B5B">
            <w:pPr>
              <w:spacing w:line="276" w:lineRule="auto"/>
              <w:rPr>
                <w:rFonts w:ascii="Times New Roman" w:hAnsi="Times New Roman"/>
                <w:sz w:val="21"/>
                <w:szCs w:val="21"/>
              </w:rPr>
            </w:pPr>
          </w:p>
        </w:tc>
        <w:tc>
          <w:tcPr>
            <w:tcW w:w="236" w:type="dxa"/>
          </w:tcPr>
          <w:p w14:paraId="56064492" w14:textId="77777777" w:rsidR="00E236BF" w:rsidRPr="00841641" w:rsidRDefault="00E236BF" w:rsidP="00A80B5B">
            <w:pPr>
              <w:spacing w:line="276" w:lineRule="auto"/>
              <w:rPr>
                <w:rFonts w:ascii="Times New Roman" w:hAnsi="Times New Roman"/>
                <w:sz w:val="21"/>
                <w:szCs w:val="21"/>
              </w:rPr>
            </w:pPr>
          </w:p>
        </w:tc>
        <w:tc>
          <w:tcPr>
            <w:tcW w:w="7695" w:type="dxa"/>
          </w:tcPr>
          <w:p w14:paraId="49817A44"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073C6BC2" w14:textId="77777777" w:rsidR="00E236BF" w:rsidRPr="00841641" w:rsidRDefault="00E236BF" w:rsidP="00A80B5B">
            <w:pPr>
              <w:spacing w:line="276" w:lineRule="auto"/>
              <w:rPr>
                <w:rFonts w:ascii="Times New Roman" w:hAnsi="Times New Roman"/>
                <w:sz w:val="21"/>
                <w:szCs w:val="21"/>
              </w:rPr>
            </w:pPr>
          </w:p>
        </w:tc>
      </w:tr>
      <w:tr w:rsidR="00E236BF" w:rsidRPr="00841641" w14:paraId="5D94613F" w14:textId="77777777" w:rsidTr="00D03012">
        <w:tc>
          <w:tcPr>
            <w:tcW w:w="824" w:type="dxa"/>
          </w:tcPr>
          <w:p w14:paraId="4916CCD1"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(6)</w:t>
            </w:r>
          </w:p>
        </w:tc>
        <w:tc>
          <w:tcPr>
            <w:tcW w:w="236" w:type="dxa"/>
          </w:tcPr>
          <w:p w14:paraId="0ABC3B7B" w14:textId="77777777" w:rsidR="00E236BF" w:rsidRPr="00841641" w:rsidRDefault="00E236BF" w:rsidP="00A80B5B">
            <w:pPr>
              <w:spacing w:line="276" w:lineRule="auto"/>
              <w:rPr>
                <w:rFonts w:ascii="Times New Roman" w:hAnsi="Times New Roman"/>
                <w:sz w:val="21"/>
                <w:szCs w:val="21"/>
              </w:rPr>
            </w:pPr>
          </w:p>
        </w:tc>
        <w:tc>
          <w:tcPr>
            <w:tcW w:w="7695" w:type="dxa"/>
          </w:tcPr>
          <w:p w14:paraId="72429115"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Late payment charge</w:t>
            </w:r>
          </w:p>
        </w:tc>
        <w:tc>
          <w:tcPr>
            <w:tcW w:w="284" w:type="dxa"/>
          </w:tcPr>
          <w:p w14:paraId="7EC4C3B1" w14:textId="77777777" w:rsidR="00E236BF" w:rsidRPr="00841641" w:rsidRDefault="00E236BF" w:rsidP="00A80B5B">
            <w:pPr>
              <w:spacing w:line="276" w:lineRule="auto"/>
              <w:rPr>
                <w:rFonts w:ascii="Times New Roman" w:hAnsi="Times New Roman"/>
                <w:sz w:val="21"/>
                <w:szCs w:val="21"/>
              </w:rPr>
            </w:pPr>
          </w:p>
        </w:tc>
      </w:tr>
      <w:tr w:rsidR="00E236BF" w:rsidRPr="00841641" w14:paraId="6DA92A1E" w14:textId="77777777" w:rsidTr="00D03012">
        <w:tc>
          <w:tcPr>
            <w:tcW w:w="824" w:type="dxa"/>
          </w:tcPr>
          <w:p w14:paraId="2063A925" w14:textId="77777777" w:rsidR="00E236BF" w:rsidRPr="00841641" w:rsidRDefault="00E236BF" w:rsidP="00A80B5B">
            <w:pPr>
              <w:spacing w:line="276" w:lineRule="auto"/>
              <w:rPr>
                <w:rFonts w:ascii="Times New Roman" w:hAnsi="Times New Roman"/>
                <w:sz w:val="21"/>
                <w:szCs w:val="21"/>
              </w:rPr>
            </w:pPr>
          </w:p>
        </w:tc>
        <w:tc>
          <w:tcPr>
            <w:tcW w:w="236" w:type="dxa"/>
          </w:tcPr>
          <w:p w14:paraId="2A5CC291" w14:textId="77777777" w:rsidR="00E236BF" w:rsidRPr="00841641" w:rsidRDefault="00E236BF" w:rsidP="00A80B5B">
            <w:pPr>
              <w:spacing w:line="276" w:lineRule="auto"/>
              <w:rPr>
                <w:rFonts w:ascii="Times New Roman" w:hAnsi="Times New Roman"/>
                <w:sz w:val="21"/>
                <w:szCs w:val="21"/>
              </w:rPr>
            </w:pPr>
          </w:p>
        </w:tc>
        <w:tc>
          <w:tcPr>
            <w:tcW w:w="7695" w:type="dxa"/>
          </w:tcPr>
          <w:p w14:paraId="43A0EB26"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0F69ECAC" w14:textId="77777777" w:rsidR="00E236BF" w:rsidRPr="00841641" w:rsidRDefault="00E236BF" w:rsidP="00A80B5B">
            <w:pPr>
              <w:spacing w:line="276" w:lineRule="auto"/>
              <w:rPr>
                <w:rFonts w:ascii="Times New Roman" w:hAnsi="Times New Roman"/>
                <w:sz w:val="21"/>
                <w:szCs w:val="21"/>
              </w:rPr>
            </w:pPr>
          </w:p>
        </w:tc>
      </w:tr>
      <w:tr w:rsidR="00E236BF" w:rsidRPr="00841641" w14:paraId="1ABA4688" w14:textId="77777777" w:rsidTr="00D03012">
        <w:tc>
          <w:tcPr>
            <w:tcW w:w="824" w:type="dxa"/>
          </w:tcPr>
          <w:p w14:paraId="0DC1C47A" w14:textId="77777777" w:rsidR="00E236BF" w:rsidRPr="00841641" w:rsidRDefault="00E236BF" w:rsidP="00A80B5B">
            <w:pPr>
              <w:spacing w:line="276" w:lineRule="auto"/>
              <w:rPr>
                <w:rFonts w:ascii="Times New Roman" w:hAnsi="Times New Roman"/>
                <w:sz w:val="21"/>
                <w:szCs w:val="21"/>
              </w:rPr>
            </w:pPr>
          </w:p>
        </w:tc>
        <w:tc>
          <w:tcPr>
            <w:tcW w:w="236" w:type="dxa"/>
          </w:tcPr>
          <w:p w14:paraId="5D9B2E4C" w14:textId="77777777" w:rsidR="00E236BF" w:rsidRPr="00841641" w:rsidRDefault="00E236BF" w:rsidP="00A80B5B">
            <w:pPr>
              <w:spacing w:line="276" w:lineRule="auto"/>
              <w:rPr>
                <w:rFonts w:ascii="Times New Roman" w:hAnsi="Times New Roman"/>
                <w:sz w:val="21"/>
                <w:szCs w:val="21"/>
              </w:rPr>
            </w:pPr>
          </w:p>
        </w:tc>
        <w:tc>
          <w:tcPr>
            <w:tcW w:w="7695" w:type="dxa"/>
          </w:tcPr>
          <w:p w14:paraId="254BF95F"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Without prejudice to the Landlord’s other rights and remedies on such default, if the rent or any other charges payable under this Agreement or any part thereof shall not be paid in the manner and at the time specified in Section I hereof, then late payment charge shall be payable by the Tenant at the rate of 0.06% per day from day to day on the number of days during which such default continues.</w:t>
            </w:r>
          </w:p>
        </w:tc>
        <w:tc>
          <w:tcPr>
            <w:tcW w:w="284" w:type="dxa"/>
          </w:tcPr>
          <w:p w14:paraId="6EAA6A3B" w14:textId="77777777" w:rsidR="00E236BF" w:rsidRPr="00841641" w:rsidRDefault="00E236BF" w:rsidP="00A80B5B">
            <w:pPr>
              <w:spacing w:line="276" w:lineRule="auto"/>
              <w:rPr>
                <w:rFonts w:ascii="Times New Roman" w:hAnsi="Times New Roman"/>
                <w:sz w:val="21"/>
                <w:szCs w:val="21"/>
              </w:rPr>
            </w:pPr>
          </w:p>
        </w:tc>
      </w:tr>
    </w:tbl>
    <w:p w14:paraId="773094DD" w14:textId="77777777" w:rsidR="00E236BF" w:rsidRPr="00841641" w:rsidRDefault="00E236BF" w:rsidP="00A80B5B">
      <w:pPr>
        <w:spacing w:line="276" w:lineRule="auto"/>
        <w:rPr>
          <w:rFonts w:ascii="Times New Roman" w:eastAsiaTheme="minorEastAsia" w:hAnsi="Times New Roman"/>
          <w:sz w:val="21"/>
          <w:szCs w:val="21"/>
        </w:rPr>
      </w:pPr>
    </w:p>
    <w:p w14:paraId="1DCBCABD" w14:textId="3E653CDB" w:rsidR="00880249" w:rsidRDefault="00880249" w:rsidP="00A80B5B">
      <w:pPr>
        <w:spacing w:line="276" w:lineRule="auto"/>
        <w:rPr>
          <w:rFonts w:ascii="Times New Roman" w:eastAsiaTheme="minorEastAsia" w:hAnsi="Times New Roman"/>
          <w:sz w:val="21"/>
          <w:szCs w:val="21"/>
        </w:rPr>
      </w:pPr>
    </w:p>
    <w:p w14:paraId="4CDC6A6F" w14:textId="77777777" w:rsidR="001C2918" w:rsidRDefault="001C2918" w:rsidP="00A80B5B">
      <w:pPr>
        <w:spacing w:line="276" w:lineRule="auto"/>
        <w:rPr>
          <w:rFonts w:ascii="Times New Roman" w:eastAsiaTheme="minorEastAsia" w:hAnsi="Times New Roman"/>
          <w:sz w:val="21"/>
          <w:szCs w:val="21"/>
        </w:rPr>
      </w:pPr>
    </w:p>
    <w:p w14:paraId="2E2D703B" w14:textId="77777777" w:rsidR="004F2A7C" w:rsidRDefault="004F2A7C" w:rsidP="00A80B5B">
      <w:pPr>
        <w:spacing w:line="276" w:lineRule="auto"/>
        <w:rPr>
          <w:rFonts w:ascii="Times New Roman" w:eastAsiaTheme="minorEastAsia" w:hAnsi="Times New Roman"/>
          <w:sz w:val="21"/>
          <w:szCs w:val="21"/>
        </w:rPr>
      </w:pPr>
    </w:p>
    <w:p w14:paraId="042ED38D" w14:textId="77777777" w:rsidR="004F2A7C" w:rsidRPr="00841641" w:rsidRDefault="004F2A7C" w:rsidP="00A80B5B">
      <w:pPr>
        <w:spacing w:line="276" w:lineRule="auto"/>
        <w:rPr>
          <w:rFonts w:ascii="Times New Roman" w:eastAsiaTheme="minorEastAsia" w:hAnsi="Times New Roman"/>
          <w:sz w:val="21"/>
          <w:szCs w:val="21"/>
        </w:rPr>
      </w:pPr>
    </w:p>
    <w:tbl>
      <w:tblPr>
        <w:tblW w:w="9039" w:type="dxa"/>
        <w:tblLayout w:type="fixed"/>
        <w:tblLook w:val="0000" w:firstRow="0" w:lastRow="0" w:firstColumn="0" w:lastColumn="0" w:noHBand="0" w:noVBand="0"/>
      </w:tblPr>
      <w:tblGrid>
        <w:gridCol w:w="828"/>
        <w:gridCol w:w="236"/>
        <w:gridCol w:w="7691"/>
        <w:gridCol w:w="284"/>
      </w:tblGrid>
      <w:tr w:rsidR="00E236BF" w:rsidRPr="00841641" w14:paraId="42074420" w14:textId="77777777" w:rsidTr="004F2A7C">
        <w:trPr>
          <w:cantSplit/>
        </w:trPr>
        <w:tc>
          <w:tcPr>
            <w:tcW w:w="9039" w:type="dxa"/>
            <w:gridSpan w:val="4"/>
          </w:tcPr>
          <w:p w14:paraId="13767230" w14:textId="77777777" w:rsidR="00E236BF" w:rsidRPr="00841641" w:rsidRDefault="00E236BF" w:rsidP="00A80B5B">
            <w:pPr>
              <w:pStyle w:val="2"/>
              <w:spacing w:line="276" w:lineRule="auto"/>
              <w:rPr>
                <w:rFonts w:ascii="Times New Roman" w:hAnsi="Times New Roman"/>
                <w:bCs w:val="0"/>
                <w:sz w:val="21"/>
                <w:szCs w:val="21"/>
                <w:u w:val="single"/>
              </w:rPr>
            </w:pPr>
            <w:r w:rsidRPr="00841641">
              <w:rPr>
                <w:rFonts w:ascii="Times New Roman" w:hAnsi="Times New Roman"/>
                <w:bCs w:val="0"/>
                <w:sz w:val="21"/>
                <w:szCs w:val="21"/>
                <w:u w:val="single"/>
              </w:rPr>
              <w:t>SECTION VIII</w:t>
            </w:r>
          </w:p>
        </w:tc>
      </w:tr>
      <w:tr w:rsidR="00E236BF" w:rsidRPr="00841641" w14:paraId="7DCEB457" w14:textId="77777777" w:rsidTr="004F2A7C">
        <w:trPr>
          <w:cantSplit/>
        </w:trPr>
        <w:tc>
          <w:tcPr>
            <w:tcW w:w="9039" w:type="dxa"/>
            <w:gridSpan w:val="4"/>
          </w:tcPr>
          <w:p w14:paraId="2BCD4B4E" w14:textId="77777777" w:rsidR="00E236BF" w:rsidRPr="00841641" w:rsidRDefault="00E236BF" w:rsidP="00A80B5B">
            <w:pPr>
              <w:spacing w:line="276" w:lineRule="auto"/>
              <w:jc w:val="center"/>
              <w:rPr>
                <w:rFonts w:ascii="Times New Roman" w:hAnsi="Times New Roman"/>
                <w:b/>
                <w:bCs/>
                <w:sz w:val="21"/>
                <w:szCs w:val="21"/>
                <w:u w:val="single"/>
              </w:rPr>
            </w:pPr>
          </w:p>
        </w:tc>
      </w:tr>
      <w:tr w:rsidR="00E236BF" w:rsidRPr="00841641" w14:paraId="00D2BC9B" w14:textId="77777777" w:rsidTr="004F2A7C">
        <w:trPr>
          <w:cantSplit/>
        </w:trPr>
        <w:tc>
          <w:tcPr>
            <w:tcW w:w="9039" w:type="dxa"/>
            <w:gridSpan w:val="4"/>
          </w:tcPr>
          <w:p w14:paraId="7DE978F8" w14:textId="77777777" w:rsidR="00E236BF" w:rsidRPr="00841641" w:rsidRDefault="00E236BF" w:rsidP="00A80B5B">
            <w:pPr>
              <w:spacing w:line="276" w:lineRule="auto"/>
              <w:jc w:val="center"/>
              <w:rPr>
                <w:rFonts w:ascii="Times New Roman" w:hAnsi="Times New Roman"/>
                <w:sz w:val="21"/>
                <w:szCs w:val="21"/>
              </w:rPr>
            </w:pPr>
            <w:r w:rsidRPr="00841641">
              <w:rPr>
                <w:rFonts w:ascii="Times New Roman" w:hAnsi="Times New Roman"/>
                <w:b/>
                <w:sz w:val="21"/>
                <w:szCs w:val="21"/>
                <w:u w:val="single"/>
              </w:rPr>
              <w:t>DEPOSIT</w:t>
            </w:r>
          </w:p>
        </w:tc>
      </w:tr>
      <w:tr w:rsidR="00E236BF" w:rsidRPr="00841641" w14:paraId="4A90A6BA" w14:textId="77777777" w:rsidTr="004F2A7C">
        <w:trPr>
          <w:cantSplit/>
        </w:trPr>
        <w:tc>
          <w:tcPr>
            <w:tcW w:w="9039" w:type="dxa"/>
            <w:gridSpan w:val="4"/>
          </w:tcPr>
          <w:p w14:paraId="2F9A3930" w14:textId="77777777" w:rsidR="00E236BF" w:rsidRPr="00841641" w:rsidRDefault="00E236BF" w:rsidP="00A80B5B">
            <w:pPr>
              <w:spacing w:line="276" w:lineRule="auto"/>
              <w:rPr>
                <w:rFonts w:ascii="Times New Roman" w:eastAsiaTheme="minorEastAsia" w:hAnsi="Times New Roman"/>
                <w:b/>
                <w:bCs/>
                <w:sz w:val="21"/>
                <w:szCs w:val="21"/>
                <w:u w:val="single"/>
              </w:rPr>
            </w:pPr>
          </w:p>
        </w:tc>
      </w:tr>
      <w:tr w:rsidR="001B655E" w:rsidRPr="00841641" w14:paraId="35571F17" w14:textId="77777777" w:rsidTr="004F2A7C">
        <w:trPr>
          <w:cantSplit/>
        </w:trPr>
        <w:tc>
          <w:tcPr>
            <w:tcW w:w="9039" w:type="dxa"/>
            <w:gridSpan w:val="4"/>
          </w:tcPr>
          <w:p w14:paraId="2A590D11" w14:textId="77777777" w:rsidR="001B655E" w:rsidRPr="00841641" w:rsidRDefault="001B655E" w:rsidP="00A80B5B">
            <w:pPr>
              <w:spacing w:line="276" w:lineRule="auto"/>
              <w:rPr>
                <w:rFonts w:ascii="Times New Roman" w:eastAsiaTheme="minorEastAsia" w:hAnsi="Times New Roman"/>
                <w:b/>
                <w:bCs/>
                <w:sz w:val="21"/>
                <w:szCs w:val="21"/>
                <w:u w:val="single"/>
              </w:rPr>
            </w:pPr>
          </w:p>
        </w:tc>
      </w:tr>
      <w:tr w:rsidR="00E236BF" w:rsidRPr="00841641" w14:paraId="1AE8DE9E" w14:textId="77777777" w:rsidTr="004F2A7C">
        <w:tc>
          <w:tcPr>
            <w:tcW w:w="828" w:type="dxa"/>
          </w:tcPr>
          <w:p w14:paraId="6A508DFE"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w:t>
            </w:r>
          </w:p>
        </w:tc>
        <w:tc>
          <w:tcPr>
            <w:tcW w:w="236" w:type="dxa"/>
          </w:tcPr>
          <w:p w14:paraId="2F6444E8" w14:textId="77777777" w:rsidR="00E236BF" w:rsidRPr="00841641" w:rsidRDefault="00E236BF" w:rsidP="00A80B5B">
            <w:pPr>
              <w:spacing w:line="276" w:lineRule="auto"/>
              <w:rPr>
                <w:rFonts w:ascii="Times New Roman" w:hAnsi="Times New Roman"/>
                <w:sz w:val="21"/>
                <w:szCs w:val="21"/>
              </w:rPr>
            </w:pPr>
          </w:p>
        </w:tc>
        <w:tc>
          <w:tcPr>
            <w:tcW w:w="7691" w:type="dxa"/>
          </w:tcPr>
          <w:p w14:paraId="34B446E2"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u w:val="single"/>
              </w:rPr>
              <w:t>Rental deposit</w:t>
            </w:r>
          </w:p>
        </w:tc>
        <w:tc>
          <w:tcPr>
            <w:tcW w:w="284" w:type="dxa"/>
          </w:tcPr>
          <w:p w14:paraId="03101456" w14:textId="77777777" w:rsidR="00E236BF" w:rsidRPr="00841641" w:rsidRDefault="00E236BF" w:rsidP="00A80B5B">
            <w:pPr>
              <w:spacing w:line="276" w:lineRule="auto"/>
              <w:rPr>
                <w:rFonts w:ascii="Times New Roman" w:hAnsi="Times New Roman"/>
                <w:sz w:val="21"/>
                <w:szCs w:val="21"/>
              </w:rPr>
            </w:pPr>
          </w:p>
        </w:tc>
      </w:tr>
      <w:tr w:rsidR="00E236BF" w:rsidRPr="00841641" w14:paraId="51E756BB" w14:textId="77777777" w:rsidTr="004F2A7C">
        <w:tc>
          <w:tcPr>
            <w:tcW w:w="828" w:type="dxa"/>
          </w:tcPr>
          <w:p w14:paraId="72B10FCA" w14:textId="77777777" w:rsidR="00E236BF" w:rsidRPr="00841641" w:rsidRDefault="00E236BF" w:rsidP="00A80B5B">
            <w:pPr>
              <w:spacing w:line="276" w:lineRule="auto"/>
              <w:rPr>
                <w:rFonts w:ascii="Times New Roman" w:hAnsi="Times New Roman"/>
                <w:sz w:val="21"/>
                <w:szCs w:val="21"/>
              </w:rPr>
            </w:pPr>
          </w:p>
        </w:tc>
        <w:tc>
          <w:tcPr>
            <w:tcW w:w="236" w:type="dxa"/>
          </w:tcPr>
          <w:p w14:paraId="0DB7B8AA" w14:textId="77777777" w:rsidR="00E236BF" w:rsidRPr="00841641" w:rsidRDefault="00E236BF" w:rsidP="00A80B5B">
            <w:pPr>
              <w:spacing w:line="276" w:lineRule="auto"/>
              <w:rPr>
                <w:rFonts w:ascii="Times New Roman" w:hAnsi="Times New Roman"/>
                <w:sz w:val="21"/>
                <w:szCs w:val="21"/>
              </w:rPr>
            </w:pPr>
          </w:p>
        </w:tc>
        <w:tc>
          <w:tcPr>
            <w:tcW w:w="7691" w:type="dxa"/>
          </w:tcPr>
          <w:p w14:paraId="5C340409" w14:textId="77777777" w:rsidR="00E236BF" w:rsidRPr="00841641" w:rsidRDefault="00E236BF" w:rsidP="00A80B5B">
            <w:pPr>
              <w:spacing w:line="276" w:lineRule="auto"/>
              <w:rPr>
                <w:rFonts w:ascii="Times New Roman" w:hAnsi="Times New Roman"/>
                <w:sz w:val="21"/>
                <w:szCs w:val="21"/>
              </w:rPr>
            </w:pPr>
          </w:p>
        </w:tc>
        <w:tc>
          <w:tcPr>
            <w:tcW w:w="284" w:type="dxa"/>
          </w:tcPr>
          <w:p w14:paraId="528BA28A" w14:textId="77777777" w:rsidR="00E236BF" w:rsidRPr="00841641" w:rsidRDefault="00E236BF" w:rsidP="00A80B5B">
            <w:pPr>
              <w:spacing w:line="276" w:lineRule="auto"/>
              <w:rPr>
                <w:rFonts w:ascii="Times New Roman" w:hAnsi="Times New Roman"/>
                <w:sz w:val="21"/>
                <w:szCs w:val="21"/>
              </w:rPr>
            </w:pPr>
          </w:p>
        </w:tc>
      </w:tr>
      <w:tr w:rsidR="00E236BF" w:rsidRPr="00841641" w14:paraId="00D75090" w14:textId="77777777" w:rsidTr="004F2A7C">
        <w:tc>
          <w:tcPr>
            <w:tcW w:w="828" w:type="dxa"/>
          </w:tcPr>
          <w:p w14:paraId="32F73287" w14:textId="77777777" w:rsidR="00E236BF" w:rsidRPr="00841641" w:rsidRDefault="00E236BF" w:rsidP="00A80B5B">
            <w:pPr>
              <w:spacing w:line="276" w:lineRule="auto"/>
              <w:rPr>
                <w:rFonts w:ascii="Times New Roman" w:hAnsi="Times New Roman"/>
                <w:sz w:val="21"/>
                <w:szCs w:val="21"/>
              </w:rPr>
            </w:pPr>
          </w:p>
        </w:tc>
        <w:tc>
          <w:tcPr>
            <w:tcW w:w="236" w:type="dxa"/>
          </w:tcPr>
          <w:p w14:paraId="505A42C7" w14:textId="77777777" w:rsidR="00E236BF" w:rsidRPr="00841641" w:rsidRDefault="00E236BF" w:rsidP="00A80B5B">
            <w:pPr>
              <w:spacing w:line="276" w:lineRule="auto"/>
              <w:rPr>
                <w:rFonts w:ascii="Times New Roman" w:hAnsi="Times New Roman"/>
                <w:sz w:val="21"/>
                <w:szCs w:val="21"/>
              </w:rPr>
            </w:pPr>
          </w:p>
        </w:tc>
        <w:tc>
          <w:tcPr>
            <w:tcW w:w="7691" w:type="dxa"/>
          </w:tcPr>
          <w:p w14:paraId="31C0AF0D"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The deposit shall be payable fifteen (15) days after signing of the Tenancy Agreement or thirty (30) days before the Commencement Date of the Tenancy Agreement, whichever is earlier. The Tenant shall on the signing hereof deposit with the Landlord the sum specified in this Agreement to secure the due observance and performance by the Tenant of the agreements stipulations and conditions herein contained and on the Tenant’s part to be observed and performed. The deposit shall be retained by the Landlord throughout the term free of any interest to the Tenant and in the event of any breach or non-observance or non-performance by the Tenant of any of the agreements stipulations or conditions aforesaid the Landlord shall be entitled to terminate this Agreement forfeit the deposit and claim further compensation for the damages thus incurred. Notwithstanding the foregoing the Landlord may in any such event at its option select not to terminate the Tenancy Agreement but to deduct from the deposit the amount of any monetary loss incurred by the Landlord in consequence of the breach non-observance or non-performance by the Tenant in which event the Tenant shall as a condition precedent to the continuation of the tenancy deposit with the Landlord the amount so deducted within seven (7) days upon notice issued and if the Tenant shall fail so to do the Landlord shall forthwith be entitled to re-enter on the Premises or any part thereof in the name of the whole and to terminate this Agreement forfeit the deposit and claim further compensation for the damages thus incurred.</w:t>
            </w:r>
          </w:p>
        </w:tc>
        <w:tc>
          <w:tcPr>
            <w:tcW w:w="284" w:type="dxa"/>
          </w:tcPr>
          <w:p w14:paraId="480848A2" w14:textId="77777777" w:rsidR="00E236BF" w:rsidRPr="00841641" w:rsidRDefault="00E236BF" w:rsidP="00A80B5B">
            <w:pPr>
              <w:spacing w:line="276" w:lineRule="auto"/>
              <w:rPr>
                <w:rFonts w:ascii="Times New Roman" w:hAnsi="Times New Roman"/>
                <w:sz w:val="21"/>
                <w:szCs w:val="21"/>
              </w:rPr>
            </w:pPr>
          </w:p>
        </w:tc>
      </w:tr>
      <w:tr w:rsidR="00E236BF" w:rsidRPr="00841641" w14:paraId="3160F751" w14:textId="77777777" w:rsidTr="004F2A7C">
        <w:tc>
          <w:tcPr>
            <w:tcW w:w="828" w:type="dxa"/>
          </w:tcPr>
          <w:p w14:paraId="5F3A5264" w14:textId="77777777" w:rsidR="00E236BF" w:rsidRPr="00841641" w:rsidRDefault="00E236BF" w:rsidP="00A80B5B">
            <w:pPr>
              <w:spacing w:line="276" w:lineRule="auto"/>
              <w:rPr>
                <w:rFonts w:ascii="Times New Roman" w:hAnsi="Times New Roman"/>
                <w:sz w:val="21"/>
                <w:szCs w:val="21"/>
              </w:rPr>
            </w:pPr>
          </w:p>
        </w:tc>
        <w:tc>
          <w:tcPr>
            <w:tcW w:w="236" w:type="dxa"/>
          </w:tcPr>
          <w:p w14:paraId="5B77BB5E" w14:textId="77777777" w:rsidR="00E236BF" w:rsidRPr="00841641" w:rsidRDefault="00E236BF" w:rsidP="00A80B5B">
            <w:pPr>
              <w:spacing w:line="276" w:lineRule="auto"/>
              <w:rPr>
                <w:rFonts w:ascii="Times New Roman" w:hAnsi="Times New Roman"/>
                <w:sz w:val="21"/>
                <w:szCs w:val="21"/>
              </w:rPr>
            </w:pPr>
          </w:p>
        </w:tc>
        <w:tc>
          <w:tcPr>
            <w:tcW w:w="7691" w:type="dxa"/>
          </w:tcPr>
          <w:p w14:paraId="1B5BDFD0"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2EA60029" w14:textId="77777777" w:rsidR="00E236BF" w:rsidRPr="00841641" w:rsidRDefault="00E236BF" w:rsidP="00A80B5B">
            <w:pPr>
              <w:spacing w:line="276" w:lineRule="auto"/>
              <w:rPr>
                <w:rFonts w:ascii="Times New Roman" w:hAnsi="Times New Roman"/>
                <w:sz w:val="21"/>
                <w:szCs w:val="21"/>
              </w:rPr>
            </w:pPr>
          </w:p>
        </w:tc>
      </w:tr>
      <w:tr w:rsidR="00E236BF" w:rsidRPr="00841641" w14:paraId="0C02CD19" w14:textId="77777777" w:rsidTr="004F2A7C">
        <w:tc>
          <w:tcPr>
            <w:tcW w:w="828" w:type="dxa"/>
          </w:tcPr>
          <w:p w14:paraId="6FFCB0C5"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(2)</w:t>
            </w:r>
          </w:p>
        </w:tc>
        <w:tc>
          <w:tcPr>
            <w:tcW w:w="236" w:type="dxa"/>
          </w:tcPr>
          <w:p w14:paraId="4C16674F" w14:textId="77777777" w:rsidR="00E236BF" w:rsidRPr="00841641" w:rsidRDefault="00E236BF" w:rsidP="00A80B5B">
            <w:pPr>
              <w:spacing w:line="276" w:lineRule="auto"/>
              <w:rPr>
                <w:rFonts w:ascii="Times New Roman" w:hAnsi="Times New Roman"/>
                <w:sz w:val="21"/>
                <w:szCs w:val="21"/>
              </w:rPr>
            </w:pPr>
          </w:p>
        </w:tc>
        <w:tc>
          <w:tcPr>
            <w:tcW w:w="7691" w:type="dxa"/>
          </w:tcPr>
          <w:p w14:paraId="1286115A"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Increase in rental deposit</w:t>
            </w:r>
          </w:p>
        </w:tc>
        <w:tc>
          <w:tcPr>
            <w:tcW w:w="284" w:type="dxa"/>
          </w:tcPr>
          <w:p w14:paraId="3C546065" w14:textId="77777777" w:rsidR="00E236BF" w:rsidRPr="00841641" w:rsidRDefault="00E236BF" w:rsidP="00A80B5B">
            <w:pPr>
              <w:spacing w:line="276" w:lineRule="auto"/>
              <w:rPr>
                <w:rFonts w:ascii="Times New Roman" w:hAnsi="Times New Roman"/>
                <w:sz w:val="21"/>
                <w:szCs w:val="21"/>
              </w:rPr>
            </w:pPr>
          </w:p>
        </w:tc>
      </w:tr>
      <w:tr w:rsidR="00E236BF" w:rsidRPr="00841641" w14:paraId="401C282F" w14:textId="77777777" w:rsidTr="004F2A7C">
        <w:tc>
          <w:tcPr>
            <w:tcW w:w="828" w:type="dxa"/>
          </w:tcPr>
          <w:p w14:paraId="6282F9B8" w14:textId="77777777" w:rsidR="00E236BF" w:rsidRPr="00841641" w:rsidRDefault="00E236BF" w:rsidP="00A80B5B">
            <w:pPr>
              <w:spacing w:line="276" w:lineRule="auto"/>
              <w:rPr>
                <w:rFonts w:ascii="Times New Roman" w:hAnsi="Times New Roman"/>
                <w:sz w:val="21"/>
                <w:szCs w:val="21"/>
              </w:rPr>
            </w:pPr>
          </w:p>
        </w:tc>
        <w:tc>
          <w:tcPr>
            <w:tcW w:w="236" w:type="dxa"/>
          </w:tcPr>
          <w:p w14:paraId="55B2E62D" w14:textId="77777777" w:rsidR="00E236BF" w:rsidRPr="00841641" w:rsidRDefault="00E236BF" w:rsidP="00A80B5B">
            <w:pPr>
              <w:spacing w:line="276" w:lineRule="auto"/>
              <w:rPr>
                <w:rFonts w:ascii="Times New Roman" w:hAnsi="Times New Roman"/>
                <w:sz w:val="21"/>
                <w:szCs w:val="21"/>
              </w:rPr>
            </w:pPr>
          </w:p>
        </w:tc>
        <w:tc>
          <w:tcPr>
            <w:tcW w:w="7691" w:type="dxa"/>
          </w:tcPr>
          <w:p w14:paraId="4B35407C"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54F7C3B7" w14:textId="77777777" w:rsidR="00E236BF" w:rsidRPr="00841641" w:rsidRDefault="00E236BF" w:rsidP="00A80B5B">
            <w:pPr>
              <w:spacing w:line="276" w:lineRule="auto"/>
              <w:rPr>
                <w:rFonts w:ascii="Times New Roman" w:hAnsi="Times New Roman"/>
                <w:sz w:val="21"/>
                <w:szCs w:val="21"/>
              </w:rPr>
            </w:pPr>
          </w:p>
        </w:tc>
      </w:tr>
      <w:tr w:rsidR="00E236BF" w:rsidRPr="00841641" w14:paraId="1E93375B" w14:textId="77777777" w:rsidTr="004F2A7C">
        <w:tc>
          <w:tcPr>
            <w:tcW w:w="828" w:type="dxa"/>
          </w:tcPr>
          <w:p w14:paraId="133E71B6" w14:textId="77777777" w:rsidR="00E236BF" w:rsidRPr="00841641" w:rsidRDefault="00E236BF" w:rsidP="00A80B5B">
            <w:pPr>
              <w:spacing w:line="276" w:lineRule="auto"/>
              <w:rPr>
                <w:rFonts w:ascii="Times New Roman" w:hAnsi="Times New Roman"/>
                <w:sz w:val="21"/>
                <w:szCs w:val="21"/>
              </w:rPr>
            </w:pPr>
          </w:p>
        </w:tc>
        <w:tc>
          <w:tcPr>
            <w:tcW w:w="236" w:type="dxa"/>
          </w:tcPr>
          <w:p w14:paraId="5D9D1667" w14:textId="77777777" w:rsidR="00E236BF" w:rsidRPr="00841641" w:rsidRDefault="00E236BF" w:rsidP="00A80B5B">
            <w:pPr>
              <w:spacing w:line="276" w:lineRule="auto"/>
              <w:rPr>
                <w:rFonts w:ascii="Times New Roman" w:hAnsi="Times New Roman"/>
                <w:sz w:val="21"/>
                <w:szCs w:val="21"/>
              </w:rPr>
            </w:pPr>
          </w:p>
        </w:tc>
        <w:tc>
          <w:tcPr>
            <w:tcW w:w="7691" w:type="dxa"/>
          </w:tcPr>
          <w:p w14:paraId="6E714B9A"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 xml:space="preserve">Should the Tenancy Agreement provide for an increase in rent during the term the Tenant shall pay to the Landlord no later than thirty (30) days before the Commencement Date of the Tenancy Agreement by way of an increase in the deposit a sum proportional to the </w:t>
            </w:r>
            <w:r w:rsidRPr="00841641">
              <w:rPr>
                <w:rFonts w:ascii="Times New Roman" w:hAnsi="Times New Roman"/>
                <w:sz w:val="21"/>
                <w:szCs w:val="21"/>
              </w:rPr>
              <w:lastRenderedPageBreak/>
              <w:t xml:space="preserve">increase in rent and the payment of such increase shall be a condition precedent to the continuation of the Tenancy. If Tenant fails to pay such sum, the Landlord shall reserve its right to exercise all its remedies in accordance with this Agreement. </w:t>
            </w:r>
          </w:p>
        </w:tc>
        <w:tc>
          <w:tcPr>
            <w:tcW w:w="284" w:type="dxa"/>
          </w:tcPr>
          <w:p w14:paraId="0B6E3927" w14:textId="77777777" w:rsidR="00E236BF" w:rsidRPr="00841641" w:rsidRDefault="00E236BF" w:rsidP="00A80B5B">
            <w:pPr>
              <w:spacing w:line="276" w:lineRule="auto"/>
              <w:rPr>
                <w:rFonts w:ascii="Times New Roman" w:hAnsi="Times New Roman"/>
                <w:sz w:val="21"/>
                <w:szCs w:val="21"/>
              </w:rPr>
            </w:pPr>
          </w:p>
        </w:tc>
      </w:tr>
      <w:tr w:rsidR="00E236BF" w:rsidRPr="00841641" w14:paraId="12C5915D" w14:textId="77777777" w:rsidTr="004F2A7C">
        <w:tc>
          <w:tcPr>
            <w:tcW w:w="828" w:type="dxa"/>
          </w:tcPr>
          <w:p w14:paraId="10BF5BA7" w14:textId="77777777" w:rsidR="00E236BF" w:rsidRPr="00841641" w:rsidRDefault="00E236BF" w:rsidP="00A80B5B">
            <w:pPr>
              <w:spacing w:line="276" w:lineRule="auto"/>
              <w:rPr>
                <w:rFonts w:ascii="Times New Roman" w:hAnsi="Times New Roman"/>
                <w:sz w:val="21"/>
                <w:szCs w:val="21"/>
              </w:rPr>
            </w:pPr>
          </w:p>
        </w:tc>
        <w:tc>
          <w:tcPr>
            <w:tcW w:w="236" w:type="dxa"/>
          </w:tcPr>
          <w:p w14:paraId="182BD4FC" w14:textId="77777777" w:rsidR="00E236BF" w:rsidRPr="00841641" w:rsidRDefault="00E236BF" w:rsidP="00A80B5B">
            <w:pPr>
              <w:spacing w:line="276" w:lineRule="auto"/>
              <w:rPr>
                <w:rFonts w:ascii="Times New Roman" w:hAnsi="Times New Roman"/>
                <w:sz w:val="21"/>
                <w:szCs w:val="21"/>
              </w:rPr>
            </w:pPr>
          </w:p>
        </w:tc>
        <w:tc>
          <w:tcPr>
            <w:tcW w:w="7691" w:type="dxa"/>
          </w:tcPr>
          <w:p w14:paraId="64968DAE"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7EC626A5" w14:textId="77777777" w:rsidR="00E236BF" w:rsidRPr="00841641" w:rsidRDefault="00E236BF" w:rsidP="00A80B5B">
            <w:pPr>
              <w:spacing w:line="276" w:lineRule="auto"/>
              <w:rPr>
                <w:rFonts w:ascii="Times New Roman" w:hAnsi="Times New Roman"/>
                <w:sz w:val="21"/>
                <w:szCs w:val="21"/>
              </w:rPr>
            </w:pPr>
          </w:p>
        </w:tc>
      </w:tr>
      <w:tr w:rsidR="00E236BF" w:rsidRPr="00841641" w14:paraId="12BFFF7E" w14:textId="77777777" w:rsidTr="004F2A7C">
        <w:tc>
          <w:tcPr>
            <w:tcW w:w="828" w:type="dxa"/>
          </w:tcPr>
          <w:p w14:paraId="4066555B"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(3)</w:t>
            </w:r>
          </w:p>
        </w:tc>
        <w:tc>
          <w:tcPr>
            <w:tcW w:w="236" w:type="dxa"/>
          </w:tcPr>
          <w:p w14:paraId="30E56338" w14:textId="77777777" w:rsidR="00E236BF" w:rsidRPr="00841641" w:rsidRDefault="00E236BF" w:rsidP="00A80B5B">
            <w:pPr>
              <w:spacing w:line="276" w:lineRule="auto"/>
              <w:rPr>
                <w:rFonts w:ascii="Times New Roman" w:hAnsi="Times New Roman"/>
                <w:sz w:val="21"/>
                <w:szCs w:val="21"/>
              </w:rPr>
            </w:pPr>
          </w:p>
        </w:tc>
        <w:tc>
          <w:tcPr>
            <w:tcW w:w="7691" w:type="dxa"/>
          </w:tcPr>
          <w:p w14:paraId="6B1C290B"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Electricity deposit</w:t>
            </w:r>
          </w:p>
        </w:tc>
        <w:tc>
          <w:tcPr>
            <w:tcW w:w="284" w:type="dxa"/>
          </w:tcPr>
          <w:p w14:paraId="325F72B3" w14:textId="77777777" w:rsidR="00E236BF" w:rsidRPr="00841641" w:rsidRDefault="00E236BF" w:rsidP="00A80B5B">
            <w:pPr>
              <w:spacing w:line="276" w:lineRule="auto"/>
              <w:rPr>
                <w:rFonts w:ascii="Times New Roman" w:hAnsi="Times New Roman"/>
                <w:sz w:val="21"/>
                <w:szCs w:val="21"/>
              </w:rPr>
            </w:pPr>
          </w:p>
        </w:tc>
      </w:tr>
      <w:tr w:rsidR="00E236BF" w:rsidRPr="00841641" w14:paraId="763E9DB8" w14:textId="77777777" w:rsidTr="004F2A7C">
        <w:tc>
          <w:tcPr>
            <w:tcW w:w="828" w:type="dxa"/>
          </w:tcPr>
          <w:p w14:paraId="6AB93CAB" w14:textId="77777777" w:rsidR="00E236BF" w:rsidRPr="00841641" w:rsidRDefault="00E236BF" w:rsidP="00A80B5B">
            <w:pPr>
              <w:spacing w:line="276" w:lineRule="auto"/>
              <w:rPr>
                <w:rFonts w:ascii="Times New Roman" w:hAnsi="Times New Roman"/>
                <w:sz w:val="21"/>
                <w:szCs w:val="21"/>
              </w:rPr>
            </w:pPr>
          </w:p>
        </w:tc>
        <w:tc>
          <w:tcPr>
            <w:tcW w:w="236" w:type="dxa"/>
          </w:tcPr>
          <w:p w14:paraId="5F59594A" w14:textId="77777777" w:rsidR="00E236BF" w:rsidRPr="00841641" w:rsidRDefault="00E236BF" w:rsidP="00A80B5B">
            <w:pPr>
              <w:spacing w:line="276" w:lineRule="auto"/>
              <w:rPr>
                <w:rFonts w:ascii="Times New Roman" w:hAnsi="Times New Roman"/>
                <w:sz w:val="21"/>
                <w:szCs w:val="21"/>
              </w:rPr>
            </w:pPr>
          </w:p>
        </w:tc>
        <w:tc>
          <w:tcPr>
            <w:tcW w:w="7691" w:type="dxa"/>
          </w:tcPr>
          <w:p w14:paraId="01C35EAD"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3F13D0D0" w14:textId="77777777" w:rsidR="00E236BF" w:rsidRPr="00841641" w:rsidRDefault="00E236BF" w:rsidP="00A80B5B">
            <w:pPr>
              <w:spacing w:line="276" w:lineRule="auto"/>
              <w:rPr>
                <w:rFonts w:ascii="Times New Roman" w:hAnsi="Times New Roman"/>
                <w:sz w:val="21"/>
                <w:szCs w:val="21"/>
              </w:rPr>
            </w:pPr>
          </w:p>
        </w:tc>
      </w:tr>
      <w:tr w:rsidR="00E236BF" w:rsidRPr="00841641" w14:paraId="553F3241" w14:textId="77777777" w:rsidTr="004F2A7C">
        <w:tc>
          <w:tcPr>
            <w:tcW w:w="828" w:type="dxa"/>
          </w:tcPr>
          <w:p w14:paraId="5B358ABC" w14:textId="77777777" w:rsidR="00E236BF" w:rsidRPr="00841641" w:rsidRDefault="00E236BF" w:rsidP="00A80B5B">
            <w:pPr>
              <w:spacing w:line="276" w:lineRule="auto"/>
              <w:rPr>
                <w:rFonts w:ascii="Times New Roman" w:hAnsi="Times New Roman"/>
                <w:sz w:val="21"/>
                <w:szCs w:val="21"/>
              </w:rPr>
            </w:pPr>
          </w:p>
        </w:tc>
        <w:tc>
          <w:tcPr>
            <w:tcW w:w="236" w:type="dxa"/>
          </w:tcPr>
          <w:p w14:paraId="301847E8" w14:textId="77777777" w:rsidR="00E236BF" w:rsidRPr="00841641" w:rsidRDefault="00E236BF" w:rsidP="00A80B5B">
            <w:pPr>
              <w:spacing w:line="276" w:lineRule="auto"/>
              <w:rPr>
                <w:rFonts w:ascii="Times New Roman" w:hAnsi="Times New Roman"/>
                <w:sz w:val="21"/>
                <w:szCs w:val="21"/>
              </w:rPr>
            </w:pPr>
          </w:p>
        </w:tc>
        <w:tc>
          <w:tcPr>
            <w:tcW w:w="7691" w:type="dxa"/>
          </w:tcPr>
          <w:p w14:paraId="2E8B618E"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In addition to the aforesaid deposit, the Tenant shall within fifteen (15) days after signing of the Tenancy Agreement or thirty (30) days before the Commencement Date of the Tenancy Agreement, whichever is earlier, deposit with the Landlord the sum specified in this Agreement to secure the due discharge of all charges for electricity consumed in or supplied to the Premises.  The deposit shall be retained by the Landlord throughout the term free of interest to the Tenant and in the event of a failure to discharge the charges for electricity, the Landlord shall be entitled to deduct from the deposit the amount of the electricity charges not discharged by the Tenant in which event the Tenant shall as a condition precedent to the continuation of electricity services to the Premises deposit with the Landlord the amount so deducted.</w:t>
            </w:r>
          </w:p>
        </w:tc>
        <w:tc>
          <w:tcPr>
            <w:tcW w:w="284" w:type="dxa"/>
          </w:tcPr>
          <w:p w14:paraId="342A48FF" w14:textId="77777777" w:rsidR="00E236BF" w:rsidRPr="00841641" w:rsidRDefault="00E236BF" w:rsidP="00A80B5B">
            <w:pPr>
              <w:spacing w:line="276" w:lineRule="auto"/>
              <w:rPr>
                <w:rFonts w:ascii="Times New Roman" w:hAnsi="Times New Roman"/>
                <w:sz w:val="21"/>
                <w:szCs w:val="21"/>
              </w:rPr>
            </w:pPr>
          </w:p>
        </w:tc>
      </w:tr>
      <w:tr w:rsidR="00E236BF" w:rsidRPr="00841641" w14:paraId="76ADF87E" w14:textId="77777777" w:rsidTr="004F2A7C">
        <w:tc>
          <w:tcPr>
            <w:tcW w:w="828" w:type="dxa"/>
          </w:tcPr>
          <w:p w14:paraId="7477DCB9" w14:textId="77777777" w:rsidR="00E236BF" w:rsidRPr="00841641" w:rsidRDefault="00E236BF" w:rsidP="00A80B5B">
            <w:pPr>
              <w:spacing w:line="276" w:lineRule="auto"/>
              <w:rPr>
                <w:rFonts w:ascii="Times New Roman" w:hAnsi="Times New Roman"/>
                <w:sz w:val="21"/>
                <w:szCs w:val="21"/>
              </w:rPr>
            </w:pPr>
          </w:p>
        </w:tc>
        <w:tc>
          <w:tcPr>
            <w:tcW w:w="236" w:type="dxa"/>
          </w:tcPr>
          <w:p w14:paraId="355BA1BD" w14:textId="77777777" w:rsidR="00E236BF" w:rsidRPr="00841641" w:rsidRDefault="00E236BF" w:rsidP="00A80B5B">
            <w:pPr>
              <w:spacing w:line="276" w:lineRule="auto"/>
              <w:rPr>
                <w:rFonts w:ascii="Times New Roman" w:hAnsi="Times New Roman"/>
                <w:sz w:val="21"/>
                <w:szCs w:val="21"/>
              </w:rPr>
            </w:pPr>
          </w:p>
        </w:tc>
        <w:tc>
          <w:tcPr>
            <w:tcW w:w="7691" w:type="dxa"/>
          </w:tcPr>
          <w:p w14:paraId="1758A54E" w14:textId="77777777" w:rsidR="00E236BF" w:rsidRPr="00841641" w:rsidRDefault="00E236BF" w:rsidP="00A80B5B">
            <w:pPr>
              <w:spacing w:line="276" w:lineRule="auto"/>
              <w:rPr>
                <w:rFonts w:ascii="Times New Roman" w:hAnsi="Times New Roman"/>
                <w:sz w:val="21"/>
                <w:szCs w:val="21"/>
              </w:rPr>
            </w:pPr>
          </w:p>
        </w:tc>
        <w:tc>
          <w:tcPr>
            <w:tcW w:w="284" w:type="dxa"/>
          </w:tcPr>
          <w:p w14:paraId="3ECA6C6A" w14:textId="77777777" w:rsidR="00E236BF" w:rsidRPr="00841641" w:rsidRDefault="00E236BF" w:rsidP="00A80B5B">
            <w:pPr>
              <w:spacing w:line="276" w:lineRule="auto"/>
              <w:rPr>
                <w:rFonts w:ascii="Times New Roman" w:hAnsi="Times New Roman"/>
                <w:sz w:val="21"/>
                <w:szCs w:val="21"/>
              </w:rPr>
            </w:pPr>
          </w:p>
        </w:tc>
      </w:tr>
      <w:tr w:rsidR="00E236BF" w:rsidRPr="00841641" w14:paraId="7516C149" w14:textId="77777777" w:rsidTr="004F2A7C">
        <w:tc>
          <w:tcPr>
            <w:tcW w:w="828" w:type="dxa"/>
          </w:tcPr>
          <w:p w14:paraId="0B22FFC0"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(4)</w:t>
            </w:r>
          </w:p>
        </w:tc>
        <w:tc>
          <w:tcPr>
            <w:tcW w:w="236" w:type="dxa"/>
          </w:tcPr>
          <w:p w14:paraId="58BA1388" w14:textId="77777777" w:rsidR="00E236BF" w:rsidRPr="00841641" w:rsidRDefault="00E236BF" w:rsidP="00A80B5B">
            <w:pPr>
              <w:spacing w:line="276" w:lineRule="auto"/>
              <w:rPr>
                <w:rFonts w:ascii="Times New Roman" w:hAnsi="Times New Roman"/>
                <w:sz w:val="21"/>
                <w:szCs w:val="21"/>
              </w:rPr>
            </w:pPr>
          </w:p>
        </w:tc>
        <w:tc>
          <w:tcPr>
            <w:tcW w:w="7691" w:type="dxa"/>
          </w:tcPr>
          <w:p w14:paraId="758C3DBE"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u w:val="single"/>
              </w:rPr>
              <w:t>Increase in electricity deposit</w:t>
            </w:r>
          </w:p>
        </w:tc>
        <w:tc>
          <w:tcPr>
            <w:tcW w:w="284" w:type="dxa"/>
          </w:tcPr>
          <w:p w14:paraId="20298D19" w14:textId="77777777" w:rsidR="00E236BF" w:rsidRPr="00841641" w:rsidRDefault="00E236BF" w:rsidP="00A80B5B">
            <w:pPr>
              <w:spacing w:line="276" w:lineRule="auto"/>
              <w:rPr>
                <w:rFonts w:ascii="Times New Roman" w:hAnsi="Times New Roman"/>
                <w:sz w:val="21"/>
                <w:szCs w:val="21"/>
              </w:rPr>
            </w:pPr>
          </w:p>
        </w:tc>
      </w:tr>
      <w:tr w:rsidR="00E236BF" w:rsidRPr="00841641" w14:paraId="575F9742" w14:textId="77777777" w:rsidTr="004F2A7C">
        <w:tc>
          <w:tcPr>
            <w:tcW w:w="828" w:type="dxa"/>
          </w:tcPr>
          <w:p w14:paraId="0501F91F" w14:textId="77777777" w:rsidR="00E236BF" w:rsidRPr="00841641" w:rsidRDefault="00E236BF" w:rsidP="00A80B5B">
            <w:pPr>
              <w:spacing w:line="276" w:lineRule="auto"/>
              <w:rPr>
                <w:rFonts w:ascii="Times New Roman" w:hAnsi="Times New Roman"/>
                <w:sz w:val="21"/>
                <w:szCs w:val="21"/>
              </w:rPr>
            </w:pPr>
          </w:p>
        </w:tc>
        <w:tc>
          <w:tcPr>
            <w:tcW w:w="236" w:type="dxa"/>
          </w:tcPr>
          <w:p w14:paraId="37BEC772" w14:textId="77777777" w:rsidR="00E236BF" w:rsidRPr="00841641" w:rsidRDefault="00E236BF" w:rsidP="00A80B5B">
            <w:pPr>
              <w:spacing w:line="276" w:lineRule="auto"/>
              <w:rPr>
                <w:rFonts w:ascii="Times New Roman" w:hAnsi="Times New Roman"/>
                <w:sz w:val="21"/>
                <w:szCs w:val="21"/>
              </w:rPr>
            </w:pPr>
          </w:p>
        </w:tc>
        <w:tc>
          <w:tcPr>
            <w:tcW w:w="7691" w:type="dxa"/>
          </w:tcPr>
          <w:p w14:paraId="2CF62832" w14:textId="77777777" w:rsidR="00E236BF" w:rsidRPr="00841641" w:rsidRDefault="00E236BF" w:rsidP="00A80B5B">
            <w:pPr>
              <w:spacing w:line="276" w:lineRule="auto"/>
              <w:rPr>
                <w:rFonts w:ascii="Times New Roman" w:hAnsi="Times New Roman"/>
                <w:sz w:val="21"/>
                <w:szCs w:val="21"/>
                <w:u w:val="single"/>
              </w:rPr>
            </w:pPr>
          </w:p>
        </w:tc>
        <w:tc>
          <w:tcPr>
            <w:tcW w:w="284" w:type="dxa"/>
          </w:tcPr>
          <w:p w14:paraId="7A70E073" w14:textId="77777777" w:rsidR="00E236BF" w:rsidRPr="00841641" w:rsidRDefault="00E236BF" w:rsidP="00A80B5B">
            <w:pPr>
              <w:spacing w:line="276" w:lineRule="auto"/>
              <w:rPr>
                <w:rFonts w:ascii="Times New Roman" w:hAnsi="Times New Roman"/>
                <w:sz w:val="21"/>
                <w:szCs w:val="21"/>
              </w:rPr>
            </w:pPr>
          </w:p>
        </w:tc>
      </w:tr>
      <w:tr w:rsidR="00E236BF" w:rsidRPr="00841641" w14:paraId="65DB3945" w14:textId="77777777" w:rsidTr="004F2A7C">
        <w:tc>
          <w:tcPr>
            <w:tcW w:w="828" w:type="dxa"/>
          </w:tcPr>
          <w:p w14:paraId="093AA602" w14:textId="77777777" w:rsidR="00E236BF" w:rsidRPr="00841641" w:rsidRDefault="00E236BF" w:rsidP="00A80B5B">
            <w:pPr>
              <w:spacing w:line="276" w:lineRule="auto"/>
              <w:rPr>
                <w:rFonts w:ascii="Times New Roman" w:hAnsi="Times New Roman"/>
                <w:sz w:val="21"/>
                <w:szCs w:val="21"/>
              </w:rPr>
            </w:pPr>
          </w:p>
        </w:tc>
        <w:tc>
          <w:tcPr>
            <w:tcW w:w="236" w:type="dxa"/>
          </w:tcPr>
          <w:p w14:paraId="29FF44D7" w14:textId="77777777" w:rsidR="00E236BF" w:rsidRPr="00841641" w:rsidRDefault="00E236BF" w:rsidP="00A80B5B">
            <w:pPr>
              <w:spacing w:line="276" w:lineRule="auto"/>
              <w:rPr>
                <w:rFonts w:ascii="Times New Roman" w:hAnsi="Times New Roman"/>
                <w:sz w:val="21"/>
                <w:szCs w:val="21"/>
              </w:rPr>
            </w:pPr>
          </w:p>
        </w:tc>
        <w:tc>
          <w:tcPr>
            <w:tcW w:w="7691" w:type="dxa"/>
          </w:tcPr>
          <w:p w14:paraId="4100A2BA"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rPr>
              <w:t>Should the monthly charges for electricity supplied to or consumed in the Premises exceed the Electricity Deposit defined in (3) above, the Tenant shall be required to pay to the Landlord by way of an increase in the Electricity Deposit a sum calculated by the Landlord to exceed the monthly charges for electricity and such increase shall be a condition precedent to the continuation of electricity services to the Premises.</w:t>
            </w:r>
          </w:p>
        </w:tc>
        <w:tc>
          <w:tcPr>
            <w:tcW w:w="284" w:type="dxa"/>
          </w:tcPr>
          <w:p w14:paraId="506FA35E" w14:textId="77777777" w:rsidR="00E236BF" w:rsidRPr="00841641" w:rsidRDefault="00E236BF" w:rsidP="00A80B5B">
            <w:pPr>
              <w:spacing w:line="276" w:lineRule="auto"/>
              <w:rPr>
                <w:rFonts w:ascii="Times New Roman" w:hAnsi="Times New Roman"/>
                <w:sz w:val="21"/>
                <w:szCs w:val="21"/>
              </w:rPr>
            </w:pPr>
          </w:p>
        </w:tc>
      </w:tr>
      <w:tr w:rsidR="00E236BF" w:rsidRPr="00841641" w14:paraId="584E9E66" w14:textId="77777777" w:rsidTr="004F2A7C">
        <w:tc>
          <w:tcPr>
            <w:tcW w:w="828" w:type="dxa"/>
          </w:tcPr>
          <w:p w14:paraId="2630EA07" w14:textId="77777777" w:rsidR="00E236BF" w:rsidRPr="00841641" w:rsidRDefault="00E236BF" w:rsidP="00A80B5B">
            <w:pPr>
              <w:spacing w:line="276" w:lineRule="auto"/>
              <w:rPr>
                <w:rFonts w:ascii="Times New Roman" w:hAnsi="Times New Roman"/>
                <w:sz w:val="21"/>
                <w:szCs w:val="21"/>
              </w:rPr>
            </w:pPr>
          </w:p>
        </w:tc>
        <w:tc>
          <w:tcPr>
            <w:tcW w:w="236" w:type="dxa"/>
          </w:tcPr>
          <w:p w14:paraId="3D8EDFD7" w14:textId="77777777" w:rsidR="00E236BF" w:rsidRPr="00841641" w:rsidRDefault="00E236BF" w:rsidP="00A80B5B">
            <w:pPr>
              <w:spacing w:line="276" w:lineRule="auto"/>
              <w:rPr>
                <w:rFonts w:ascii="Times New Roman" w:hAnsi="Times New Roman"/>
                <w:sz w:val="21"/>
                <w:szCs w:val="21"/>
              </w:rPr>
            </w:pPr>
          </w:p>
        </w:tc>
        <w:tc>
          <w:tcPr>
            <w:tcW w:w="7691" w:type="dxa"/>
          </w:tcPr>
          <w:p w14:paraId="2D2E1805" w14:textId="77777777" w:rsidR="00E236BF" w:rsidRPr="00841641" w:rsidRDefault="00E236BF" w:rsidP="00A80B5B">
            <w:pPr>
              <w:widowControl/>
              <w:spacing w:line="276" w:lineRule="auto"/>
              <w:jc w:val="both"/>
              <w:textAlignment w:val="top"/>
              <w:rPr>
                <w:rFonts w:ascii="Times New Roman" w:hAnsi="Times New Roman"/>
                <w:sz w:val="21"/>
                <w:szCs w:val="21"/>
                <w:u w:val="single"/>
              </w:rPr>
            </w:pPr>
          </w:p>
        </w:tc>
        <w:tc>
          <w:tcPr>
            <w:tcW w:w="284" w:type="dxa"/>
          </w:tcPr>
          <w:p w14:paraId="5C5C3448" w14:textId="77777777" w:rsidR="00E236BF" w:rsidRPr="00841641" w:rsidRDefault="00E236BF" w:rsidP="00A80B5B">
            <w:pPr>
              <w:spacing w:line="276" w:lineRule="auto"/>
              <w:rPr>
                <w:rFonts w:ascii="Times New Roman" w:hAnsi="Times New Roman"/>
                <w:sz w:val="21"/>
                <w:szCs w:val="21"/>
              </w:rPr>
            </w:pPr>
          </w:p>
        </w:tc>
      </w:tr>
      <w:tr w:rsidR="00E236BF" w:rsidRPr="00841641" w14:paraId="07B1451C" w14:textId="77777777" w:rsidTr="004F2A7C">
        <w:tc>
          <w:tcPr>
            <w:tcW w:w="828" w:type="dxa"/>
          </w:tcPr>
          <w:p w14:paraId="5B1F8CA4"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(5)</w:t>
            </w:r>
          </w:p>
        </w:tc>
        <w:tc>
          <w:tcPr>
            <w:tcW w:w="236" w:type="dxa"/>
          </w:tcPr>
          <w:p w14:paraId="64634465" w14:textId="77777777" w:rsidR="00E236BF" w:rsidRPr="00841641" w:rsidRDefault="00E236BF" w:rsidP="00A80B5B">
            <w:pPr>
              <w:spacing w:line="276" w:lineRule="auto"/>
              <w:rPr>
                <w:rFonts w:ascii="Times New Roman" w:hAnsi="Times New Roman"/>
                <w:sz w:val="21"/>
                <w:szCs w:val="21"/>
              </w:rPr>
            </w:pPr>
          </w:p>
        </w:tc>
        <w:tc>
          <w:tcPr>
            <w:tcW w:w="7691" w:type="dxa"/>
          </w:tcPr>
          <w:p w14:paraId="4F43C835" w14:textId="77777777" w:rsidR="00E236BF" w:rsidRPr="00841641" w:rsidRDefault="00E236BF" w:rsidP="00A80B5B">
            <w:pPr>
              <w:spacing w:line="276" w:lineRule="auto"/>
              <w:jc w:val="both"/>
              <w:rPr>
                <w:rFonts w:ascii="Times New Roman" w:hAnsi="Times New Roman"/>
                <w:sz w:val="21"/>
                <w:szCs w:val="21"/>
                <w:u w:val="single"/>
              </w:rPr>
            </w:pPr>
            <w:r w:rsidRPr="00841641">
              <w:rPr>
                <w:rFonts w:ascii="Times New Roman" w:hAnsi="Times New Roman"/>
                <w:sz w:val="21"/>
                <w:szCs w:val="21"/>
                <w:u w:val="single"/>
              </w:rPr>
              <w:t>Repayment of deposit</w:t>
            </w:r>
          </w:p>
        </w:tc>
        <w:tc>
          <w:tcPr>
            <w:tcW w:w="284" w:type="dxa"/>
          </w:tcPr>
          <w:p w14:paraId="76647A35" w14:textId="77777777" w:rsidR="00E236BF" w:rsidRPr="00841641" w:rsidRDefault="00E236BF" w:rsidP="00A80B5B">
            <w:pPr>
              <w:spacing w:line="276" w:lineRule="auto"/>
              <w:rPr>
                <w:rFonts w:ascii="Times New Roman" w:hAnsi="Times New Roman"/>
                <w:sz w:val="21"/>
                <w:szCs w:val="21"/>
              </w:rPr>
            </w:pPr>
          </w:p>
        </w:tc>
      </w:tr>
      <w:tr w:rsidR="00E236BF" w:rsidRPr="00841641" w14:paraId="77F1EBA1" w14:textId="77777777" w:rsidTr="004F2A7C">
        <w:tc>
          <w:tcPr>
            <w:tcW w:w="828" w:type="dxa"/>
          </w:tcPr>
          <w:p w14:paraId="36B4EE68" w14:textId="77777777" w:rsidR="00E236BF" w:rsidRPr="00841641" w:rsidRDefault="00E236BF" w:rsidP="00A80B5B">
            <w:pPr>
              <w:spacing w:line="276" w:lineRule="auto"/>
              <w:rPr>
                <w:rFonts w:ascii="Times New Roman" w:hAnsi="Times New Roman"/>
                <w:sz w:val="21"/>
                <w:szCs w:val="21"/>
              </w:rPr>
            </w:pPr>
          </w:p>
        </w:tc>
        <w:tc>
          <w:tcPr>
            <w:tcW w:w="236" w:type="dxa"/>
          </w:tcPr>
          <w:p w14:paraId="562ADE34" w14:textId="77777777" w:rsidR="00E236BF" w:rsidRPr="00841641" w:rsidRDefault="00E236BF" w:rsidP="00A80B5B">
            <w:pPr>
              <w:spacing w:line="276" w:lineRule="auto"/>
              <w:rPr>
                <w:rFonts w:ascii="Times New Roman" w:hAnsi="Times New Roman"/>
                <w:sz w:val="21"/>
                <w:szCs w:val="21"/>
              </w:rPr>
            </w:pPr>
          </w:p>
        </w:tc>
        <w:tc>
          <w:tcPr>
            <w:tcW w:w="7691" w:type="dxa"/>
          </w:tcPr>
          <w:p w14:paraId="459B433D" w14:textId="77777777" w:rsidR="00E236BF" w:rsidRPr="00841641" w:rsidRDefault="00E236BF" w:rsidP="00A80B5B">
            <w:pPr>
              <w:spacing w:line="276" w:lineRule="auto"/>
              <w:jc w:val="both"/>
              <w:rPr>
                <w:rFonts w:ascii="Times New Roman" w:hAnsi="Times New Roman"/>
                <w:sz w:val="21"/>
                <w:szCs w:val="21"/>
                <w:u w:val="single"/>
              </w:rPr>
            </w:pPr>
          </w:p>
        </w:tc>
        <w:tc>
          <w:tcPr>
            <w:tcW w:w="284" w:type="dxa"/>
          </w:tcPr>
          <w:p w14:paraId="706F4689" w14:textId="77777777" w:rsidR="00E236BF" w:rsidRPr="00841641" w:rsidRDefault="00E236BF" w:rsidP="00A80B5B">
            <w:pPr>
              <w:spacing w:line="276" w:lineRule="auto"/>
              <w:rPr>
                <w:rFonts w:ascii="Times New Roman" w:hAnsi="Times New Roman"/>
                <w:sz w:val="21"/>
                <w:szCs w:val="21"/>
              </w:rPr>
            </w:pPr>
          </w:p>
        </w:tc>
      </w:tr>
      <w:tr w:rsidR="00E236BF" w:rsidRPr="00841641" w14:paraId="040A9F03" w14:textId="77777777" w:rsidTr="004F2A7C">
        <w:tc>
          <w:tcPr>
            <w:tcW w:w="828" w:type="dxa"/>
          </w:tcPr>
          <w:p w14:paraId="16E9750E" w14:textId="77777777" w:rsidR="00E236BF" w:rsidRPr="00841641" w:rsidRDefault="00E236BF" w:rsidP="00A80B5B">
            <w:pPr>
              <w:spacing w:line="276" w:lineRule="auto"/>
              <w:rPr>
                <w:rFonts w:ascii="Times New Roman" w:hAnsi="Times New Roman"/>
                <w:sz w:val="21"/>
                <w:szCs w:val="21"/>
              </w:rPr>
            </w:pPr>
          </w:p>
        </w:tc>
        <w:tc>
          <w:tcPr>
            <w:tcW w:w="236" w:type="dxa"/>
          </w:tcPr>
          <w:p w14:paraId="153C4D6A" w14:textId="77777777" w:rsidR="00E236BF" w:rsidRPr="00841641" w:rsidRDefault="00E236BF" w:rsidP="00A80B5B">
            <w:pPr>
              <w:spacing w:line="276" w:lineRule="auto"/>
              <w:rPr>
                <w:rFonts w:ascii="Times New Roman" w:hAnsi="Times New Roman"/>
                <w:sz w:val="21"/>
                <w:szCs w:val="21"/>
              </w:rPr>
            </w:pPr>
          </w:p>
        </w:tc>
        <w:tc>
          <w:tcPr>
            <w:tcW w:w="7691" w:type="dxa"/>
          </w:tcPr>
          <w:p w14:paraId="45729F3E" w14:textId="77777777" w:rsidR="00E236BF" w:rsidRPr="00841641" w:rsidRDefault="00E236BF" w:rsidP="00772C4B">
            <w:pPr>
              <w:spacing w:line="276" w:lineRule="auto"/>
              <w:jc w:val="both"/>
              <w:rPr>
                <w:rFonts w:ascii="Times New Roman" w:hAnsi="Times New Roman"/>
                <w:sz w:val="21"/>
                <w:szCs w:val="21"/>
                <w:u w:val="single"/>
              </w:rPr>
            </w:pPr>
            <w:r w:rsidRPr="00841641">
              <w:rPr>
                <w:rFonts w:ascii="Times New Roman" w:hAnsi="Times New Roman"/>
                <w:sz w:val="21"/>
                <w:szCs w:val="21"/>
              </w:rPr>
              <w:t xml:space="preserve">Subject as aforesaid all deposits shall be refunded to the Tenant by the Landlord without interest within thirty days after the expiration of this Agreement and the delivery of vacant possession to the Landlord or within thirty days of the settlement of the last outstanding claim by the Landlord against the Tenant in respect of any breach non-observance or non-performance of any of the agreements stipulations or conditions herein contained and on the part of the Tenant to be observed and performed or within thirty days after the relevant telecommunication authority has cleared the Tenant’s telephone account or </w:t>
            </w:r>
            <w:r w:rsidR="00772C4B">
              <w:rPr>
                <w:rFonts w:ascii="Times New Roman" w:eastAsiaTheme="minorEastAsia" w:hAnsi="Times New Roman" w:hint="eastAsia"/>
                <w:sz w:val="21"/>
                <w:szCs w:val="21"/>
              </w:rPr>
              <w:t xml:space="preserve">has </w:t>
            </w:r>
            <w:r w:rsidRPr="00841641">
              <w:rPr>
                <w:rFonts w:ascii="Times New Roman" w:hAnsi="Times New Roman"/>
                <w:sz w:val="21"/>
                <w:szCs w:val="21"/>
              </w:rPr>
              <w:t>deregist</w:t>
            </w:r>
            <w:r w:rsidR="00772C4B">
              <w:rPr>
                <w:rFonts w:ascii="Times New Roman" w:eastAsiaTheme="minorEastAsia" w:hAnsi="Times New Roman" w:hint="eastAsia"/>
                <w:sz w:val="21"/>
                <w:szCs w:val="21"/>
              </w:rPr>
              <w:t>ered</w:t>
            </w:r>
            <w:r w:rsidRPr="00841641">
              <w:rPr>
                <w:rFonts w:ascii="Times New Roman" w:hAnsi="Times New Roman"/>
                <w:sz w:val="21"/>
                <w:szCs w:val="21"/>
              </w:rPr>
              <w:t xml:space="preserve"> its address of the Premises with SAIC, tax authority and/or any Government lawful authority by the Tenant at its own cost, whichever is the latest.</w:t>
            </w:r>
          </w:p>
        </w:tc>
        <w:tc>
          <w:tcPr>
            <w:tcW w:w="284" w:type="dxa"/>
          </w:tcPr>
          <w:p w14:paraId="5953EF27" w14:textId="77777777" w:rsidR="00E236BF" w:rsidRPr="00841641" w:rsidRDefault="00E236BF" w:rsidP="00A80B5B">
            <w:pPr>
              <w:spacing w:line="276" w:lineRule="auto"/>
              <w:rPr>
                <w:rFonts w:ascii="Times New Roman" w:hAnsi="Times New Roman"/>
                <w:sz w:val="21"/>
                <w:szCs w:val="21"/>
              </w:rPr>
            </w:pPr>
          </w:p>
        </w:tc>
      </w:tr>
      <w:tr w:rsidR="00E236BF" w:rsidRPr="00841641" w14:paraId="60BF4064" w14:textId="77777777" w:rsidTr="004F2A7C">
        <w:tc>
          <w:tcPr>
            <w:tcW w:w="828" w:type="dxa"/>
          </w:tcPr>
          <w:p w14:paraId="2682E286" w14:textId="77777777" w:rsidR="00E236BF" w:rsidRPr="00841641" w:rsidRDefault="00E236BF" w:rsidP="00A80B5B">
            <w:pPr>
              <w:spacing w:line="276" w:lineRule="auto"/>
              <w:rPr>
                <w:rFonts w:ascii="Times New Roman" w:hAnsi="Times New Roman"/>
                <w:sz w:val="21"/>
                <w:szCs w:val="21"/>
              </w:rPr>
            </w:pPr>
          </w:p>
        </w:tc>
        <w:tc>
          <w:tcPr>
            <w:tcW w:w="236" w:type="dxa"/>
          </w:tcPr>
          <w:p w14:paraId="0638FD82" w14:textId="77777777" w:rsidR="00E236BF" w:rsidRPr="00841641" w:rsidRDefault="00E236BF" w:rsidP="00A80B5B">
            <w:pPr>
              <w:spacing w:line="276" w:lineRule="auto"/>
              <w:rPr>
                <w:rFonts w:ascii="Times New Roman" w:hAnsi="Times New Roman"/>
                <w:sz w:val="21"/>
                <w:szCs w:val="21"/>
              </w:rPr>
            </w:pPr>
          </w:p>
        </w:tc>
        <w:tc>
          <w:tcPr>
            <w:tcW w:w="7691" w:type="dxa"/>
          </w:tcPr>
          <w:p w14:paraId="53621B00" w14:textId="77777777" w:rsidR="00E236BF" w:rsidRPr="00841641" w:rsidRDefault="00E236BF" w:rsidP="00A80B5B">
            <w:pPr>
              <w:widowControl/>
              <w:spacing w:line="276" w:lineRule="auto"/>
              <w:jc w:val="both"/>
              <w:textAlignment w:val="top"/>
              <w:rPr>
                <w:rFonts w:ascii="Times New Roman" w:hAnsi="Times New Roman"/>
                <w:sz w:val="21"/>
                <w:szCs w:val="21"/>
              </w:rPr>
            </w:pPr>
          </w:p>
        </w:tc>
        <w:tc>
          <w:tcPr>
            <w:tcW w:w="284" w:type="dxa"/>
          </w:tcPr>
          <w:p w14:paraId="75B2A05F" w14:textId="77777777" w:rsidR="00E236BF" w:rsidRPr="00841641" w:rsidRDefault="00E236BF" w:rsidP="00A80B5B">
            <w:pPr>
              <w:spacing w:line="276" w:lineRule="auto"/>
              <w:rPr>
                <w:rFonts w:ascii="Times New Roman" w:hAnsi="Times New Roman"/>
                <w:sz w:val="21"/>
                <w:szCs w:val="21"/>
              </w:rPr>
            </w:pPr>
          </w:p>
        </w:tc>
      </w:tr>
      <w:tr w:rsidR="00E236BF" w:rsidRPr="00841641" w14:paraId="11A21B08" w14:textId="77777777" w:rsidTr="004F2A7C">
        <w:tc>
          <w:tcPr>
            <w:tcW w:w="828" w:type="dxa"/>
          </w:tcPr>
          <w:p w14:paraId="24161B1D"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(6)</w:t>
            </w:r>
          </w:p>
        </w:tc>
        <w:tc>
          <w:tcPr>
            <w:tcW w:w="236" w:type="dxa"/>
          </w:tcPr>
          <w:p w14:paraId="7F1AF8C1" w14:textId="77777777" w:rsidR="00E236BF" w:rsidRPr="00841641" w:rsidRDefault="00E236BF" w:rsidP="00A80B5B">
            <w:pPr>
              <w:spacing w:line="276" w:lineRule="auto"/>
              <w:rPr>
                <w:rFonts w:ascii="Times New Roman" w:hAnsi="Times New Roman"/>
                <w:sz w:val="21"/>
                <w:szCs w:val="21"/>
              </w:rPr>
            </w:pPr>
          </w:p>
        </w:tc>
        <w:tc>
          <w:tcPr>
            <w:tcW w:w="7691" w:type="dxa"/>
          </w:tcPr>
          <w:p w14:paraId="48C6006B" w14:textId="77777777" w:rsidR="00E236BF" w:rsidRPr="00841641" w:rsidRDefault="00E236BF" w:rsidP="00A80B5B">
            <w:pPr>
              <w:spacing w:line="276" w:lineRule="auto"/>
              <w:jc w:val="both"/>
              <w:rPr>
                <w:rFonts w:ascii="Times New Roman" w:eastAsiaTheme="minorEastAsia" w:hAnsi="Times New Roman"/>
                <w:sz w:val="21"/>
                <w:szCs w:val="21"/>
                <w:u w:val="single"/>
              </w:rPr>
            </w:pPr>
            <w:r w:rsidRPr="00841641">
              <w:rPr>
                <w:rFonts w:ascii="Times New Roman" w:hAnsi="Times New Roman"/>
                <w:sz w:val="21"/>
                <w:szCs w:val="21"/>
                <w:u w:val="single"/>
              </w:rPr>
              <w:t>Deposit Top-up and Payment</w:t>
            </w:r>
          </w:p>
        </w:tc>
        <w:tc>
          <w:tcPr>
            <w:tcW w:w="284" w:type="dxa"/>
          </w:tcPr>
          <w:p w14:paraId="6F0AEFE5" w14:textId="77777777" w:rsidR="00E236BF" w:rsidRPr="00841641" w:rsidRDefault="00E236BF" w:rsidP="00A80B5B">
            <w:pPr>
              <w:spacing w:line="276" w:lineRule="auto"/>
              <w:rPr>
                <w:rFonts w:ascii="Times New Roman" w:hAnsi="Times New Roman"/>
                <w:color w:val="548DD4"/>
                <w:sz w:val="21"/>
                <w:szCs w:val="21"/>
              </w:rPr>
            </w:pPr>
          </w:p>
        </w:tc>
      </w:tr>
      <w:tr w:rsidR="001B655E" w:rsidRPr="00841641" w14:paraId="582AD5F1" w14:textId="77777777" w:rsidTr="004F2A7C">
        <w:tc>
          <w:tcPr>
            <w:tcW w:w="828" w:type="dxa"/>
          </w:tcPr>
          <w:p w14:paraId="12F3B8AF" w14:textId="77777777" w:rsidR="001B655E" w:rsidRPr="00841641" w:rsidRDefault="001B655E" w:rsidP="00A80B5B">
            <w:pPr>
              <w:spacing w:line="276" w:lineRule="auto"/>
              <w:rPr>
                <w:rFonts w:ascii="Times New Roman" w:hAnsi="Times New Roman"/>
                <w:sz w:val="21"/>
                <w:szCs w:val="21"/>
              </w:rPr>
            </w:pPr>
          </w:p>
        </w:tc>
        <w:tc>
          <w:tcPr>
            <w:tcW w:w="236" w:type="dxa"/>
          </w:tcPr>
          <w:p w14:paraId="2B00BC96" w14:textId="77777777" w:rsidR="001B655E" w:rsidRPr="00841641" w:rsidRDefault="001B655E" w:rsidP="00A80B5B">
            <w:pPr>
              <w:spacing w:line="276" w:lineRule="auto"/>
              <w:rPr>
                <w:rFonts w:ascii="Times New Roman" w:hAnsi="Times New Roman"/>
                <w:sz w:val="21"/>
                <w:szCs w:val="21"/>
              </w:rPr>
            </w:pPr>
          </w:p>
        </w:tc>
        <w:tc>
          <w:tcPr>
            <w:tcW w:w="7691" w:type="dxa"/>
          </w:tcPr>
          <w:p w14:paraId="564F8402" w14:textId="77777777" w:rsidR="001B655E" w:rsidRPr="00841641" w:rsidRDefault="001B655E" w:rsidP="00A80B5B">
            <w:pPr>
              <w:spacing w:line="276" w:lineRule="auto"/>
              <w:jc w:val="both"/>
              <w:rPr>
                <w:rFonts w:ascii="Times New Roman" w:hAnsi="Times New Roman"/>
                <w:sz w:val="21"/>
                <w:szCs w:val="21"/>
                <w:u w:val="single"/>
              </w:rPr>
            </w:pPr>
          </w:p>
        </w:tc>
        <w:tc>
          <w:tcPr>
            <w:tcW w:w="284" w:type="dxa"/>
          </w:tcPr>
          <w:p w14:paraId="43881F70" w14:textId="77777777" w:rsidR="001B655E" w:rsidRPr="00841641" w:rsidRDefault="001B655E" w:rsidP="00A80B5B">
            <w:pPr>
              <w:spacing w:line="276" w:lineRule="auto"/>
              <w:rPr>
                <w:rFonts w:ascii="Times New Roman" w:hAnsi="Times New Roman"/>
                <w:color w:val="548DD4"/>
                <w:sz w:val="21"/>
                <w:szCs w:val="21"/>
              </w:rPr>
            </w:pPr>
          </w:p>
        </w:tc>
      </w:tr>
      <w:tr w:rsidR="00880249" w:rsidRPr="00841641" w14:paraId="6193A456" w14:textId="77777777" w:rsidTr="004F2A7C">
        <w:tc>
          <w:tcPr>
            <w:tcW w:w="828" w:type="dxa"/>
          </w:tcPr>
          <w:p w14:paraId="7E5E589C" w14:textId="77777777" w:rsidR="00880249" w:rsidRPr="00841641" w:rsidRDefault="00880249" w:rsidP="00A80B5B">
            <w:pPr>
              <w:spacing w:line="276" w:lineRule="auto"/>
              <w:rPr>
                <w:rFonts w:ascii="Times New Roman" w:hAnsi="Times New Roman"/>
                <w:sz w:val="21"/>
                <w:szCs w:val="21"/>
              </w:rPr>
            </w:pPr>
          </w:p>
        </w:tc>
        <w:tc>
          <w:tcPr>
            <w:tcW w:w="236" w:type="dxa"/>
          </w:tcPr>
          <w:p w14:paraId="047A659E" w14:textId="77777777" w:rsidR="00880249" w:rsidRPr="00841641" w:rsidRDefault="00880249" w:rsidP="00A80B5B">
            <w:pPr>
              <w:spacing w:line="276" w:lineRule="auto"/>
              <w:rPr>
                <w:rFonts w:ascii="Times New Roman" w:hAnsi="Times New Roman"/>
                <w:sz w:val="21"/>
                <w:szCs w:val="21"/>
              </w:rPr>
            </w:pPr>
          </w:p>
        </w:tc>
        <w:tc>
          <w:tcPr>
            <w:tcW w:w="7691" w:type="dxa"/>
          </w:tcPr>
          <w:p w14:paraId="66990522" w14:textId="77777777" w:rsidR="00880249" w:rsidRPr="00841641" w:rsidRDefault="00F32F5F" w:rsidP="00F32F5F">
            <w:pPr>
              <w:spacing w:line="276" w:lineRule="auto"/>
              <w:jc w:val="both"/>
              <w:rPr>
                <w:rFonts w:ascii="Times New Roman" w:hAnsi="Times New Roman"/>
                <w:sz w:val="21"/>
                <w:szCs w:val="21"/>
                <w:u w:val="single"/>
              </w:rPr>
            </w:pPr>
            <w:r w:rsidRPr="00F32F5F">
              <w:rPr>
                <w:rFonts w:ascii="Times New Roman" w:hAnsi="Times New Roman"/>
                <w:sz w:val="21"/>
                <w:szCs w:val="21"/>
              </w:rPr>
              <w:t>Tenant agrees that if by the 7th day after the Commencement Date stated in this Schedule it has not top up or pay rental and electricity deposits for the Premises to the total amount stated in Part 5 of this Schedule, the Landlord shall have the right to act in accordance to the terms and conditions of Section VII (1) of the Standard Conditions to notify the Tenant in writing form of the immediate termination of the Tenancy Agreement (without penalty to the Landlord), or suspend providing services to the Tenant including but not limited to disallowing supply of electricity to the Premises</w:t>
            </w:r>
            <w:r w:rsidRPr="00F32F5F">
              <w:rPr>
                <w:rFonts w:ascii="Times New Roman" w:eastAsia="SimSun" w:hAnsi="Times New Roman"/>
                <w:sz w:val="21"/>
                <w:szCs w:val="21"/>
              </w:rPr>
              <w:t>(</w:t>
            </w:r>
            <w:r w:rsidRPr="00F32F5F">
              <w:rPr>
                <w:rFonts w:ascii="Times New Roman" w:hAnsi="Times New Roman"/>
                <w:sz w:val="21"/>
                <w:szCs w:val="21"/>
              </w:rPr>
              <w:t>the Landlord shall not be legally responsible for any loss incurred to the Tenant</w:t>
            </w:r>
            <w:r w:rsidRPr="00F32F5F">
              <w:rPr>
                <w:rFonts w:ascii="Times New Roman" w:eastAsia="SimSun" w:hAnsi="Times New Roman"/>
                <w:sz w:val="21"/>
                <w:szCs w:val="21"/>
              </w:rPr>
              <w:t>)</w:t>
            </w:r>
            <w:r w:rsidRPr="00F32F5F">
              <w:rPr>
                <w:rFonts w:ascii="Times New Roman" w:hAnsi="Times New Roman"/>
                <w:sz w:val="21"/>
                <w:szCs w:val="21"/>
              </w:rPr>
              <w:t>, and under such circumstances, the Tenant hereby agrees to fully cooperate with the Landlord to ensure that rental and electricity deposits shall be promptly paid up or top up by the Tenant for lifting suspension of services to the Tenant.</w:t>
            </w:r>
          </w:p>
        </w:tc>
        <w:tc>
          <w:tcPr>
            <w:tcW w:w="284" w:type="dxa"/>
          </w:tcPr>
          <w:p w14:paraId="1766E609" w14:textId="77777777" w:rsidR="00880249" w:rsidRPr="00841641" w:rsidRDefault="00880249" w:rsidP="00A80B5B">
            <w:pPr>
              <w:spacing w:line="276" w:lineRule="auto"/>
              <w:rPr>
                <w:rFonts w:ascii="Times New Roman" w:hAnsi="Times New Roman"/>
                <w:color w:val="548DD4"/>
                <w:sz w:val="21"/>
                <w:szCs w:val="21"/>
              </w:rPr>
            </w:pPr>
          </w:p>
        </w:tc>
      </w:tr>
      <w:tr w:rsidR="00880249" w:rsidRPr="00841641" w14:paraId="66E059BE" w14:textId="77777777" w:rsidTr="004F2A7C">
        <w:tc>
          <w:tcPr>
            <w:tcW w:w="828" w:type="dxa"/>
          </w:tcPr>
          <w:p w14:paraId="78145280" w14:textId="77777777" w:rsidR="00880249" w:rsidRPr="00841641" w:rsidRDefault="00880249" w:rsidP="00A80B5B">
            <w:pPr>
              <w:spacing w:line="276" w:lineRule="auto"/>
              <w:rPr>
                <w:rFonts w:ascii="Times New Roman" w:hAnsi="Times New Roman"/>
                <w:sz w:val="21"/>
                <w:szCs w:val="21"/>
              </w:rPr>
            </w:pPr>
          </w:p>
        </w:tc>
        <w:tc>
          <w:tcPr>
            <w:tcW w:w="236" w:type="dxa"/>
          </w:tcPr>
          <w:p w14:paraId="3EAE01D8" w14:textId="77777777" w:rsidR="00880249" w:rsidRPr="00841641" w:rsidRDefault="00880249" w:rsidP="00A80B5B">
            <w:pPr>
              <w:spacing w:line="276" w:lineRule="auto"/>
              <w:rPr>
                <w:rFonts w:ascii="Times New Roman" w:hAnsi="Times New Roman"/>
                <w:sz w:val="21"/>
                <w:szCs w:val="21"/>
              </w:rPr>
            </w:pPr>
          </w:p>
        </w:tc>
        <w:tc>
          <w:tcPr>
            <w:tcW w:w="7691" w:type="dxa"/>
          </w:tcPr>
          <w:p w14:paraId="3489935C" w14:textId="77777777" w:rsidR="00880249" w:rsidRPr="00841641" w:rsidRDefault="00880249" w:rsidP="00A80B5B">
            <w:pPr>
              <w:spacing w:line="276" w:lineRule="auto"/>
              <w:jc w:val="both"/>
              <w:rPr>
                <w:rFonts w:ascii="Times New Roman" w:hAnsi="Times New Roman"/>
                <w:sz w:val="21"/>
                <w:szCs w:val="21"/>
              </w:rPr>
            </w:pPr>
          </w:p>
        </w:tc>
        <w:tc>
          <w:tcPr>
            <w:tcW w:w="284" w:type="dxa"/>
          </w:tcPr>
          <w:p w14:paraId="1CE70CBC" w14:textId="77777777" w:rsidR="00880249" w:rsidRPr="00841641" w:rsidRDefault="00880249" w:rsidP="00A80B5B">
            <w:pPr>
              <w:spacing w:line="276" w:lineRule="auto"/>
              <w:rPr>
                <w:rFonts w:ascii="Times New Roman" w:hAnsi="Times New Roman"/>
                <w:color w:val="548DD4"/>
                <w:sz w:val="21"/>
                <w:szCs w:val="21"/>
              </w:rPr>
            </w:pPr>
          </w:p>
        </w:tc>
      </w:tr>
      <w:tr w:rsidR="00AB70FB" w:rsidRPr="00841641" w14:paraId="7322907D" w14:textId="77777777" w:rsidTr="004F2A7C">
        <w:tc>
          <w:tcPr>
            <w:tcW w:w="828" w:type="dxa"/>
          </w:tcPr>
          <w:p w14:paraId="49A28068" w14:textId="77777777" w:rsidR="00AB70FB" w:rsidRPr="00841641" w:rsidRDefault="00AB70FB" w:rsidP="00A80B5B">
            <w:pPr>
              <w:spacing w:line="276" w:lineRule="auto"/>
              <w:rPr>
                <w:rFonts w:ascii="Times New Roman" w:hAnsi="Times New Roman"/>
                <w:sz w:val="21"/>
                <w:szCs w:val="21"/>
              </w:rPr>
            </w:pPr>
          </w:p>
        </w:tc>
        <w:tc>
          <w:tcPr>
            <w:tcW w:w="236" w:type="dxa"/>
          </w:tcPr>
          <w:p w14:paraId="7A24E953" w14:textId="77777777" w:rsidR="00AB70FB" w:rsidRPr="00841641" w:rsidRDefault="00AB70FB" w:rsidP="00A80B5B">
            <w:pPr>
              <w:spacing w:line="276" w:lineRule="auto"/>
              <w:rPr>
                <w:rFonts w:ascii="Times New Roman" w:hAnsi="Times New Roman"/>
                <w:sz w:val="21"/>
                <w:szCs w:val="21"/>
              </w:rPr>
            </w:pPr>
          </w:p>
        </w:tc>
        <w:tc>
          <w:tcPr>
            <w:tcW w:w="7691" w:type="dxa"/>
          </w:tcPr>
          <w:p w14:paraId="7518034B" w14:textId="77777777" w:rsidR="00AB70FB" w:rsidRPr="00841641" w:rsidRDefault="00AB70FB" w:rsidP="00A80B5B">
            <w:pPr>
              <w:spacing w:line="276" w:lineRule="auto"/>
              <w:jc w:val="both"/>
              <w:rPr>
                <w:rFonts w:ascii="Times New Roman" w:hAnsi="Times New Roman"/>
                <w:sz w:val="21"/>
                <w:szCs w:val="21"/>
              </w:rPr>
            </w:pPr>
          </w:p>
        </w:tc>
        <w:tc>
          <w:tcPr>
            <w:tcW w:w="284" w:type="dxa"/>
          </w:tcPr>
          <w:p w14:paraId="3543550C" w14:textId="77777777" w:rsidR="00AB70FB" w:rsidRPr="00841641" w:rsidRDefault="00AB70FB" w:rsidP="00A80B5B">
            <w:pPr>
              <w:spacing w:line="276" w:lineRule="auto"/>
              <w:rPr>
                <w:rFonts w:ascii="Times New Roman" w:hAnsi="Times New Roman"/>
                <w:color w:val="548DD4"/>
                <w:sz w:val="21"/>
                <w:szCs w:val="21"/>
              </w:rPr>
            </w:pPr>
          </w:p>
        </w:tc>
      </w:tr>
      <w:tr w:rsidR="00AB70FB" w:rsidRPr="00841641" w14:paraId="07B1FB54" w14:textId="77777777" w:rsidTr="004F2A7C">
        <w:tc>
          <w:tcPr>
            <w:tcW w:w="828" w:type="dxa"/>
          </w:tcPr>
          <w:p w14:paraId="0C9FE7CD" w14:textId="77777777" w:rsidR="00AB70FB" w:rsidRPr="00841641" w:rsidRDefault="00AB70FB" w:rsidP="00A80B5B">
            <w:pPr>
              <w:spacing w:line="276" w:lineRule="auto"/>
              <w:rPr>
                <w:rFonts w:ascii="Times New Roman" w:hAnsi="Times New Roman"/>
                <w:sz w:val="21"/>
                <w:szCs w:val="21"/>
              </w:rPr>
            </w:pPr>
          </w:p>
        </w:tc>
        <w:tc>
          <w:tcPr>
            <w:tcW w:w="236" w:type="dxa"/>
          </w:tcPr>
          <w:p w14:paraId="6D8C64A8" w14:textId="77777777" w:rsidR="00AB70FB" w:rsidRPr="00841641" w:rsidRDefault="00AB70FB" w:rsidP="00A80B5B">
            <w:pPr>
              <w:spacing w:line="276" w:lineRule="auto"/>
              <w:rPr>
                <w:rFonts w:ascii="Times New Roman" w:hAnsi="Times New Roman"/>
                <w:sz w:val="21"/>
                <w:szCs w:val="21"/>
              </w:rPr>
            </w:pPr>
          </w:p>
        </w:tc>
        <w:tc>
          <w:tcPr>
            <w:tcW w:w="7691" w:type="dxa"/>
          </w:tcPr>
          <w:p w14:paraId="3DFE8248" w14:textId="77777777" w:rsidR="00AB70FB" w:rsidRPr="00841641" w:rsidRDefault="00AB70FB" w:rsidP="00A80B5B">
            <w:pPr>
              <w:spacing w:line="276" w:lineRule="auto"/>
              <w:jc w:val="both"/>
              <w:rPr>
                <w:rFonts w:ascii="Times New Roman" w:hAnsi="Times New Roman"/>
                <w:sz w:val="21"/>
                <w:szCs w:val="21"/>
              </w:rPr>
            </w:pPr>
          </w:p>
        </w:tc>
        <w:tc>
          <w:tcPr>
            <w:tcW w:w="284" w:type="dxa"/>
          </w:tcPr>
          <w:p w14:paraId="67D8EABB" w14:textId="77777777" w:rsidR="00AB70FB" w:rsidRPr="00841641" w:rsidRDefault="00AB70FB" w:rsidP="00A80B5B">
            <w:pPr>
              <w:spacing w:line="276" w:lineRule="auto"/>
              <w:rPr>
                <w:rFonts w:ascii="Times New Roman" w:hAnsi="Times New Roman"/>
                <w:color w:val="548DD4"/>
                <w:sz w:val="21"/>
                <w:szCs w:val="21"/>
              </w:rPr>
            </w:pPr>
          </w:p>
        </w:tc>
      </w:tr>
      <w:tr w:rsidR="00880249" w:rsidRPr="00841641" w14:paraId="4D353DE3" w14:textId="77777777" w:rsidTr="004F2A7C">
        <w:tc>
          <w:tcPr>
            <w:tcW w:w="828" w:type="dxa"/>
          </w:tcPr>
          <w:p w14:paraId="47DFB8DF" w14:textId="77777777" w:rsidR="00880249" w:rsidRPr="00841641" w:rsidRDefault="00880249" w:rsidP="00A80B5B">
            <w:pPr>
              <w:spacing w:line="276" w:lineRule="auto"/>
              <w:rPr>
                <w:rFonts w:ascii="Times New Roman" w:hAnsi="Times New Roman"/>
                <w:sz w:val="21"/>
                <w:szCs w:val="21"/>
              </w:rPr>
            </w:pPr>
          </w:p>
        </w:tc>
        <w:tc>
          <w:tcPr>
            <w:tcW w:w="236" w:type="dxa"/>
          </w:tcPr>
          <w:p w14:paraId="6CC41D99" w14:textId="77777777" w:rsidR="00880249" w:rsidRPr="00841641" w:rsidRDefault="00880249" w:rsidP="00A80B5B">
            <w:pPr>
              <w:spacing w:line="276" w:lineRule="auto"/>
              <w:rPr>
                <w:rFonts w:ascii="Times New Roman" w:hAnsi="Times New Roman"/>
                <w:sz w:val="21"/>
                <w:szCs w:val="21"/>
              </w:rPr>
            </w:pPr>
          </w:p>
        </w:tc>
        <w:tc>
          <w:tcPr>
            <w:tcW w:w="7691" w:type="dxa"/>
          </w:tcPr>
          <w:p w14:paraId="3AB06793" w14:textId="77777777" w:rsidR="00880249" w:rsidRPr="00841641" w:rsidRDefault="00880249" w:rsidP="00A80B5B">
            <w:pPr>
              <w:spacing w:line="276" w:lineRule="auto"/>
              <w:jc w:val="both"/>
              <w:rPr>
                <w:rFonts w:ascii="Times New Roman" w:hAnsi="Times New Roman"/>
                <w:sz w:val="21"/>
                <w:szCs w:val="21"/>
              </w:rPr>
            </w:pPr>
          </w:p>
        </w:tc>
        <w:tc>
          <w:tcPr>
            <w:tcW w:w="284" w:type="dxa"/>
          </w:tcPr>
          <w:p w14:paraId="1C8248F2" w14:textId="77777777" w:rsidR="00880249" w:rsidRPr="00841641" w:rsidRDefault="00880249" w:rsidP="00A80B5B">
            <w:pPr>
              <w:spacing w:line="276" w:lineRule="auto"/>
              <w:rPr>
                <w:rFonts w:ascii="Times New Roman" w:hAnsi="Times New Roman"/>
                <w:color w:val="548DD4"/>
                <w:sz w:val="21"/>
                <w:szCs w:val="21"/>
              </w:rPr>
            </w:pPr>
          </w:p>
        </w:tc>
      </w:tr>
      <w:tr w:rsidR="004F2A7C" w:rsidRPr="00841641" w14:paraId="2F23D381" w14:textId="77777777" w:rsidTr="004F2A7C">
        <w:tc>
          <w:tcPr>
            <w:tcW w:w="828" w:type="dxa"/>
          </w:tcPr>
          <w:p w14:paraId="0E93FC5E" w14:textId="77777777" w:rsidR="004F2A7C" w:rsidRPr="00841641" w:rsidRDefault="004F2A7C" w:rsidP="00A80B5B">
            <w:pPr>
              <w:spacing w:line="276" w:lineRule="auto"/>
              <w:rPr>
                <w:rFonts w:ascii="Times New Roman" w:hAnsi="Times New Roman"/>
                <w:sz w:val="21"/>
                <w:szCs w:val="21"/>
              </w:rPr>
            </w:pPr>
          </w:p>
        </w:tc>
        <w:tc>
          <w:tcPr>
            <w:tcW w:w="236" w:type="dxa"/>
          </w:tcPr>
          <w:p w14:paraId="5E455FE3" w14:textId="77777777" w:rsidR="004F2A7C" w:rsidRPr="00841641" w:rsidRDefault="004F2A7C" w:rsidP="00A80B5B">
            <w:pPr>
              <w:spacing w:line="276" w:lineRule="auto"/>
              <w:rPr>
                <w:rFonts w:ascii="Times New Roman" w:hAnsi="Times New Roman"/>
                <w:sz w:val="21"/>
                <w:szCs w:val="21"/>
              </w:rPr>
            </w:pPr>
          </w:p>
        </w:tc>
        <w:tc>
          <w:tcPr>
            <w:tcW w:w="7691" w:type="dxa"/>
          </w:tcPr>
          <w:p w14:paraId="267C7B15" w14:textId="77777777" w:rsidR="004F2A7C" w:rsidRPr="00841641" w:rsidRDefault="004F2A7C" w:rsidP="00A80B5B">
            <w:pPr>
              <w:spacing w:line="276" w:lineRule="auto"/>
              <w:jc w:val="both"/>
              <w:rPr>
                <w:rFonts w:ascii="Times New Roman" w:hAnsi="Times New Roman"/>
                <w:sz w:val="21"/>
                <w:szCs w:val="21"/>
              </w:rPr>
            </w:pPr>
          </w:p>
        </w:tc>
        <w:tc>
          <w:tcPr>
            <w:tcW w:w="284" w:type="dxa"/>
          </w:tcPr>
          <w:p w14:paraId="108A9286" w14:textId="77777777" w:rsidR="004F2A7C" w:rsidRPr="00841641" w:rsidRDefault="004F2A7C" w:rsidP="00A80B5B">
            <w:pPr>
              <w:spacing w:line="276" w:lineRule="auto"/>
              <w:rPr>
                <w:rFonts w:ascii="Times New Roman" w:hAnsi="Times New Roman"/>
                <w:color w:val="548DD4"/>
                <w:sz w:val="21"/>
                <w:szCs w:val="21"/>
              </w:rPr>
            </w:pPr>
          </w:p>
        </w:tc>
      </w:tr>
      <w:tr w:rsidR="00E236BF" w:rsidRPr="00841641" w14:paraId="02454892" w14:textId="77777777" w:rsidTr="004F2A7C">
        <w:trPr>
          <w:cantSplit/>
        </w:trPr>
        <w:tc>
          <w:tcPr>
            <w:tcW w:w="9039" w:type="dxa"/>
            <w:gridSpan w:val="4"/>
          </w:tcPr>
          <w:p w14:paraId="5282E2D8" w14:textId="77777777" w:rsidR="00E236BF" w:rsidRPr="00841641" w:rsidRDefault="00E236BF" w:rsidP="00A80B5B">
            <w:pPr>
              <w:pStyle w:val="2"/>
              <w:spacing w:line="276" w:lineRule="auto"/>
              <w:rPr>
                <w:rFonts w:ascii="Times New Roman" w:hAnsi="Times New Roman"/>
                <w:bCs w:val="0"/>
                <w:sz w:val="21"/>
                <w:szCs w:val="21"/>
                <w:u w:val="single"/>
              </w:rPr>
            </w:pPr>
            <w:r w:rsidRPr="00841641">
              <w:rPr>
                <w:rFonts w:ascii="Times New Roman" w:hAnsi="Times New Roman"/>
                <w:bCs w:val="0"/>
                <w:sz w:val="21"/>
                <w:szCs w:val="21"/>
                <w:u w:val="single"/>
              </w:rPr>
              <w:t>SECTION IX</w:t>
            </w:r>
          </w:p>
        </w:tc>
      </w:tr>
      <w:tr w:rsidR="00E236BF" w:rsidRPr="00841641" w14:paraId="4035BA1E" w14:textId="77777777" w:rsidTr="004F2A7C">
        <w:trPr>
          <w:cantSplit/>
        </w:trPr>
        <w:tc>
          <w:tcPr>
            <w:tcW w:w="9039" w:type="dxa"/>
            <w:gridSpan w:val="4"/>
          </w:tcPr>
          <w:p w14:paraId="36FDC32F" w14:textId="77777777" w:rsidR="00E236BF" w:rsidRPr="00841641" w:rsidRDefault="00E236BF" w:rsidP="00A80B5B">
            <w:pPr>
              <w:spacing w:line="276" w:lineRule="auto"/>
              <w:jc w:val="center"/>
              <w:rPr>
                <w:rFonts w:ascii="Times New Roman" w:hAnsi="Times New Roman"/>
                <w:b/>
                <w:bCs/>
                <w:sz w:val="21"/>
                <w:szCs w:val="21"/>
                <w:u w:val="single"/>
              </w:rPr>
            </w:pPr>
          </w:p>
        </w:tc>
      </w:tr>
      <w:tr w:rsidR="00E236BF" w:rsidRPr="00841641" w14:paraId="5E2F6485" w14:textId="77777777" w:rsidTr="004F2A7C">
        <w:trPr>
          <w:cantSplit/>
        </w:trPr>
        <w:tc>
          <w:tcPr>
            <w:tcW w:w="9039" w:type="dxa"/>
            <w:gridSpan w:val="4"/>
          </w:tcPr>
          <w:p w14:paraId="6831EBC9" w14:textId="77777777" w:rsidR="00E236BF" w:rsidRPr="00841641" w:rsidRDefault="00E236BF" w:rsidP="00A80B5B">
            <w:pPr>
              <w:spacing w:line="276" w:lineRule="auto"/>
              <w:jc w:val="center"/>
              <w:rPr>
                <w:rFonts w:ascii="Times New Roman" w:hAnsi="Times New Roman"/>
                <w:sz w:val="21"/>
                <w:szCs w:val="21"/>
              </w:rPr>
            </w:pPr>
            <w:r w:rsidRPr="00841641">
              <w:rPr>
                <w:rFonts w:ascii="Times New Roman" w:hAnsi="Times New Roman"/>
                <w:b/>
                <w:sz w:val="21"/>
                <w:szCs w:val="21"/>
                <w:u w:val="single"/>
              </w:rPr>
              <w:t>REGULATIONS</w:t>
            </w:r>
          </w:p>
        </w:tc>
      </w:tr>
      <w:tr w:rsidR="00E236BF" w:rsidRPr="00841641" w14:paraId="627DDC21" w14:textId="77777777" w:rsidTr="004F2A7C">
        <w:trPr>
          <w:cantSplit/>
        </w:trPr>
        <w:tc>
          <w:tcPr>
            <w:tcW w:w="9039" w:type="dxa"/>
            <w:gridSpan w:val="4"/>
          </w:tcPr>
          <w:p w14:paraId="5B302EBC" w14:textId="77777777" w:rsidR="00E236BF" w:rsidRPr="00841641" w:rsidRDefault="00E236BF" w:rsidP="00A80B5B">
            <w:pPr>
              <w:spacing w:line="276" w:lineRule="auto"/>
              <w:rPr>
                <w:rFonts w:ascii="Times New Roman" w:eastAsiaTheme="minorEastAsia" w:hAnsi="Times New Roman"/>
                <w:b/>
                <w:bCs/>
                <w:sz w:val="21"/>
                <w:szCs w:val="21"/>
                <w:u w:val="single"/>
              </w:rPr>
            </w:pPr>
          </w:p>
        </w:tc>
      </w:tr>
      <w:tr w:rsidR="001B655E" w:rsidRPr="00841641" w14:paraId="7B02BAAA" w14:textId="77777777" w:rsidTr="004F2A7C">
        <w:trPr>
          <w:cantSplit/>
        </w:trPr>
        <w:tc>
          <w:tcPr>
            <w:tcW w:w="9039" w:type="dxa"/>
            <w:gridSpan w:val="4"/>
          </w:tcPr>
          <w:p w14:paraId="1172C52B" w14:textId="77777777" w:rsidR="001B655E" w:rsidRPr="00841641" w:rsidRDefault="001B655E" w:rsidP="00A80B5B">
            <w:pPr>
              <w:spacing w:line="276" w:lineRule="auto"/>
              <w:rPr>
                <w:rFonts w:ascii="Times New Roman" w:eastAsiaTheme="minorEastAsia" w:hAnsi="Times New Roman"/>
                <w:b/>
                <w:bCs/>
                <w:sz w:val="21"/>
                <w:szCs w:val="21"/>
                <w:u w:val="single"/>
              </w:rPr>
            </w:pPr>
          </w:p>
        </w:tc>
      </w:tr>
      <w:tr w:rsidR="00E236BF" w:rsidRPr="00841641" w14:paraId="1E4127A6" w14:textId="77777777" w:rsidTr="004F2A7C">
        <w:tc>
          <w:tcPr>
            <w:tcW w:w="828" w:type="dxa"/>
          </w:tcPr>
          <w:p w14:paraId="32C006DE"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w:t>
            </w:r>
          </w:p>
        </w:tc>
        <w:tc>
          <w:tcPr>
            <w:tcW w:w="236" w:type="dxa"/>
          </w:tcPr>
          <w:p w14:paraId="0BD436E9" w14:textId="77777777" w:rsidR="00E236BF" w:rsidRPr="00841641" w:rsidRDefault="00E236BF" w:rsidP="00A80B5B">
            <w:pPr>
              <w:spacing w:line="276" w:lineRule="auto"/>
              <w:rPr>
                <w:rFonts w:ascii="Times New Roman" w:hAnsi="Times New Roman"/>
                <w:sz w:val="21"/>
                <w:szCs w:val="21"/>
              </w:rPr>
            </w:pPr>
          </w:p>
        </w:tc>
        <w:tc>
          <w:tcPr>
            <w:tcW w:w="7691" w:type="dxa"/>
          </w:tcPr>
          <w:p w14:paraId="674B4E53"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u w:val="single"/>
              </w:rPr>
              <w:t>Introduction of Regulations</w:t>
            </w:r>
          </w:p>
        </w:tc>
        <w:tc>
          <w:tcPr>
            <w:tcW w:w="284" w:type="dxa"/>
          </w:tcPr>
          <w:p w14:paraId="4F08C382" w14:textId="77777777" w:rsidR="00E236BF" w:rsidRPr="00841641" w:rsidRDefault="00E236BF" w:rsidP="00A80B5B">
            <w:pPr>
              <w:spacing w:line="276" w:lineRule="auto"/>
              <w:rPr>
                <w:rFonts w:ascii="Times New Roman" w:hAnsi="Times New Roman"/>
                <w:sz w:val="21"/>
                <w:szCs w:val="21"/>
              </w:rPr>
            </w:pPr>
          </w:p>
        </w:tc>
      </w:tr>
      <w:tr w:rsidR="00E236BF" w:rsidRPr="00841641" w14:paraId="510DB122" w14:textId="77777777" w:rsidTr="004F2A7C">
        <w:tc>
          <w:tcPr>
            <w:tcW w:w="828" w:type="dxa"/>
          </w:tcPr>
          <w:p w14:paraId="449AC17A" w14:textId="77777777" w:rsidR="00E236BF" w:rsidRPr="00841641" w:rsidRDefault="00E236BF" w:rsidP="00A80B5B">
            <w:pPr>
              <w:spacing w:line="276" w:lineRule="auto"/>
              <w:rPr>
                <w:rFonts w:ascii="Times New Roman" w:hAnsi="Times New Roman"/>
                <w:sz w:val="21"/>
                <w:szCs w:val="21"/>
              </w:rPr>
            </w:pPr>
          </w:p>
        </w:tc>
        <w:tc>
          <w:tcPr>
            <w:tcW w:w="236" w:type="dxa"/>
          </w:tcPr>
          <w:p w14:paraId="7FFD4BAB" w14:textId="77777777" w:rsidR="00E236BF" w:rsidRPr="00841641" w:rsidRDefault="00E236BF" w:rsidP="00A80B5B">
            <w:pPr>
              <w:spacing w:line="276" w:lineRule="auto"/>
              <w:rPr>
                <w:rFonts w:ascii="Times New Roman" w:hAnsi="Times New Roman"/>
                <w:sz w:val="21"/>
                <w:szCs w:val="21"/>
              </w:rPr>
            </w:pPr>
          </w:p>
        </w:tc>
        <w:tc>
          <w:tcPr>
            <w:tcW w:w="7691" w:type="dxa"/>
          </w:tcPr>
          <w:p w14:paraId="334CE3F8" w14:textId="77777777" w:rsidR="00E236BF" w:rsidRPr="00841641" w:rsidRDefault="00E236BF" w:rsidP="00A80B5B">
            <w:pPr>
              <w:spacing w:line="276" w:lineRule="auto"/>
              <w:rPr>
                <w:rFonts w:ascii="Times New Roman" w:hAnsi="Times New Roman"/>
                <w:sz w:val="21"/>
                <w:szCs w:val="21"/>
              </w:rPr>
            </w:pPr>
          </w:p>
        </w:tc>
        <w:tc>
          <w:tcPr>
            <w:tcW w:w="284" w:type="dxa"/>
          </w:tcPr>
          <w:p w14:paraId="27D27CE2" w14:textId="77777777" w:rsidR="00E236BF" w:rsidRPr="00841641" w:rsidRDefault="00E236BF" w:rsidP="00A80B5B">
            <w:pPr>
              <w:spacing w:line="276" w:lineRule="auto"/>
              <w:rPr>
                <w:rFonts w:ascii="Times New Roman" w:hAnsi="Times New Roman"/>
                <w:sz w:val="21"/>
                <w:szCs w:val="21"/>
              </w:rPr>
            </w:pPr>
          </w:p>
        </w:tc>
      </w:tr>
      <w:tr w:rsidR="00E236BF" w:rsidRPr="00841641" w14:paraId="6589BD99" w14:textId="77777777" w:rsidTr="004F2A7C">
        <w:tc>
          <w:tcPr>
            <w:tcW w:w="828" w:type="dxa"/>
          </w:tcPr>
          <w:p w14:paraId="155146B0" w14:textId="77777777" w:rsidR="00E236BF" w:rsidRPr="00841641" w:rsidRDefault="00E236BF" w:rsidP="00A80B5B">
            <w:pPr>
              <w:spacing w:line="276" w:lineRule="auto"/>
              <w:rPr>
                <w:rFonts w:ascii="Times New Roman" w:hAnsi="Times New Roman"/>
                <w:sz w:val="21"/>
                <w:szCs w:val="21"/>
              </w:rPr>
            </w:pPr>
          </w:p>
        </w:tc>
        <w:tc>
          <w:tcPr>
            <w:tcW w:w="236" w:type="dxa"/>
          </w:tcPr>
          <w:p w14:paraId="6A117F8A" w14:textId="77777777" w:rsidR="00E236BF" w:rsidRPr="00841641" w:rsidRDefault="00E236BF" w:rsidP="00A80B5B">
            <w:pPr>
              <w:spacing w:line="276" w:lineRule="auto"/>
              <w:rPr>
                <w:rFonts w:ascii="Times New Roman" w:hAnsi="Times New Roman"/>
                <w:sz w:val="21"/>
                <w:szCs w:val="21"/>
              </w:rPr>
            </w:pPr>
          </w:p>
        </w:tc>
        <w:tc>
          <w:tcPr>
            <w:tcW w:w="7691" w:type="dxa"/>
          </w:tcPr>
          <w:p w14:paraId="3C56B46A"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The Landlord reserves the right from time to time and by notice in writing to the Tenant to make and introduce and subsequently amend adopt or abolish if necessary such Regulations as it may consider necessary for the operation and maintenance of the Building as a first class office Building.</w:t>
            </w:r>
          </w:p>
        </w:tc>
        <w:tc>
          <w:tcPr>
            <w:tcW w:w="284" w:type="dxa"/>
          </w:tcPr>
          <w:p w14:paraId="655413D5" w14:textId="77777777" w:rsidR="00E236BF" w:rsidRPr="00841641" w:rsidRDefault="00E236BF" w:rsidP="00A80B5B">
            <w:pPr>
              <w:spacing w:line="276" w:lineRule="auto"/>
              <w:rPr>
                <w:rFonts w:ascii="Times New Roman" w:hAnsi="Times New Roman"/>
                <w:sz w:val="21"/>
                <w:szCs w:val="21"/>
              </w:rPr>
            </w:pPr>
          </w:p>
        </w:tc>
      </w:tr>
      <w:tr w:rsidR="00E236BF" w:rsidRPr="00841641" w14:paraId="494C9108" w14:textId="77777777" w:rsidTr="004F2A7C">
        <w:tc>
          <w:tcPr>
            <w:tcW w:w="828" w:type="dxa"/>
          </w:tcPr>
          <w:p w14:paraId="703B9402" w14:textId="77777777" w:rsidR="00E236BF" w:rsidRPr="00841641" w:rsidRDefault="00E236BF" w:rsidP="00A80B5B">
            <w:pPr>
              <w:spacing w:line="276" w:lineRule="auto"/>
              <w:rPr>
                <w:rFonts w:ascii="Times New Roman" w:hAnsi="Times New Roman"/>
                <w:sz w:val="21"/>
                <w:szCs w:val="21"/>
              </w:rPr>
            </w:pPr>
          </w:p>
        </w:tc>
        <w:tc>
          <w:tcPr>
            <w:tcW w:w="236" w:type="dxa"/>
          </w:tcPr>
          <w:p w14:paraId="38AA137A" w14:textId="77777777" w:rsidR="00E236BF" w:rsidRPr="00841641" w:rsidRDefault="00E236BF" w:rsidP="00A80B5B">
            <w:pPr>
              <w:spacing w:line="276" w:lineRule="auto"/>
              <w:rPr>
                <w:rFonts w:ascii="Times New Roman" w:hAnsi="Times New Roman"/>
                <w:sz w:val="21"/>
                <w:szCs w:val="21"/>
              </w:rPr>
            </w:pPr>
          </w:p>
        </w:tc>
        <w:tc>
          <w:tcPr>
            <w:tcW w:w="7691" w:type="dxa"/>
          </w:tcPr>
          <w:p w14:paraId="6FBA07CF"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4ECA7DE5" w14:textId="77777777" w:rsidR="00E236BF" w:rsidRPr="00841641" w:rsidRDefault="00E236BF" w:rsidP="00A80B5B">
            <w:pPr>
              <w:spacing w:line="276" w:lineRule="auto"/>
              <w:rPr>
                <w:rFonts w:ascii="Times New Roman" w:hAnsi="Times New Roman"/>
                <w:sz w:val="21"/>
                <w:szCs w:val="21"/>
              </w:rPr>
            </w:pPr>
          </w:p>
        </w:tc>
      </w:tr>
      <w:tr w:rsidR="00E236BF" w:rsidRPr="00841641" w14:paraId="4B6C6C3A" w14:textId="77777777" w:rsidTr="004F2A7C">
        <w:tc>
          <w:tcPr>
            <w:tcW w:w="828" w:type="dxa"/>
          </w:tcPr>
          <w:p w14:paraId="1964CDC1"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(2)</w:t>
            </w:r>
          </w:p>
        </w:tc>
        <w:tc>
          <w:tcPr>
            <w:tcW w:w="236" w:type="dxa"/>
          </w:tcPr>
          <w:p w14:paraId="4B362387" w14:textId="77777777" w:rsidR="00E236BF" w:rsidRPr="00841641" w:rsidRDefault="00E236BF" w:rsidP="00A80B5B">
            <w:pPr>
              <w:spacing w:line="276" w:lineRule="auto"/>
              <w:rPr>
                <w:rFonts w:ascii="Times New Roman" w:hAnsi="Times New Roman"/>
                <w:sz w:val="21"/>
                <w:szCs w:val="21"/>
              </w:rPr>
            </w:pPr>
          </w:p>
        </w:tc>
        <w:tc>
          <w:tcPr>
            <w:tcW w:w="7691" w:type="dxa"/>
          </w:tcPr>
          <w:p w14:paraId="76FDD7A5"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Conflict</w:t>
            </w:r>
          </w:p>
        </w:tc>
        <w:tc>
          <w:tcPr>
            <w:tcW w:w="284" w:type="dxa"/>
          </w:tcPr>
          <w:p w14:paraId="0346BA79" w14:textId="77777777" w:rsidR="00E236BF" w:rsidRPr="00841641" w:rsidRDefault="00E236BF" w:rsidP="00A80B5B">
            <w:pPr>
              <w:spacing w:line="276" w:lineRule="auto"/>
              <w:rPr>
                <w:rFonts w:ascii="Times New Roman" w:hAnsi="Times New Roman"/>
                <w:sz w:val="21"/>
                <w:szCs w:val="21"/>
              </w:rPr>
            </w:pPr>
          </w:p>
        </w:tc>
      </w:tr>
      <w:tr w:rsidR="00E236BF" w:rsidRPr="00841641" w14:paraId="573702E6" w14:textId="77777777" w:rsidTr="004F2A7C">
        <w:tc>
          <w:tcPr>
            <w:tcW w:w="828" w:type="dxa"/>
          </w:tcPr>
          <w:p w14:paraId="1980D6B9" w14:textId="77777777" w:rsidR="00E236BF" w:rsidRPr="00841641" w:rsidRDefault="00E236BF" w:rsidP="00A80B5B">
            <w:pPr>
              <w:spacing w:line="276" w:lineRule="auto"/>
              <w:rPr>
                <w:rFonts w:ascii="Times New Roman" w:hAnsi="Times New Roman"/>
                <w:sz w:val="21"/>
                <w:szCs w:val="21"/>
              </w:rPr>
            </w:pPr>
          </w:p>
        </w:tc>
        <w:tc>
          <w:tcPr>
            <w:tcW w:w="236" w:type="dxa"/>
          </w:tcPr>
          <w:p w14:paraId="7EBA4607" w14:textId="77777777" w:rsidR="00E236BF" w:rsidRPr="00841641" w:rsidRDefault="00E236BF" w:rsidP="00A80B5B">
            <w:pPr>
              <w:spacing w:line="276" w:lineRule="auto"/>
              <w:rPr>
                <w:rFonts w:ascii="Times New Roman" w:hAnsi="Times New Roman"/>
                <w:sz w:val="21"/>
                <w:szCs w:val="21"/>
              </w:rPr>
            </w:pPr>
          </w:p>
        </w:tc>
        <w:tc>
          <w:tcPr>
            <w:tcW w:w="7691" w:type="dxa"/>
          </w:tcPr>
          <w:p w14:paraId="4B1D7E0B"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45793D71" w14:textId="77777777" w:rsidR="00E236BF" w:rsidRPr="00841641" w:rsidRDefault="00E236BF" w:rsidP="00A80B5B">
            <w:pPr>
              <w:spacing w:line="276" w:lineRule="auto"/>
              <w:rPr>
                <w:rFonts w:ascii="Times New Roman" w:hAnsi="Times New Roman"/>
                <w:sz w:val="21"/>
                <w:szCs w:val="21"/>
              </w:rPr>
            </w:pPr>
          </w:p>
        </w:tc>
      </w:tr>
      <w:tr w:rsidR="00E236BF" w:rsidRPr="00841641" w14:paraId="7482A8FE" w14:textId="77777777" w:rsidTr="004F2A7C">
        <w:tc>
          <w:tcPr>
            <w:tcW w:w="828" w:type="dxa"/>
          </w:tcPr>
          <w:p w14:paraId="74770C24" w14:textId="77777777" w:rsidR="00E236BF" w:rsidRPr="00841641" w:rsidRDefault="00E236BF" w:rsidP="00A80B5B">
            <w:pPr>
              <w:spacing w:line="276" w:lineRule="auto"/>
              <w:rPr>
                <w:rFonts w:ascii="Times New Roman" w:hAnsi="Times New Roman"/>
                <w:sz w:val="21"/>
                <w:szCs w:val="21"/>
              </w:rPr>
            </w:pPr>
          </w:p>
        </w:tc>
        <w:tc>
          <w:tcPr>
            <w:tcW w:w="236" w:type="dxa"/>
          </w:tcPr>
          <w:p w14:paraId="1619B213" w14:textId="77777777" w:rsidR="00E236BF" w:rsidRPr="00841641" w:rsidRDefault="00E236BF" w:rsidP="00A80B5B">
            <w:pPr>
              <w:spacing w:line="276" w:lineRule="auto"/>
              <w:rPr>
                <w:rFonts w:ascii="Times New Roman" w:hAnsi="Times New Roman"/>
                <w:sz w:val="21"/>
                <w:szCs w:val="21"/>
              </w:rPr>
            </w:pPr>
          </w:p>
        </w:tc>
        <w:tc>
          <w:tcPr>
            <w:tcW w:w="7691" w:type="dxa"/>
          </w:tcPr>
          <w:p w14:paraId="72D13314"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Such Regulations shall be supplementary to the terms and conditions contained in this Agreement and shall not in any way derogate from such terms and conditions. In the event of conflict between such Regulations and the terms and conditions of this Agreement the terms and conditions of this Agreement shall prevail.</w:t>
            </w:r>
          </w:p>
        </w:tc>
        <w:tc>
          <w:tcPr>
            <w:tcW w:w="284" w:type="dxa"/>
          </w:tcPr>
          <w:p w14:paraId="5EA17E99" w14:textId="77777777" w:rsidR="00E236BF" w:rsidRPr="00841641" w:rsidRDefault="00E236BF" w:rsidP="00A80B5B">
            <w:pPr>
              <w:spacing w:line="276" w:lineRule="auto"/>
              <w:rPr>
                <w:rFonts w:ascii="Times New Roman" w:hAnsi="Times New Roman"/>
                <w:sz w:val="21"/>
                <w:szCs w:val="21"/>
              </w:rPr>
            </w:pPr>
          </w:p>
        </w:tc>
      </w:tr>
    </w:tbl>
    <w:p w14:paraId="539A0A50" w14:textId="77777777" w:rsidR="00E236BF" w:rsidRPr="00841641" w:rsidRDefault="00E236BF" w:rsidP="00A80B5B">
      <w:pPr>
        <w:spacing w:line="276" w:lineRule="auto"/>
        <w:rPr>
          <w:rFonts w:ascii="Times New Roman" w:hAnsi="Times New Roman"/>
          <w:sz w:val="21"/>
          <w:szCs w:val="21"/>
        </w:rPr>
      </w:pPr>
    </w:p>
    <w:p w14:paraId="578A8A95" w14:textId="77777777" w:rsidR="001B655E" w:rsidRDefault="001B655E" w:rsidP="00A80B5B">
      <w:pPr>
        <w:spacing w:line="276" w:lineRule="auto"/>
        <w:rPr>
          <w:rFonts w:ascii="Times New Roman" w:eastAsiaTheme="minorEastAsia" w:hAnsi="Times New Roman"/>
          <w:sz w:val="21"/>
          <w:szCs w:val="21"/>
        </w:rPr>
      </w:pPr>
    </w:p>
    <w:p w14:paraId="78F36911" w14:textId="217D9605" w:rsidR="004F2A7C" w:rsidRDefault="004F2A7C" w:rsidP="00A80B5B">
      <w:pPr>
        <w:spacing w:line="276" w:lineRule="auto"/>
        <w:rPr>
          <w:rFonts w:ascii="Times New Roman" w:eastAsiaTheme="minorEastAsia" w:hAnsi="Times New Roman"/>
          <w:sz w:val="21"/>
          <w:szCs w:val="21"/>
        </w:rPr>
      </w:pPr>
    </w:p>
    <w:p w14:paraId="69F0F350" w14:textId="77777777" w:rsidR="0099468C" w:rsidRDefault="0099468C" w:rsidP="00A80B5B">
      <w:pPr>
        <w:spacing w:line="276" w:lineRule="auto"/>
        <w:rPr>
          <w:rFonts w:ascii="Times New Roman" w:eastAsiaTheme="minorEastAsia" w:hAnsi="Times New Roman"/>
          <w:sz w:val="21"/>
          <w:szCs w:val="21"/>
        </w:rPr>
      </w:pPr>
    </w:p>
    <w:p w14:paraId="2D12A371" w14:textId="77777777" w:rsidR="004F2A7C" w:rsidRPr="00841641" w:rsidRDefault="004F2A7C" w:rsidP="00A80B5B">
      <w:pPr>
        <w:spacing w:line="276" w:lineRule="auto"/>
        <w:rPr>
          <w:rFonts w:ascii="Times New Roman" w:eastAsiaTheme="minorEastAsia" w:hAnsi="Times New Roman"/>
          <w:sz w:val="21"/>
          <w:szCs w:val="21"/>
        </w:rPr>
      </w:pPr>
    </w:p>
    <w:tbl>
      <w:tblPr>
        <w:tblW w:w="9039" w:type="dxa"/>
        <w:tblLayout w:type="fixed"/>
        <w:tblLook w:val="0000" w:firstRow="0" w:lastRow="0" w:firstColumn="0" w:lastColumn="0" w:noHBand="0" w:noVBand="0"/>
      </w:tblPr>
      <w:tblGrid>
        <w:gridCol w:w="650"/>
        <w:gridCol w:w="236"/>
        <w:gridCol w:w="7869"/>
        <w:gridCol w:w="284"/>
      </w:tblGrid>
      <w:tr w:rsidR="00E236BF" w:rsidRPr="00841641" w14:paraId="23AF5F3E" w14:textId="77777777" w:rsidTr="004F2A7C">
        <w:trPr>
          <w:cantSplit/>
        </w:trPr>
        <w:tc>
          <w:tcPr>
            <w:tcW w:w="9039" w:type="dxa"/>
            <w:gridSpan w:val="4"/>
          </w:tcPr>
          <w:p w14:paraId="3F15000A" w14:textId="77777777" w:rsidR="00E236BF" w:rsidRPr="00841641" w:rsidRDefault="00E236BF" w:rsidP="00A80B5B">
            <w:pPr>
              <w:pStyle w:val="2"/>
              <w:spacing w:line="276" w:lineRule="auto"/>
              <w:rPr>
                <w:rFonts w:ascii="Times New Roman" w:hAnsi="Times New Roman"/>
                <w:bCs w:val="0"/>
                <w:sz w:val="21"/>
                <w:szCs w:val="21"/>
                <w:u w:val="single"/>
              </w:rPr>
            </w:pPr>
            <w:r w:rsidRPr="00841641">
              <w:rPr>
                <w:rFonts w:ascii="Times New Roman" w:hAnsi="Times New Roman"/>
                <w:bCs w:val="0"/>
                <w:sz w:val="21"/>
                <w:szCs w:val="21"/>
                <w:u w:val="single"/>
              </w:rPr>
              <w:t>SECTION X</w:t>
            </w:r>
          </w:p>
        </w:tc>
      </w:tr>
      <w:tr w:rsidR="00E236BF" w:rsidRPr="00841641" w14:paraId="1904FB76" w14:textId="77777777" w:rsidTr="004F2A7C">
        <w:trPr>
          <w:cantSplit/>
        </w:trPr>
        <w:tc>
          <w:tcPr>
            <w:tcW w:w="9039" w:type="dxa"/>
            <w:gridSpan w:val="4"/>
          </w:tcPr>
          <w:p w14:paraId="19E59EAC" w14:textId="77777777" w:rsidR="00E236BF" w:rsidRPr="00841641" w:rsidRDefault="00E236BF" w:rsidP="00A80B5B">
            <w:pPr>
              <w:spacing w:line="276" w:lineRule="auto"/>
              <w:jc w:val="center"/>
              <w:rPr>
                <w:rFonts w:ascii="Times New Roman" w:hAnsi="Times New Roman"/>
                <w:b/>
                <w:bCs/>
                <w:sz w:val="21"/>
                <w:szCs w:val="21"/>
                <w:u w:val="single"/>
              </w:rPr>
            </w:pPr>
          </w:p>
        </w:tc>
      </w:tr>
      <w:tr w:rsidR="00E236BF" w:rsidRPr="00841641" w14:paraId="117CD0E6" w14:textId="77777777" w:rsidTr="004F2A7C">
        <w:trPr>
          <w:cantSplit/>
        </w:trPr>
        <w:tc>
          <w:tcPr>
            <w:tcW w:w="9039" w:type="dxa"/>
            <w:gridSpan w:val="4"/>
          </w:tcPr>
          <w:p w14:paraId="6F2FA293" w14:textId="77777777" w:rsidR="00E236BF" w:rsidRPr="00841641" w:rsidRDefault="00E236BF" w:rsidP="00A80B5B">
            <w:pPr>
              <w:spacing w:line="276" w:lineRule="auto"/>
              <w:jc w:val="center"/>
              <w:rPr>
                <w:rFonts w:ascii="Times New Roman" w:hAnsi="Times New Roman"/>
                <w:sz w:val="21"/>
                <w:szCs w:val="21"/>
              </w:rPr>
            </w:pPr>
            <w:r w:rsidRPr="00841641">
              <w:rPr>
                <w:rFonts w:ascii="Times New Roman" w:hAnsi="Times New Roman"/>
                <w:b/>
                <w:sz w:val="21"/>
                <w:szCs w:val="21"/>
                <w:u w:val="single"/>
              </w:rPr>
              <w:t>INTERPRETATION AND MISCELLANEOUS</w:t>
            </w:r>
          </w:p>
        </w:tc>
      </w:tr>
      <w:tr w:rsidR="00E236BF" w:rsidRPr="00841641" w14:paraId="0DBFE0F5" w14:textId="77777777" w:rsidTr="004F2A7C">
        <w:trPr>
          <w:cantSplit/>
        </w:trPr>
        <w:tc>
          <w:tcPr>
            <w:tcW w:w="9039" w:type="dxa"/>
            <w:gridSpan w:val="4"/>
          </w:tcPr>
          <w:p w14:paraId="7C66C5D1" w14:textId="77777777" w:rsidR="00E236BF" w:rsidRPr="00841641" w:rsidRDefault="00E236BF" w:rsidP="00A80B5B">
            <w:pPr>
              <w:spacing w:line="276" w:lineRule="auto"/>
              <w:rPr>
                <w:rFonts w:ascii="Times New Roman" w:eastAsiaTheme="minorEastAsia" w:hAnsi="Times New Roman"/>
                <w:b/>
                <w:bCs/>
                <w:sz w:val="21"/>
                <w:szCs w:val="21"/>
                <w:u w:val="single"/>
              </w:rPr>
            </w:pPr>
          </w:p>
        </w:tc>
      </w:tr>
      <w:tr w:rsidR="001B655E" w:rsidRPr="00841641" w14:paraId="68D7FFB2" w14:textId="77777777" w:rsidTr="004F2A7C">
        <w:trPr>
          <w:cantSplit/>
        </w:trPr>
        <w:tc>
          <w:tcPr>
            <w:tcW w:w="9039" w:type="dxa"/>
            <w:gridSpan w:val="4"/>
          </w:tcPr>
          <w:p w14:paraId="1525DE90" w14:textId="77777777" w:rsidR="001B655E" w:rsidRPr="00841641" w:rsidRDefault="001B655E" w:rsidP="00A80B5B">
            <w:pPr>
              <w:spacing w:line="276" w:lineRule="auto"/>
              <w:rPr>
                <w:rFonts w:ascii="Times New Roman" w:eastAsiaTheme="minorEastAsia" w:hAnsi="Times New Roman"/>
                <w:b/>
                <w:bCs/>
                <w:sz w:val="21"/>
                <w:szCs w:val="21"/>
                <w:u w:val="single"/>
              </w:rPr>
            </w:pPr>
          </w:p>
        </w:tc>
      </w:tr>
      <w:tr w:rsidR="00E236BF" w:rsidRPr="00841641" w14:paraId="00A7E7A8" w14:textId="77777777" w:rsidTr="004F2A7C">
        <w:tc>
          <w:tcPr>
            <w:tcW w:w="650" w:type="dxa"/>
          </w:tcPr>
          <w:p w14:paraId="41793125"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(1)</w:t>
            </w:r>
          </w:p>
        </w:tc>
        <w:tc>
          <w:tcPr>
            <w:tcW w:w="236" w:type="dxa"/>
          </w:tcPr>
          <w:p w14:paraId="615F3E58" w14:textId="77777777" w:rsidR="00E236BF" w:rsidRPr="00841641" w:rsidRDefault="00E236BF" w:rsidP="00A80B5B">
            <w:pPr>
              <w:spacing w:line="276" w:lineRule="auto"/>
              <w:rPr>
                <w:rFonts w:ascii="Times New Roman" w:hAnsi="Times New Roman"/>
                <w:sz w:val="21"/>
                <w:szCs w:val="21"/>
              </w:rPr>
            </w:pPr>
          </w:p>
        </w:tc>
        <w:tc>
          <w:tcPr>
            <w:tcW w:w="7869" w:type="dxa"/>
          </w:tcPr>
          <w:p w14:paraId="1DE79102"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u w:val="single"/>
              </w:rPr>
              <w:t>Marginal notes headings and index</w:t>
            </w:r>
          </w:p>
        </w:tc>
        <w:tc>
          <w:tcPr>
            <w:tcW w:w="284" w:type="dxa"/>
          </w:tcPr>
          <w:p w14:paraId="57B2C7CD" w14:textId="77777777" w:rsidR="00E236BF" w:rsidRPr="00841641" w:rsidRDefault="00E236BF" w:rsidP="00A80B5B">
            <w:pPr>
              <w:spacing w:line="276" w:lineRule="auto"/>
              <w:rPr>
                <w:rFonts w:ascii="Times New Roman" w:hAnsi="Times New Roman"/>
                <w:sz w:val="21"/>
                <w:szCs w:val="21"/>
              </w:rPr>
            </w:pPr>
          </w:p>
        </w:tc>
      </w:tr>
      <w:tr w:rsidR="00E236BF" w:rsidRPr="00841641" w14:paraId="6ADFF293" w14:textId="77777777" w:rsidTr="004F2A7C">
        <w:tc>
          <w:tcPr>
            <w:tcW w:w="650" w:type="dxa"/>
          </w:tcPr>
          <w:p w14:paraId="446EC5E3" w14:textId="77777777" w:rsidR="00E236BF" w:rsidRPr="00841641" w:rsidRDefault="00E236BF" w:rsidP="00A80B5B">
            <w:pPr>
              <w:spacing w:line="276" w:lineRule="auto"/>
              <w:rPr>
                <w:rFonts w:ascii="Times New Roman" w:hAnsi="Times New Roman"/>
                <w:sz w:val="21"/>
                <w:szCs w:val="21"/>
              </w:rPr>
            </w:pPr>
          </w:p>
        </w:tc>
        <w:tc>
          <w:tcPr>
            <w:tcW w:w="236" w:type="dxa"/>
          </w:tcPr>
          <w:p w14:paraId="68AA7599" w14:textId="77777777" w:rsidR="00E236BF" w:rsidRPr="00841641" w:rsidRDefault="00E236BF" w:rsidP="00A80B5B">
            <w:pPr>
              <w:spacing w:line="276" w:lineRule="auto"/>
              <w:rPr>
                <w:rFonts w:ascii="Times New Roman" w:hAnsi="Times New Roman"/>
                <w:sz w:val="21"/>
                <w:szCs w:val="21"/>
              </w:rPr>
            </w:pPr>
          </w:p>
        </w:tc>
        <w:tc>
          <w:tcPr>
            <w:tcW w:w="7869" w:type="dxa"/>
          </w:tcPr>
          <w:p w14:paraId="6E6E559B" w14:textId="77777777" w:rsidR="00E236BF" w:rsidRPr="00841641" w:rsidRDefault="00E236BF" w:rsidP="00A80B5B">
            <w:pPr>
              <w:spacing w:line="276" w:lineRule="auto"/>
              <w:rPr>
                <w:rFonts w:ascii="Times New Roman" w:hAnsi="Times New Roman"/>
                <w:sz w:val="21"/>
                <w:szCs w:val="21"/>
              </w:rPr>
            </w:pPr>
          </w:p>
        </w:tc>
        <w:tc>
          <w:tcPr>
            <w:tcW w:w="284" w:type="dxa"/>
          </w:tcPr>
          <w:p w14:paraId="19D71226" w14:textId="77777777" w:rsidR="00E236BF" w:rsidRPr="00841641" w:rsidRDefault="00E236BF" w:rsidP="00A80B5B">
            <w:pPr>
              <w:spacing w:line="276" w:lineRule="auto"/>
              <w:rPr>
                <w:rFonts w:ascii="Times New Roman" w:hAnsi="Times New Roman"/>
                <w:sz w:val="21"/>
                <w:szCs w:val="21"/>
              </w:rPr>
            </w:pPr>
          </w:p>
        </w:tc>
      </w:tr>
      <w:tr w:rsidR="00E236BF" w:rsidRPr="00841641" w14:paraId="25873AB1" w14:textId="77777777" w:rsidTr="004F2A7C">
        <w:tc>
          <w:tcPr>
            <w:tcW w:w="650" w:type="dxa"/>
          </w:tcPr>
          <w:p w14:paraId="2C69E924" w14:textId="77777777" w:rsidR="00E236BF" w:rsidRPr="00841641" w:rsidRDefault="00E236BF" w:rsidP="00A80B5B">
            <w:pPr>
              <w:spacing w:line="276" w:lineRule="auto"/>
              <w:rPr>
                <w:rFonts w:ascii="Times New Roman" w:hAnsi="Times New Roman"/>
                <w:sz w:val="21"/>
                <w:szCs w:val="21"/>
              </w:rPr>
            </w:pPr>
          </w:p>
        </w:tc>
        <w:tc>
          <w:tcPr>
            <w:tcW w:w="236" w:type="dxa"/>
          </w:tcPr>
          <w:p w14:paraId="7621C7BE" w14:textId="77777777" w:rsidR="00E236BF" w:rsidRPr="00841641" w:rsidRDefault="00E236BF" w:rsidP="00A80B5B">
            <w:pPr>
              <w:spacing w:line="276" w:lineRule="auto"/>
              <w:rPr>
                <w:rFonts w:ascii="Times New Roman" w:hAnsi="Times New Roman"/>
                <w:sz w:val="21"/>
                <w:szCs w:val="21"/>
              </w:rPr>
            </w:pPr>
          </w:p>
        </w:tc>
        <w:tc>
          <w:tcPr>
            <w:tcW w:w="7869" w:type="dxa"/>
          </w:tcPr>
          <w:p w14:paraId="08F8B0AC"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The marginal notes headings and index are intended for guidance only and do not form part of this Agreement nor shall any of the provisions of this Agreement be construed or interpreted by reference thereto or in any way affected or limited thereby.</w:t>
            </w:r>
          </w:p>
        </w:tc>
        <w:tc>
          <w:tcPr>
            <w:tcW w:w="284" w:type="dxa"/>
          </w:tcPr>
          <w:p w14:paraId="479E78A5" w14:textId="77777777" w:rsidR="00E236BF" w:rsidRPr="00841641" w:rsidRDefault="00E236BF" w:rsidP="00A80B5B">
            <w:pPr>
              <w:spacing w:line="276" w:lineRule="auto"/>
              <w:rPr>
                <w:rFonts w:ascii="Times New Roman" w:hAnsi="Times New Roman"/>
                <w:sz w:val="21"/>
                <w:szCs w:val="21"/>
              </w:rPr>
            </w:pPr>
          </w:p>
        </w:tc>
      </w:tr>
      <w:tr w:rsidR="00E236BF" w:rsidRPr="00841641" w14:paraId="31145F8B" w14:textId="77777777" w:rsidTr="004F2A7C">
        <w:tc>
          <w:tcPr>
            <w:tcW w:w="650" w:type="dxa"/>
          </w:tcPr>
          <w:p w14:paraId="4FE36F97" w14:textId="77777777" w:rsidR="00E236BF" w:rsidRPr="00841641" w:rsidRDefault="00E236BF" w:rsidP="00A80B5B">
            <w:pPr>
              <w:spacing w:line="276" w:lineRule="auto"/>
              <w:rPr>
                <w:rFonts w:ascii="Times New Roman" w:hAnsi="Times New Roman"/>
                <w:sz w:val="21"/>
                <w:szCs w:val="21"/>
              </w:rPr>
            </w:pPr>
          </w:p>
        </w:tc>
        <w:tc>
          <w:tcPr>
            <w:tcW w:w="236" w:type="dxa"/>
          </w:tcPr>
          <w:p w14:paraId="633CE525" w14:textId="77777777" w:rsidR="00E236BF" w:rsidRPr="00841641" w:rsidRDefault="00E236BF" w:rsidP="00A80B5B">
            <w:pPr>
              <w:spacing w:line="276" w:lineRule="auto"/>
              <w:rPr>
                <w:rFonts w:ascii="Times New Roman" w:hAnsi="Times New Roman"/>
                <w:sz w:val="21"/>
                <w:szCs w:val="21"/>
              </w:rPr>
            </w:pPr>
          </w:p>
        </w:tc>
        <w:tc>
          <w:tcPr>
            <w:tcW w:w="7869" w:type="dxa"/>
          </w:tcPr>
          <w:p w14:paraId="322FAEDC"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6A53EF68" w14:textId="77777777" w:rsidR="00E236BF" w:rsidRPr="00841641" w:rsidRDefault="00E236BF" w:rsidP="00A80B5B">
            <w:pPr>
              <w:spacing w:line="276" w:lineRule="auto"/>
              <w:rPr>
                <w:rFonts w:ascii="Times New Roman" w:hAnsi="Times New Roman"/>
                <w:sz w:val="21"/>
                <w:szCs w:val="21"/>
              </w:rPr>
            </w:pPr>
          </w:p>
        </w:tc>
      </w:tr>
      <w:tr w:rsidR="00E236BF" w:rsidRPr="00841641" w14:paraId="6D93B221" w14:textId="77777777" w:rsidTr="004F2A7C">
        <w:tc>
          <w:tcPr>
            <w:tcW w:w="650" w:type="dxa"/>
          </w:tcPr>
          <w:p w14:paraId="75A22D83"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(2)</w:t>
            </w:r>
          </w:p>
        </w:tc>
        <w:tc>
          <w:tcPr>
            <w:tcW w:w="236" w:type="dxa"/>
          </w:tcPr>
          <w:p w14:paraId="69B8E882" w14:textId="77777777" w:rsidR="00E236BF" w:rsidRPr="00841641" w:rsidRDefault="00E236BF" w:rsidP="00A80B5B">
            <w:pPr>
              <w:spacing w:line="276" w:lineRule="auto"/>
              <w:rPr>
                <w:rFonts w:ascii="Times New Roman" w:hAnsi="Times New Roman"/>
                <w:sz w:val="21"/>
                <w:szCs w:val="21"/>
              </w:rPr>
            </w:pPr>
          </w:p>
        </w:tc>
        <w:tc>
          <w:tcPr>
            <w:tcW w:w="7869" w:type="dxa"/>
          </w:tcPr>
          <w:p w14:paraId="75BCAF0C"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Condonation not a waiver</w:t>
            </w:r>
          </w:p>
        </w:tc>
        <w:tc>
          <w:tcPr>
            <w:tcW w:w="284" w:type="dxa"/>
          </w:tcPr>
          <w:p w14:paraId="629447CF" w14:textId="77777777" w:rsidR="00E236BF" w:rsidRPr="00841641" w:rsidRDefault="00E236BF" w:rsidP="00A80B5B">
            <w:pPr>
              <w:spacing w:line="276" w:lineRule="auto"/>
              <w:rPr>
                <w:rFonts w:ascii="Times New Roman" w:hAnsi="Times New Roman"/>
                <w:sz w:val="21"/>
                <w:szCs w:val="21"/>
              </w:rPr>
            </w:pPr>
          </w:p>
        </w:tc>
      </w:tr>
      <w:tr w:rsidR="00E236BF" w:rsidRPr="00841641" w14:paraId="6E7E524D" w14:textId="77777777" w:rsidTr="004F2A7C">
        <w:tc>
          <w:tcPr>
            <w:tcW w:w="650" w:type="dxa"/>
          </w:tcPr>
          <w:p w14:paraId="56258556" w14:textId="77777777" w:rsidR="00E236BF" w:rsidRPr="00841641" w:rsidRDefault="00E236BF" w:rsidP="00A80B5B">
            <w:pPr>
              <w:spacing w:line="276" w:lineRule="auto"/>
              <w:rPr>
                <w:rFonts w:ascii="Times New Roman" w:hAnsi="Times New Roman"/>
                <w:sz w:val="21"/>
                <w:szCs w:val="21"/>
              </w:rPr>
            </w:pPr>
          </w:p>
        </w:tc>
        <w:tc>
          <w:tcPr>
            <w:tcW w:w="236" w:type="dxa"/>
          </w:tcPr>
          <w:p w14:paraId="78791D10" w14:textId="77777777" w:rsidR="00E236BF" w:rsidRPr="00841641" w:rsidRDefault="00E236BF" w:rsidP="00A80B5B">
            <w:pPr>
              <w:spacing w:line="276" w:lineRule="auto"/>
              <w:rPr>
                <w:rFonts w:ascii="Times New Roman" w:hAnsi="Times New Roman"/>
                <w:sz w:val="21"/>
                <w:szCs w:val="21"/>
              </w:rPr>
            </w:pPr>
          </w:p>
        </w:tc>
        <w:tc>
          <w:tcPr>
            <w:tcW w:w="7869" w:type="dxa"/>
          </w:tcPr>
          <w:p w14:paraId="595CF36F"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5DF3D6A5" w14:textId="77777777" w:rsidR="00E236BF" w:rsidRPr="00841641" w:rsidRDefault="00E236BF" w:rsidP="00A80B5B">
            <w:pPr>
              <w:spacing w:line="276" w:lineRule="auto"/>
              <w:rPr>
                <w:rFonts w:ascii="Times New Roman" w:hAnsi="Times New Roman"/>
                <w:sz w:val="21"/>
                <w:szCs w:val="21"/>
              </w:rPr>
            </w:pPr>
          </w:p>
        </w:tc>
      </w:tr>
      <w:tr w:rsidR="00E236BF" w:rsidRPr="00841641" w14:paraId="36AB199A" w14:textId="77777777" w:rsidTr="004F2A7C">
        <w:tc>
          <w:tcPr>
            <w:tcW w:w="650" w:type="dxa"/>
          </w:tcPr>
          <w:p w14:paraId="7F28566B" w14:textId="77777777" w:rsidR="00E236BF" w:rsidRPr="00841641" w:rsidRDefault="00E236BF" w:rsidP="00A80B5B">
            <w:pPr>
              <w:spacing w:line="276" w:lineRule="auto"/>
              <w:rPr>
                <w:rFonts w:ascii="Times New Roman" w:hAnsi="Times New Roman"/>
                <w:sz w:val="21"/>
                <w:szCs w:val="21"/>
              </w:rPr>
            </w:pPr>
          </w:p>
        </w:tc>
        <w:tc>
          <w:tcPr>
            <w:tcW w:w="236" w:type="dxa"/>
          </w:tcPr>
          <w:p w14:paraId="49885037" w14:textId="77777777" w:rsidR="00E236BF" w:rsidRPr="00841641" w:rsidRDefault="00E236BF" w:rsidP="00A80B5B">
            <w:pPr>
              <w:spacing w:line="276" w:lineRule="auto"/>
              <w:rPr>
                <w:rFonts w:ascii="Times New Roman" w:hAnsi="Times New Roman"/>
                <w:sz w:val="21"/>
                <w:szCs w:val="21"/>
              </w:rPr>
            </w:pPr>
          </w:p>
        </w:tc>
        <w:tc>
          <w:tcPr>
            <w:tcW w:w="7869" w:type="dxa"/>
          </w:tcPr>
          <w:p w14:paraId="0D7A25E0"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 xml:space="preserve">No condoning excusing or overlooking by the Landlord of any default breach or non-observance or non-performance by the Tenant at any time or times of any of the Tenant’s obligations herein contained shall operate as a waiver of the Landlord’s rights hereunder in respect of any continuing or subsequent default breach or non-observance or non-performance or so as to defeat or affect in any way the rights and remedies of the Landlord hereunder in respect of any such continuing or subsequent default or breach and no waiver by the Landlord shall be inferred from or implied by anything done or omitted by the Landlord unless expressed in writing and signed by Landlord.  Any consent given by the Landlord shall operate as a consent only for the particular matter to which it relates and in no way shall be considered as a waiver or release of any of the provisions hereof nor shall it be construed as dispensing with the necessity of obtaining the specific written consent of </w:t>
            </w:r>
            <w:r w:rsidRPr="00841641">
              <w:rPr>
                <w:rFonts w:ascii="Times New Roman" w:hAnsi="Times New Roman"/>
                <w:sz w:val="21"/>
                <w:szCs w:val="21"/>
              </w:rPr>
              <w:lastRenderedPageBreak/>
              <w:t>the Landlord in future unless expressly so provided.</w:t>
            </w:r>
          </w:p>
        </w:tc>
        <w:tc>
          <w:tcPr>
            <w:tcW w:w="284" w:type="dxa"/>
          </w:tcPr>
          <w:p w14:paraId="220BB853" w14:textId="77777777" w:rsidR="00E236BF" w:rsidRPr="00841641" w:rsidRDefault="00E236BF" w:rsidP="00A80B5B">
            <w:pPr>
              <w:spacing w:line="276" w:lineRule="auto"/>
              <w:rPr>
                <w:rFonts w:ascii="Times New Roman" w:hAnsi="Times New Roman"/>
                <w:sz w:val="21"/>
                <w:szCs w:val="21"/>
              </w:rPr>
            </w:pPr>
          </w:p>
        </w:tc>
      </w:tr>
      <w:tr w:rsidR="00A36B9D" w:rsidRPr="00841641" w14:paraId="1F2E13AC" w14:textId="77777777" w:rsidTr="004F2A7C">
        <w:tc>
          <w:tcPr>
            <w:tcW w:w="650" w:type="dxa"/>
          </w:tcPr>
          <w:p w14:paraId="2E62B987" w14:textId="77777777" w:rsidR="00A36B9D" w:rsidRPr="00841641" w:rsidRDefault="00A36B9D" w:rsidP="00A80B5B">
            <w:pPr>
              <w:spacing w:line="276" w:lineRule="auto"/>
              <w:rPr>
                <w:rFonts w:ascii="Times New Roman" w:hAnsi="Times New Roman"/>
                <w:sz w:val="21"/>
                <w:szCs w:val="21"/>
              </w:rPr>
            </w:pPr>
          </w:p>
        </w:tc>
        <w:tc>
          <w:tcPr>
            <w:tcW w:w="236" w:type="dxa"/>
          </w:tcPr>
          <w:p w14:paraId="1C744085" w14:textId="77777777" w:rsidR="00A36B9D" w:rsidRPr="00841641" w:rsidRDefault="00A36B9D" w:rsidP="00A80B5B">
            <w:pPr>
              <w:spacing w:line="276" w:lineRule="auto"/>
              <w:rPr>
                <w:rFonts w:ascii="Times New Roman" w:hAnsi="Times New Roman"/>
                <w:sz w:val="21"/>
                <w:szCs w:val="21"/>
              </w:rPr>
            </w:pPr>
          </w:p>
        </w:tc>
        <w:tc>
          <w:tcPr>
            <w:tcW w:w="7869" w:type="dxa"/>
          </w:tcPr>
          <w:p w14:paraId="32DBE4F1" w14:textId="77777777" w:rsidR="00A36B9D" w:rsidRPr="00841641" w:rsidRDefault="00A36B9D" w:rsidP="00A80B5B">
            <w:pPr>
              <w:spacing w:line="276" w:lineRule="auto"/>
              <w:jc w:val="both"/>
              <w:rPr>
                <w:rFonts w:ascii="Times New Roman" w:hAnsi="Times New Roman"/>
                <w:sz w:val="21"/>
                <w:szCs w:val="21"/>
              </w:rPr>
            </w:pPr>
          </w:p>
        </w:tc>
        <w:tc>
          <w:tcPr>
            <w:tcW w:w="284" w:type="dxa"/>
          </w:tcPr>
          <w:p w14:paraId="38EAB4FD" w14:textId="77777777" w:rsidR="00A36B9D" w:rsidRPr="00841641" w:rsidRDefault="00A36B9D" w:rsidP="00A80B5B">
            <w:pPr>
              <w:spacing w:line="276" w:lineRule="auto"/>
              <w:rPr>
                <w:rFonts w:ascii="Times New Roman" w:hAnsi="Times New Roman"/>
                <w:sz w:val="21"/>
                <w:szCs w:val="21"/>
              </w:rPr>
            </w:pPr>
          </w:p>
        </w:tc>
      </w:tr>
      <w:tr w:rsidR="00E236BF" w:rsidRPr="00841641" w14:paraId="54744533" w14:textId="77777777" w:rsidTr="004F2A7C">
        <w:tc>
          <w:tcPr>
            <w:tcW w:w="650" w:type="dxa"/>
          </w:tcPr>
          <w:p w14:paraId="4609A8C0"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(3)</w:t>
            </w:r>
          </w:p>
        </w:tc>
        <w:tc>
          <w:tcPr>
            <w:tcW w:w="236" w:type="dxa"/>
          </w:tcPr>
          <w:p w14:paraId="7B9BB1DA" w14:textId="77777777" w:rsidR="00E236BF" w:rsidRPr="00841641" w:rsidRDefault="00E236BF" w:rsidP="00A80B5B">
            <w:pPr>
              <w:spacing w:line="276" w:lineRule="auto"/>
              <w:rPr>
                <w:rFonts w:ascii="Times New Roman" w:hAnsi="Times New Roman"/>
                <w:sz w:val="21"/>
                <w:szCs w:val="21"/>
              </w:rPr>
            </w:pPr>
          </w:p>
        </w:tc>
        <w:tc>
          <w:tcPr>
            <w:tcW w:w="7869" w:type="dxa"/>
          </w:tcPr>
          <w:p w14:paraId="1F02EBD0"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Letting notices</w:t>
            </w:r>
          </w:p>
        </w:tc>
        <w:tc>
          <w:tcPr>
            <w:tcW w:w="284" w:type="dxa"/>
          </w:tcPr>
          <w:p w14:paraId="4E1D4887" w14:textId="77777777" w:rsidR="00E236BF" w:rsidRPr="00841641" w:rsidRDefault="00E236BF" w:rsidP="00A80B5B">
            <w:pPr>
              <w:spacing w:line="276" w:lineRule="auto"/>
              <w:rPr>
                <w:rFonts w:ascii="Times New Roman" w:hAnsi="Times New Roman"/>
                <w:sz w:val="21"/>
                <w:szCs w:val="21"/>
              </w:rPr>
            </w:pPr>
          </w:p>
        </w:tc>
      </w:tr>
      <w:tr w:rsidR="00E236BF" w:rsidRPr="00841641" w14:paraId="11A14CDA" w14:textId="77777777" w:rsidTr="004F2A7C">
        <w:tc>
          <w:tcPr>
            <w:tcW w:w="650" w:type="dxa"/>
          </w:tcPr>
          <w:p w14:paraId="0B8F8D6C" w14:textId="77777777" w:rsidR="00E236BF" w:rsidRPr="00841641" w:rsidRDefault="00E236BF" w:rsidP="00A80B5B">
            <w:pPr>
              <w:spacing w:line="276" w:lineRule="auto"/>
              <w:rPr>
                <w:rFonts w:ascii="Times New Roman" w:hAnsi="Times New Roman"/>
                <w:sz w:val="21"/>
                <w:szCs w:val="21"/>
              </w:rPr>
            </w:pPr>
          </w:p>
        </w:tc>
        <w:tc>
          <w:tcPr>
            <w:tcW w:w="236" w:type="dxa"/>
          </w:tcPr>
          <w:p w14:paraId="1D311E2F" w14:textId="77777777" w:rsidR="00E236BF" w:rsidRPr="00841641" w:rsidRDefault="00E236BF" w:rsidP="00A80B5B">
            <w:pPr>
              <w:spacing w:line="276" w:lineRule="auto"/>
              <w:rPr>
                <w:rFonts w:ascii="Times New Roman" w:hAnsi="Times New Roman"/>
                <w:sz w:val="21"/>
                <w:szCs w:val="21"/>
              </w:rPr>
            </w:pPr>
          </w:p>
        </w:tc>
        <w:tc>
          <w:tcPr>
            <w:tcW w:w="7869" w:type="dxa"/>
          </w:tcPr>
          <w:p w14:paraId="005FC287"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74B65329" w14:textId="77777777" w:rsidR="00E236BF" w:rsidRPr="00841641" w:rsidRDefault="00E236BF" w:rsidP="00A80B5B">
            <w:pPr>
              <w:spacing w:line="276" w:lineRule="auto"/>
              <w:rPr>
                <w:rFonts w:ascii="Times New Roman" w:hAnsi="Times New Roman"/>
                <w:sz w:val="21"/>
                <w:szCs w:val="21"/>
              </w:rPr>
            </w:pPr>
          </w:p>
        </w:tc>
      </w:tr>
      <w:tr w:rsidR="00E236BF" w:rsidRPr="00841641" w14:paraId="08D0BF6F" w14:textId="77777777" w:rsidTr="004F2A7C">
        <w:tc>
          <w:tcPr>
            <w:tcW w:w="650" w:type="dxa"/>
          </w:tcPr>
          <w:p w14:paraId="740DF9EB" w14:textId="77777777" w:rsidR="00E236BF" w:rsidRPr="00841641" w:rsidRDefault="00E236BF" w:rsidP="00A80B5B">
            <w:pPr>
              <w:spacing w:line="276" w:lineRule="auto"/>
              <w:rPr>
                <w:rFonts w:ascii="Times New Roman" w:hAnsi="Times New Roman"/>
                <w:sz w:val="21"/>
                <w:szCs w:val="21"/>
              </w:rPr>
            </w:pPr>
          </w:p>
        </w:tc>
        <w:tc>
          <w:tcPr>
            <w:tcW w:w="236" w:type="dxa"/>
          </w:tcPr>
          <w:p w14:paraId="5739AB73" w14:textId="77777777" w:rsidR="00E236BF" w:rsidRPr="00841641" w:rsidRDefault="00E236BF" w:rsidP="00A80B5B">
            <w:pPr>
              <w:spacing w:line="276" w:lineRule="auto"/>
              <w:rPr>
                <w:rFonts w:ascii="Times New Roman" w:hAnsi="Times New Roman"/>
                <w:sz w:val="21"/>
                <w:szCs w:val="21"/>
              </w:rPr>
            </w:pPr>
          </w:p>
        </w:tc>
        <w:tc>
          <w:tcPr>
            <w:tcW w:w="7869" w:type="dxa"/>
          </w:tcPr>
          <w:p w14:paraId="5A733703"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During the three months immediately preceding the expiration of the term the Landlord shall be at liberty to affix and maintain without interference upon any external part of the Premises a notice stating that the Premises are to be let and such other information in connection therewith as the Landlord shall reasonably require.</w:t>
            </w:r>
          </w:p>
        </w:tc>
        <w:tc>
          <w:tcPr>
            <w:tcW w:w="284" w:type="dxa"/>
          </w:tcPr>
          <w:p w14:paraId="11125EEF" w14:textId="77777777" w:rsidR="00E236BF" w:rsidRPr="00841641" w:rsidRDefault="00E236BF" w:rsidP="00A80B5B">
            <w:pPr>
              <w:spacing w:line="276" w:lineRule="auto"/>
              <w:rPr>
                <w:rFonts w:ascii="Times New Roman" w:hAnsi="Times New Roman"/>
                <w:sz w:val="21"/>
                <w:szCs w:val="21"/>
              </w:rPr>
            </w:pPr>
          </w:p>
        </w:tc>
      </w:tr>
      <w:tr w:rsidR="00E236BF" w:rsidRPr="00841641" w14:paraId="5195DDE8" w14:textId="77777777" w:rsidTr="004F2A7C">
        <w:tc>
          <w:tcPr>
            <w:tcW w:w="650" w:type="dxa"/>
          </w:tcPr>
          <w:p w14:paraId="4B4CB92D" w14:textId="77777777" w:rsidR="00E236BF" w:rsidRPr="00841641" w:rsidRDefault="00E236BF" w:rsidP="00A80B5B">
            <w:pPr>
              <w:spacing w:line="276" w:lineRule="auto"/>
              <w:rPr>
                <w:rFonts w:ascii="Times New Roman" w:hAnsi="Times New Roman"/>
                <w:sz w:val="21"/>
                <w:szCs w:val="21"/>
              </w:rPr>
            </w:pPr>
          </w:p>
        </w:tc>
        <w:tc>
          <w:tcPr>
            <w:tcW w:w="236" w:type="dxa"/>
          </w:tcPr>
          <w:p w14:paraId="5968C17F" w14:textId="77777777" w:rsidR="00E236BF" w:rsidRPr="00841641" w:rsidRDefault="00E236BF" w:rsidP="00A80B5B">
            <w:pPr>
              <w:spacing w:line="276" w:lineRule="auto"/>
              <w:rPr>
                <w:rFonts w:ascii="Times New Roman" w:hAnsi="Times New Roman"/>
                <w:sz w:val="21"/>
                <w:szCs w:val="21"/>
              </w:rPr>
            </w:pPr>
          </w:p>
        </w:tc>
        <w:tc>
          <w:tcPr>
            <w:tcW w:w="7869" w:type="dxa"/>
          </w:tcPr>
          <w:p w14:paraId="22D41049"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3C81909E" w14:textId="77777777" w:rsidR="00E236BF" w:rsidRPr="00841641" w:rsidRDefault="00E236BF" w:rsidP="00A80B5B">
            <w:pPr>
              <w:spacing w:line="276" w:lineRule="auto"/>
              <w:rPr>
                <w:rFonts w:ascii="Times New Roman" w:hAnsi="Times New Roman"/>
                <w:sz w:val="21"/>
                <w:szCs w:val="21"/>
              </w:rPr>
            </w:pPr>
          </w:p>
        </w:tc>
      </w:tr>
      <w:tr w:rsidR="00E236BF" w:rsidRPr="00841641" w14:paraId="3FB51AEF" w14:textId="77777777" w:rsidTr="004F2A7C">
        <w:tc>
          <w:tcPr>
            <w:tcW w:w="650" w:type="dxa"/>
          </w:tcPr>
          <w:p w14:paraId="7D6EE552"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(4)</w:t>
            </w:r>
          </w:p>
        </w:tc>
        <w:tc>
          <w:tcPr>
            <w:tcW w:w="236" w:type="dxa"/>
          </w:tcPr>
          <w:p w14:paraId="2260650A" w14:textId="77777777" w:rsidR="00E236BF" w:rsidRPr="00841641" w:rsidRDefault="00E236BF" w:rsidP="00A80B5B">
            <w:pPr>
              <w:spacing w:line="276" w:lineRule="auto"/>
              <w:rPr>
                <w:rFonts w:ascii="Times New Roman" w:hAnsi="Times New Roman"/>
                <w:sz w:val="21"/>
                <w:szCs w:val="21"/>
              </w:rPr>
            </w:pPr>
          </w:p>
        </w:tc>
        <w:tc>
          <w:tcPr>
            <w:tcW w:w="7869" w:type="dxa"/>
          </w:tcPr>
          <w:p w14:paraId="6710F9FC"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Exclusion of warranties</w:t>
            </w:r>
          </w:p>
        </w:tc>
        <w:tc>
          <w:tcPr>
            <w:tcW w:w="284" w:type="dxa"/>
          </w:tcPr>
          <w:p w14:paraId="11533215" w14:textId="77777777" w:rsidR="00E236BF" w:rsidRPr="00841641" w:rsidRDefault="00E236BF" w:rsidP="00A80B5B">
            <w:pPr>
              <w:spacing w:line="276" w:lineRule="auto"/>
              <w:rPr>
                <w:rFonts w:ascii="Times New Roman" w:hAnsi="Times New Roman"/>
                <w:sz w:val="21"/>
                <w:szCs w:val="21"/>
              </w:rPr>
            </w:pPr>
          </w:p>
        </w:tc>
      </w:tr>
      <w:tr w:rsidR="00E236BF" w:rsidRPr="00841641" w14:paraId="2C98C553" w14:textId="77777777" w:rsidTr="004F2A7C">
        <w:tc>
          <w:tcPr>
            <w:tcW w:w="650" w:type="dxa"/>
          </w:tcPr>
          <w:p w14:paraId="21D70B5B" w14:textId="77777777" w:rsidR="00E236BF" w:rsidRPr="00841641" w:rsidRDefault="00E236BF" w:rsidP="00A80B5B">
            <w:pPr>
              <w:spacing w:line="276" w:lineRule="auto"/>
              <w:rPr>
                <w:rFonts w:ascii="Times New Roman" w:hAnsi="Times New Roman"/>
                <w:sz w:val="21"/>
                <w:szCs w:val="21"/>
              </w:rPr>
            </w:pPr>
          </w:p>
        </w:tc>
        <w:tc>
          <w:tcPr>
            <w:tcW w:w="236" w:type="dxa"/>
          </w:tcPr>
          <w:p w14:paraId="51DB754E" w14:textId="77777777" w:rsidR="00E236BF" w:rsidRPr="00841641" w:rsidRDefault="00E236BF" w:rsidP="00A80B5B">
            <w:pPr>
              <w:spacing w:line="276" w:lineRule="auto"/>
              <w:rPr>
                <w:rFonts w:ascii="Times New Roman" w:hAnsi="Times New Roman"/>
                <w:sz w:val="21"/>
                <w:szCs w:val="21"/>
              </w:rPr>
            </w:pPr>
          </w:p>
        </w:tc>
        <w:tc>
          <w:tcPr>
            <w:tcW w:w="7869" w:type="dxa"/>
          </w:tcPr>
          <w:p w14:paraId="6B30039B"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2C073C15" w14:textId="77777777" w:rsidR="00E236BF" w:rsidRPr="00841641" w:rsidRDefault="00E236BF" w:rsidP="00A80B5B">
            <w:pPr>
              <w:spacing w:line="276" w:lineRule="auto"/>
              <w:rPr>
                <w:rFonts w:ascii="Times New Roman" w:hAnsi="Times New Roman"/>
                <w:sz w:val="21"/>
                <w:szCs w:val="21"/>
              </w:rPr>
            </w:pPr>
          </w:p>
        </w:tc>
      </w:tr>
      <w:tr w:rsidR="00E236BF" w:rsidRPr="00841641" w14:paraId="5D544E88" w14:textId="77777777" w:rsidTr="004F2A7C">
        <w:tc>
          <w:tcPr>
            <w:tcW w:w="650" w:type="dxa"/>
          </w:tcPr>
          <w:p w14:paraId="7BD6D6DE" w14:textId="77777777" w:rsidR="00E236BF" w:rsidRPr="00841641" w:rsidRDefault="00E236BF" w:rsidP="00A80B5B">
            <w:pPr>
              <w:spacing w:line="276" w:lineRule="auto"/>
              <w:rPr>
                <w:rFonts w:ascii="Times New Roman" w:hAnsi="Times New Roman"/>
                <w:sz w:val="21"/>
                <w:szCs w:val="21"/>
              </w:rPr>
            </w:pPr>
          </w:p>
        </w:tc>
        <w:tc>
          <w:tcPr>
            <w:tcW w:w="236" w:type="dxa"/>
          </w:tcPr>
          <w:p w14:paraId="7BFDFB0E" w14:textId="77777777" w:rsidR="00E236BF" w:rsidRPr="00841641" w:rsidRDefault="00E236BF" w:rsidP="00A80B5B">
            <w:pPr>
              <w:spacing w:line="276" w:lineRule="auto"/>
              <w:rPr>
                <w:rFonts w:ascii="Times New Roman" w:hAnsi="Times New Roman"/>
                <w:sz w:val="21"/>
                <w:szCs w:val="21"/>
              </w:rPr>
            </w:pPr>
          </w:p>
        </w:tc>
        <w:tc>
          <w:tcPr>
            <w:tcW w:w="7869" w:type="dxa"/>
          </w:tcPr>
          <w:p w14:paraId="59954464"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The Tenancy Agreement sets out the full agreement reached between the parties and no other representations have been made or warranties given relating to the Landlord or the Tenant or the Building or the Premises and if any such representation or warranty has been made given or implied the same is hereby waived.</w:t>
            </w:r>
          </w:p>
        </w:tc>
        <w:tc>
          <w:tcPr>
            <w:tcW w:w="284" w:type="dxa"/>
          </w:tcPr>
          <w:p w14:paraId="4E6D975B" w14:textId="77777777" w:rsidR="00E236BF" w:rsidRPr="00841641" w:rsidRDefault="00E236BF" w:rsidP="00A80B5B">
            <w:pPr>
              <w:spacing w:line="276" w:lineRule="auto"/>
              <w:rPr>
                <w:rFonts w:ascii="Times New Roman" w:hAnsi="Times New Roman"/>
                <w:sz w:val="21"/>
                <w:szCs w:val="21"/>
              </w:rPr>
            </w:pPr>
          </w:p>
        </w:tc>
      </w:tr>
      <w:tr w:rsidR="004F2A7C" w:rsidRPr="00841641" w14:paraId="7F6391A0" w14:textId="77777777" w:rsidTr="004F2A7C">
        <w:tc>
          <w:tcPr>
            <w:tcW w:w="650" w:type="dxa"/>
          </w:tcPr>
          <w:p w14:paraId="06559465" w14:textId="77777777" w:rsidR="004F2A7C" w:rsidRPr="00841641" w:rsidRDefault="004F2A7C" w:rsidP="00A80B5B">
            <w:pPr>
              <w:spacing w:line="276" w:lineRule="auto"/>
              <w:rPr>
                <w:rFonts w:ascii="Times New Roman" w:hAnsi="Times New Roman"/>
                <w:sz w:val="21"/>
                <w:szCs w:val="21"/>
              </w:rPr>
            </w:pPr>
          </w:p>
        </w:tc>
        <w:tc>
          <w:tcPr>
            <w:tcW w:w="236" w:type="dxa"/>
          </w:tcPr>
          <w:p w14:paraId="1C2AAA21" w14:textId="77777777" w:rsidR="004F2A7C" w:rsidRPr="00841641" w:rsidRDefault="004F2A7C" w:rsidP="00A80B5B">
            <w:pPr>
              <w:spacing w:line="276" w:lineRule="auto"/>
              <w:rPr>
                <w:rFonts w:ascii="Times New Roman" w:hAnsi="Times New Roman"/>
                <w:sz w:val="21"/>
                <w:szCs w:val="21"/>
              </w:rPr>
            </w:pPr>
          </w:p>
        </w:tc>
        <w:tc>
          <w:tcPr>
            <w:tcW w:w="7869" w:type="dxa"/>
          </w:tcPr>
          <w:p w14:paraId="2BCD79C0" w14:textId="77777777" w:rsidR="004F2A7C" w:rsidRPr="00841641" w:rsidRDefault="004F2A7C" w:rsidP="00A80B5B">
            <w:pPr>
              <w:spacing w:line="276" w:lineRule="auto"/>
              <w:jc w:val="both"/>
              <w:rPr>
                <w:rFonts w:ascii="Times New Roman" w:hAnsi="Times New Roman"/>
                <w:sz w:val="21"/>
                <w:szCs w:val="21"/>
              </w:rPr>
            </w:pPr>
          </w:p>
        </w:tc>
        <w:tc>
          <w:tcPr>
            <w:tcW w:w="284" w:type="dxa"/>
          </w:tcPr>
          <w:p w14:paraId="04C4725A" w14:textId="77777777" w:rsidR="004F2A7C" w:rsidRPr="00841641" w:rsidRDefault="004F2A7C" w:rsidP="00A80B5B">
            <w:pPr>
              <w:spacing w:line="276" w:lineRule="auto"/>
              <w:rPr>
                <w:rFonts w:ascii="Times New Roman" w:hAnsi="Times New Roman"/>
                <w:sz w:val="21"/>
                <w:szCs w:val="21"/>
              </w:rPr>
            </w:pPr>
          </w:p>
        </w:tc>
      </w:tr>
      <w:tr w:rsidR="00E236BF" w:rsidRPr="00841641" w14:paraId="2A283468" w14:textId="77777777" w:rsidTr="004F2A7C">
        <w:tc>
          <w:tcPr>
            <w:tcW w:w="650" w:type="dxa"/>
          </w:tcPr>
          <w:p w14:paraId="29D6AA67"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(5)</w:t>
            </w:r>
          </w:p>
        </w:tc>
        <w:tc>
          <w:tcPr>
            <w:tcW w:w="236" w:type="dxa"/>
          </w:tcPr>
          <w:p w14:paraId="2B53EDE3" w14:textId="77777777" w:rsidR="00E236BF" w:rsidRPr="00841641" w:rsidRDefault="00E236BF" w:rsidP="00A80B5B">
            <w:pPr>
              <w:spacing w:line="276" w:lineRule="auto"/>
              <w:rPr>
                <w:rFonts w:ascii="Times New Roman" w:hAnsi="Times New Roman"/>
                <w:sz w:val="21"/>
                <w:szCs w:val="21"/>
              </w:rPr>
            </w:pPr>
          </w:p>
        </w:tc>
        <w:tc>
          <w:tcPr>
            <w:tcW w:w="7869" w:type="dxa"/>
          </w:tcPr>
          <w:p w14:paraId="4DD9E758"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Name of Building</w:t>
            </w:r>
          </w:p>
        </w:tc>
        <w:tc>
          <w:tcPr>
            <w:tcW w:w="284" w:type="dxa"/>
          </w:tcPr>
          <w:p w14:paraId="3B8CF88E" w14:textId="77777777" w:rsidR="00E236BF" w:rsidRPr="00841641" w:rsidRDefault="00E236BF" w:rsidP="00A80B5B">
            <w:pPr>
              <w:spacing w:line="276" w:lineRule="auto"/>
              <w:rPr>
                <w:rFonts w:ascii="Times New Roman" w:hAnsi="Times New Roman"/>
                <w:sz w:val="21"/>
                <w:szCs w:val="21"/>
              </w:rPr>
            </w:pPr>
          </w:p>
        </w:tc>
      </w:tr>
      <w:tr w:rsidR="00E236BF" w:rsidRPr="00841641" w14:paraId="3117A82F" w14:textId="77777777" w:rsidTr="004F2A7C">
        <w:tc>
          <w:tcPr>
            <w:tcW w:w="650" w:type="dxa"/>
          </w:tcPr>
          <w:p w14:paraId="636F44EF" w14:textId="77777777" w:rsidR="00E236BF" w:rsidRPr="00841641" w:rsidRDefault="00E236BF" w:rsidP="00A80B5B">
            <w:pPr>
              <w:spacing w:line="276" w:lineRule="auto"/>
              <w:rPr>
                <w:rFonts w:ascii="Times New Roman" w:hAnsi="Times New Roman"/>
                <w:sz w:val="21"/>
                <w:szCs w:val="21"/>
              </w:rPr>
            </w:pPr>
          </w:p>
        </w:tc>
        <w:tc>
          <w:tcPr>
            <w:tcW w:w="236" w:type="dxa"/>
          </w:tcPr>
          <w:p w14:paraId="3EB465C8" w14:textId="77777777" w:rsidR="00E236BF" w:rsidRPr="00841641" w:rsidRDefault="00E236BF" w:rsidP="00A80B5B">
            <w:pPr>
              <w:spacing w:line="276" w:lineRule="auto"/>
              <w:rPr>
                <w:rFonts w:ascii="Times New Roman" w:hAnsi="Times New Roman"/>
                <w:sz w:val="21"/>
                <w:szCs w:val="21"/>
              </w:rPr>
            </w:pPr>
          </w:p>
        </w:tc>
        <w:tc>
          <w:tcPr>
            <w:tcW w:w="7869" w:type="dxa"/>
          </w:tcPr>
          <w:p w14:paraId="29B18525"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1A4DADF7" w14:textId="77777777" w:rsidR="00E236BF" w:rsidRPr="00841641" w:rsidRDefault="00E236BF" w:rsidP="00A80B5B">
            <w:pPr>
              <w:spacing w:line="276" w:lineRule="auto"/>
              <w:rPr>
                <w:rFonts w:ascii="Times New Roman" w:hAnsi="Times New Roman"/>
                <w:sz w:val="21"/>
                <w:szCs w:val="21"/>
              </w:rPr>
            </w:pPr>
          </w:p>
        </w:tc>
      </w:tr>
      <w:tr w:rsidR="00E236BF" w:rsidRPr="00841641" w14:paraId="05336E07" w14:textId="77777777" w:rsidTr="004F2A7C">
        <w:tc>
          <w:tcPr>
            <w:tcW w:w="650" w:type="dxa"/>
          </w:tcPr>
          <w:p w14:paraId="739BE98A" w14:textId="77777777" w:rsidR="00E236BF" w:rsidRPr="00841641" w:rsidRDefault="00E236BF" w:rsidP="00A80B5B">
            <w:pPr>
              <w:spacing w:line="276" w:lineRule="auto"/>
              <w:rPr>
                <w:rFonts w:ascii="Times New Roman" w:hAnsi="Times New Roman"/>
                <w:sz w:val="21"/>
                <w:szCs w:val="21"/>
              </w:rPr>
            </w:pPr>
          </w:p>
        </w:tc>
        <w:tc>
          <w:tcPr>
            <w:tcW w:w="236" w:type="dxa"/>
          </w:tcPr>
          <w:p w14:paraId="3F5B4480" w14:textId="77777777" w:rsidR="00E236BF" w:rsidRPr="00841641" w:rsidRDefault="00E236BF" w:rsidP="00A80B5B">
            <w:pPr>
              <w:spacing w:line="276" w:lineRule="auto"/>
              <w:rPr>
                <w:rFonts w:ascii="Times New Roman" w:hAnsi="Times New Roman"/>
                <w:sz w:val="21"/>
                <w:szCs w:val="21"/>
              </w:rPr>
            </w:pPr>
          </w:p>
        </w:tc>
        <w:tc>
          <w:tcPr>
            <w:tcW w:w="7869" w:type="dxa"/>
          </w:tcPr>
          <w:p w14:paraId="2B5FB599" w14:textId="5642326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 xml:space="preserve">The Landlord reserves the right to name the Building with any such name or style as it in its sole discretion may determine and at any time and from time to time to change alter substitute or abandon any such name and without compensation to the Tenant provided that the Landlord shall give the Tenant and the postal and other relevant Government Authorities not less than three </w:t>
            </w:r>
            <w:r w:rsidR="00BA7D61" w:rsidRPr="00841641">
              <w:rPr>
                <w:rFonts w:ascii="Times New Roman" w:hAnsi="Times New Roman"/>
                <w:sz w:val="21"/>
                <w:szCs w:val="21"/>
              </w:rPr>
              <w:t>months’ notice</w:t>
            </w:r>
            <w:r w:rsidRPr="00841641">
              <w:rPr>
                <w:rFonts w:ascii="Times New Roman" w:hAnsi="Times New Roman"/>
                <w:sz w:val="21"/>
                <w:szCs w:val="21"/>
              </w:rPr>
              <w:t xml:space="preserve"> of its intention so to do.</w:t>
            </w:r>
          </w:p>
        </w:tc>
        <w:tc>
          <w:tcPr>
            <w:tcW w:w="284" w:type="dxa"/>
          </w:tcPr>
          <w:p w14:paraId="11C672EB" w14:textId="77777777" w:rsidR="00E236BF" w:rsidRPr="00841641" w:rsidRDefault="00E236BF" w:rsidP="00A80B5B">
            <w:pPr>
              <w:spacing w:line="276" w:lineRule="auto"/>
              <w:rPr>
                <w:rFonts w:ascii="Times New Roman" w:hAnsi="Times New Roman"/>
                <w:sz w:val="21"/>
                <w:szCs w:val="21"/>
              </w:rPr>
            </w:pPr>
          </w:p>
        </w:tc>
      </w:tr>
      <w:tr w:rsidR="00E236BF" w:rsidRPr="00841641" w14:paraId="2AE6AE8A" w14:textId="77777777" w:rsidTr="004F2A7C">
        <w:tc>
          <w:tcPr>
            <w:tcW w:w="650" w:type="dxa"/>
          </w:tcPr>
          <w:p w14:paraId="2110AF0D" w14:textId="77777777" w:rsidR="00E236BF" w:rsidRPr="00841641" w:rsidRDefault="00E236BF" w:rsidP="00A80B5B">
            <w:pPr>
              <w:spacing w:line="276" w:lineRule="auto"/>
              <w:rPr>
                <w:rFonts w:ascii="Times New Roman" w:hAnsi="Times New Roman"/>
                <w:sz w:val="21"/>
                <w:szCs w:val="21"/>
              </w:rPr>
            </w:pPr>
          </w:p>
        </w:tc>
        <w:tc>
          <w:tcPr>
            <w:tcW w:w="236" w:type="dxa"/>
          </w:tcPr>
          <w:p w14:paraId="18185B85" w14:textId="77777777" w:rsidR="00E236BF" w:rsidRPr="00841641" w:rsidRDefault="00E236BF" w:rsidP="00A80B5B">
            <w:pPr>
              <w:spacing w:line="276" w:lineRule="auto"/>
              <w:rPr>
                <w:rFonts w:ascii="Times New Roman" w:hAnsi="Times New Roman"/>
                <w:sz w:val="21"/>
                <w:szCs w:val="21"/>
              </w:rPr>
            </w:pPr>
          </w:p>
        </w:tc>
        <w:tc>
          <w:tcPr>
            <w:tcW w:w="7869" w:type="dxa"/>
          </w:tcPr>
          <w:p w14:paraId="797BAFF7"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191A8ED8" w14:textId="77777777" w:rsidR="00E236BF" w:rsidRPr="00841641" w:rsidRDefault="00E236BF" w:rsidP="00A80B5B">
            <w:pPr>
              <w:spacing w:line="276" w:lineRule="auto"/>
              <w:rPr>
                <w:rFonts w:ascii="Times New Roman" w:hAnsi="Times New Roman"/>
                <w:sz w:val="21"/>
                <w:szCs w:val="21"/>
              </w:rPr>
            </w:pPr>
          </w:p>
        </w:tc>
      </w:tr>
      <w:tr w:rsidR="00E236BF" w:rsidRPr="00841641" w14:paraId="622491B3" w14:textId="77777777" w:rsidTr="004F2A7C">
        <w:tc>
          <w:tcPr>
            <w:tcW w:w="650" w:type="dxa"/>
          </w:tcPr>
          <w:p w14:paraId="6EC2B534" w14:textId="77777777" w:rsidR="00E236BF" w:rsidRPr="00841641" w:rsidRDefault="00E236BF" w:rsidP="00A80B5B">
            <w:pPr>
              <w:spacing w:line="276" w:lineRule="auto"/>
              <w:rPr>
                <w:rFonts w:ascii="Times New Roman" w:hAnsi="Times New Roman"/>
                <w:sz w:val="21"/>
                <w:szCs w:val="21"/>
              </w:rPr>
            </w:pPr>
            <w:r w:rsidRPr="00841641">
              <w:rPr>
                <w:rFonts w:ascii="Times New Roman" w:hAnsi="Times New Roman"/>
                <w:sz w:val="21"/>
                <w:szCs w:val="21"/>
              </w:rPr>
              <w:t>(6)</w:t>
            </w:r>
          </w:p>
        </w:tc>
        <w:tc>
          <w:tcPr>
            <w:tcW w:w="236" w:type="dxa"/>
          </w:tcPr>
          <w:p w14:paraId="3EAE7A43" w14:textId="77777777" w:rsidR="00E236BF" w:rsidRPr="00841641" w:rsidRDefault="00E236BF" w:rsidP="00A80B5B">
            <w:pPr>
              <w:spacing w:line="276" w:lineRule="auto"/>
              <w:rPr>
                <w:rFonts w:ascii="Times New Roman" w:hAnsi="Times New Roman"/>
                <w:sz w:val="21"/>
                <w:szCs w:val="21"/>
              </w:rPr>
            </w:pPr>
          </w:p>
        </w:tc>
        <w:tc>
          <w:tcPr>
            <w:tcW w:w="7869" w:type="dxa"/>
          </w:tcPr>
          <w:p w14:paraId="4695253F"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u w:val="single"/>
              </w:rPr>
              <w:t>Governing Law and Jurisdiction</w:t>
            </w:r>
          </w:p>
        </w:tc>
        <w:tc>
          <w:tcPr>
            <w:tcW w:w="284" w:type="dxa"/>
          </w:tcPr>
          <w:p w14:paraId="62C2B19C" w14:textId="77777777" w:rsidR="00E236BF" w:rsidRPr="00841641" w:rsidRDefault="00E236BF" w:rsidP="00A80B5B">
            <w:pPr>
              <w:spacing w:line="276" w:lineRule="auto"/>
              <w:rPr>
                <w:rFonts w:ascii="Times New Roman" w:hAnsi="Times New Roman"/>
                <w:sz w:val="21"/>
                <w:szCs w:val="21"/>
              </w:rPr>
            </w:pPr>
          </w:p>
        </w:tc>
      </w:tr>
      <w:tr w:rsidR="00E236BF" w:rsidRPr="00841641" w14:paraId="610F288E" w14:textId="77777777" w:rsidTr="004F2A7C">
        <w:tc>
          <w:tcPr>
            <w:tcW w:w="650" w:type="dxa"/>
          </w:tcPr>
          <w:p w14:paraId="2FF66CAD" w14:textId="77777777" w:rsidR="00E236BF" w:rsidRPr="00841641" w:rsidRDefault="00E236BF" w:rsidP="00A80B5B">
            <w:pPr>
              <w:spacing w:line="276" w:lineRule="auto"/>
              <w:rPr>
                <w:rFonts w:ascii="Times New Roman" w:hAnsi="Times New Roman"/>
                <w:sz w:val="21"/>
                <w:szCs w:val="21"/>
              </w:rPr>
            </w:pPr>
          </w:p>
        </w:tc>
        <w:tc>
          <w:tcPr>
            <w:tcW w:w="236" w:type="dxa"/>
          </w:tcPr>
          <w:p w14:paraId="1BB3EADD" w14:textId="77777777" w:rsidR="00E236BF" w:rsidRPr="00841641" w:rsidRDefault="00E236BF" w:rsidP="00A80B5B">
            <w:pPr>
              <w:spacing w:line="276" w:lineRule="auto"/>
              <w:rPr>
                <w:rFonts w:ascii="Times New Roman" w:hAnsi="Times New Roman"/>
                <w:sz w:val="21"/>
                <w:szCs w:val="21"/>
              </w:rPr>
            </w:pPr>
          </w:p>
        </w:tc>
        <w:tc>
          <w:tcPr>
            <w:tcW w:w="7869" w:type="dxa"/>
          </w:tcPr>
          <w:p w14:paraId="6045D4BC" w14:textId="77777777" w:rsidR="00E236BF" w:rsidRPr="00841641" w:rsidRDefault="00E236BF" w:rsidP="00A80B5B">
            <w:pPr>
              <w:spacing w:line="276" w:lineRule="auto"/>
              <w:jc w:val="both"/>
              <w:rPr>
                <w:rFonts w:ascii="Times New Roman" w:hAnsi="Times New Roman"/>
                <w:sz w:val="21"/>
                <w:szCs w:val="21"/>
              </w:rPr>
            </w:pPr>
          </w:p>
        </w:tc>
        <w:tc>
          <w:tcPr>
            <w:tcW w:w="284" w:type="dxa"/>
          </w:tcPr>
          <w:p w14:paraId="71FF0FD4" w14:textId="77777777" w:rsidR="00E236BF" w:rsidRPr="00841641" w:rsidRDefault="00E236BF" w:rsidP="00A80B5B">
            <w:pPr>
              <w:spacing w:line="276" w:lineRule="auto"/>
              <w:rPr>
                <w:rFonts w:ascii="Times New Roman" w:hAnsi="Times New Roman"/>
                <w:sz w:val="21"/>
                <w:szCs w:val="21"/>
              </w:rPr>
            </w:pPr>
          </w:p>
        </w:tc>
      </w:tr>
      <w:tr w:rsidR="00E236BF" w:rsidRPr="00841641" w14:paraId="45913024" w14:textId="77777777" w:rsidTr="004F2A7C">
        <w:tc>
          <w:tcPr>
            <w:tcW w:w="650" w:type="dxa"/>
          </w:tcPr>
          <w:p w14:paraId="1D93C932" w14:textId="77777777" w:rsidR="00E236BF" w:rsidRPr="00841641" w:rsidRDefault="00E236BF" w:rsidP="00A80B5B">
            <w:pPr>
              <w:spacing w:line="276" w:lineRule="auto"/>
              <w:rPr>
                <w:rFonts w:ascii="Times New Roman" w:hAnsi="Times New Roman"/>
                <w:sz w:val="21"/>
                <w:szCs w:val="21"/>
              </w:rPr>
            </w:pPr>
          </w:p>
        </w:tc>
        <w:tc>
          <w:tcPr>
            <w:tcW w:w="236" w:type="dxa"/>
          </w:tcPr>
          <w:p w14:paraId="499A556F" w14:textId="77777777" w:rsidR="00E236BF" w:rsidRPr="00841641" w:rsidRDefault="00E236BF" w:rsidP="00A80B5B">
            <w:pPr>
              <w:spacing w:line="276" w:lineRule="auto"/>
              <w:rPr>
                <w:rFonts w:ascii="Times New Roman" w:hAnsi="Times New Roman"/>
                <w:sz w:val="21"/>
                <w:szCs w:val="21"/>
              </w:rPr>
            </w:pPr>
          </w:p>
        </w:tc>
        <w:tc>
          <w:tcPr>
            <w:tcW w:w="7869" w:type="dxa"/>
          </w:tcPr>
          <w:p w14:paraId="40CC6E19" w14:textId="77777777" w:rsidR="00E236BF" w:rsidRPr="00841641" w:rsidRDefault="00E236BF" w:rsidP="00A80B5B">
            <w:pPr>
              <w:spacing w:line="276" w:lineRule="auto"/>
              <w:jc w:val="both"/>
              <w:rPr>
                <w:rFonts w:ascii="Times New Roman" w:hAnsi="Times New Roman"/>
                <w:sz w:val="21"/>
                <w:szCs w:val="21"/>
              </w:rPr>
            </w:pPr>
            <w:r w:rsidRPr="00841641">
              <w:rPr>
                <w:rFonts w:ascii="Times New Roman" w:hAnsi="Times New Roman"/>
                <w:sz w:val="21"/>
                <w:szCs w:val="21"/>
              </w:rPr>
              <w:t>The Tenancy Agreement shall be governed by and construed in accordance with the Laws of the People’s Republic of China. Should any dispute arise under the Tenancy Agreement and agreement cannot be reached through consultation between the Landlord and the Tenant then either party may refer the dispute to Beijing Arbitration Commission in Beijing or its successor for mediation and arbitration in accordance with its Provisional Rules for Procedure. Any arbitration award shall be final and binding on both parties.</w:t>
            </w:r>
          </w:p>
        </w:tc>
        <w:tc>
          <w:tcPr>
            <w:tcW w:w="284" w:type="dxa"/>
          </w:tcPr>
          <w:p w14:paraId="7DA888B3" w14:textId="77777777" w:rsidR="00E236BF" w:rsidRPr="00841641" w:rsidRDefault="00E236BF" w:rsidP="00A80B5B">
            <w:pPr>
              <w:spacing w:line="276" w:lineRule="auto"/>
              <w:rPr>
                <w:rFonts w:ascii="Times New Roman" w:hAnsi="Times New Roman"/>
                <w:sz w:val="21"/>
                <w:szCs w:val="21"/>
              </w:rPr>
            </w:pPr>
          </w:p>
        </w:tc>
      </w:tr>
      <w:tr w:rsidR="00E236BF" w:rsidRPr="00841641" w14:paraId="31781BA0" w14:textId="77777777" w:rsidTr="004F2A7C">
        <w:tc>
          <w:tcPr>
            <w:tcW w:w="650" w:type="dxa"/>
          </w:tcPr>
          <w:p w14:paraId="6DF0AB51" w14:textId="77777777" w:rsidR="00E236BF" w:rsidRPr="00841641" w:rsidRDefault="00E236BF" w:rsidP="00A80B5B">
            <w:pPr>
              <w:spacing w:line="276" w:lineRule="auto"/>
              <w:rPr>
                <w:rFonts w:ascii="Times New Roman" w:hAnsi="Times New Roman"/>
                <w:sz w:val="21"/>
                <w:szCs w:val="21"/>
              </w:rPr>
            </w:pPr>
          </w:p>
        </w:tc>
        <w:tc>
          <w:tcPr>
            <w:tcW w:w="236" w:type="dxa"/>
          </w:tcPr>
          <w:p w14:paraId="44E94540" w14:textId="77777777" w:rsidR="00E236BF" w:rsidRPr="00841641" w:rsidRDefault="00E236BF" w:rsidP="00A80B5B">
            <w:pPr>
              <w:spacing w:line="276" w:lineRule="auto"/>
              <w:rPr>
                <w:rFonts w:ascii="Times New Roman" w:hAnsi="Times New Roman"/>
                <w:sz w:val="21"/>
                <w:szCs w:val="21"/>
              </w:rPr>
            </w:pPr>
          </w:p>
        </w:tc>
        <w:tc>
          <w:tcPr>
            <w:tcW w:w="7869" w:type="dxa"/>
          </w:tcPr>
          <w:p w14:paraId="441287C9" w14:textId="560653E5" w:rsidR="00EA784F" w:rsidRPr="00EA784F" w:rsidRDefault="00EA784F" w:rsidP="00A80B5B">
            <w:pPr>
              <w:spacing w:line="276" w:lineRule="auto"/>
              <w:jc w:val="both"/>
              <w:rPr>
                <w:rFonts w:ascii="Times New Roman" w:eastAsiaTheme="minorEastAsia" w:hAnsi="Times New Roman"/>
                <w:sz w:val="21"/>
                <w:szCs w:val="21"/>
              </w:rPr>
            </w:pPr>
          </w:p>
        </w:tc>
        <w:tc>
          <w:tcPr>
            <w:tcW w:w="284" w:type="dxa"/>
          </w:tcPr>
          <w:p w14:paraId="15EFF434" w14:textId="77777777" w:rsidR="00E236BF" w:rsidRPr="00841641" w:rsidRDefault="00E236BF" w:rsidP="00A80B5B">
            <w:pPr>
              <w:spacing w:line="276" w:lineRule="auto"/>
              <w:rPr>
                <w:rFonts w:ascii="Times New Roman" w:hAnsi="Times New Roman"/>
                <w:sz w:val="21"/>
                <w:szCs w:val="21"/>
              </w:rPr>
            </w:pPr>
          </w:p>
        </w:tc>
      </w:tr>
      <w:tr w:rsidR="001B655E" w:rsidRPr="00841641" w14:paraId="28C14873" w14:textId="77777777" w:rsidTr="004F2A7C">
        <w:tc>
          <w:tcPr>
            <w:tcW w:w="650" w:type="dxa"/>
          </w:tcPr>
          <w:p w14:paraId="67C88D75" w14:textId="77777777" w:rsidR="001B655E" w:rsidRPr="00841641" w:rsidRDefault="001B655E" w:rsidP="00A80B5B">
            <w:pPr>
              <w:spacing w:line="276" w:lineRule="auto"/>
              <w:rPr>
                <w:rFonts w:ascii="Times New Roman" w:hAnsi="Times New Roman"/>
                <w:sz w:val="21"/>
                <w:szCs w:val="21"/>
              </w:rPr>
            </w:pPr>
            <w:r w:rsidRPr="00841641">
              <w:rPr>
                <w:rFonts w:ascii="Times New Roman" w:hAnsi="Times New Roman"/>
                <w:sz w:val="21"/>
                <w:szCs w:val="21"/>
              </w:rPr>
              <w:t>(7)</w:t>
            </w:r>
          </w:p>
        </w:tc>
        <w:tc>
          <w:tcPr>
            <w:tcW w:w="236" w:type="dxa"/>
          </w:tcPr>
          <w:p w14:paraId="13E7B486" w14:textId="77777777" w:rsidR="001B655E" w:rsidRPr="00841641" w:rsidRDefault="001B655E" w:rsidP="00A80B5B">
            <w:pPr>
              <w:spacing w:line="276" w:lineRule="auto"/>
              <w:rPr>
                <w:rFonts w:ascii="Times New Roman" w:hAnsi="Times New Roman"/>
                <w:sz w:val="21"/>
                <w:szCs w:val="21"/>
              </w:rPr>
            </w:pPr>
          </w:p>
        </w:tc>
        <w:tc>
          <w:tcPr>
            <w:tcW w:w="7869" w:type="dxa"/>
          </w:tcPr>
          <w:p w14:paraId="3B052530" w14:textId="77777777" w:rsidR="001B655E" w:rsidRPr="00841641" w:rsidRDefault="001B655E" w:rsidP="00A80B5B">
            <w:pPr>
              <w:spacing w:line="276" w:lineRule="auto"/>
              <w:jc w:val="both"/>
              <w:rPr>
                <w:rFonts w:ascii="Times New Roman" w:eastAsiaTheme="minorEastAsia" w:hAnsi="Times New Roman"/>
                <w:sz w:val="21"/>
                <w:szCs w:val="21"/>
                <w:u w:val="single"/>
              </w:rPr>
            </w:pPr>
            <w:r w:rsidRPr="00841641">
              <w:rPr>
                <w:rFonts w:ascii="Times New Roman" w:hAnsi="Times New Roman"/>
                <w:sz w:val="21"/>
                <w:szCs w:val="21"/>
                <w:u w:val="single"/>
              </w:rPr>
              <w:t>Gender</w:t>
            </w:r>
          </w:p>
        </w:tc>
        <w:tc>
          <w:tcPr>
            <w:tcW w:w="284" w:type="dxa"/>
          </w:tcPr>
          <w:p w14:paraId="4F70783B" w14:textId="77777777" w:rsidR="001B655E" w:rsidRPr="00841641" w:rsidRDefault="001B655E" w:rsidP="00A80B5B">
            <w:pPr>
              <w:spacing w:line="276" w:lineRule="auto"/>
              <w:rPr>
                <w:rFonts w:ascii="Times New Roman" w:hAnsi="Times New Roman"/>
                <w:sz w:val="21"/>
                <w:szCs w:val="21"/>
              </w:rPr>
            </w:pPr>
          </w:p>
        </w:tc>
      </w:tr>
      <w:tr w:rsidR="001B655E" w:rsidRPr="00841641" w14:paraId="014B52D8" w14:textId="77777777" w:rsidTr="004F2A7C">
        <w:tc>
          <w:tcPr>
            <w:tcW w:w="650" w:type="dxa"/>
          </w:tcPr>
          <w:p w14:paraId="1A053587" w14:textId="77777777" w:rsidR="001B655E" w:rsidRPr="00841641" w:rsidRDefault="001B655E" w:rsidP="00A80B5B">
            <w:pPr>
              <w:spacing w:line="276" w:lineRule="auto"/>
              <w:rPr>
                <w:rFonts w:ascii="Times New Roman" w:hAnsi="Times New Roman"/>
                <w:sz w:val="21"/>
                <w:szCs w:val="21"/>
              </w:rPr>
            </w:pPr>
          </w:p>
        </w:tc>
        <w:tc>
          <w:tcPr>
            <w:tcW w:w="236" w:type="dxa"/>
          </w:tcPr>
          <w:p w14:paraId="54E33609" w14:textId="77777777" w:rsidR="001B655E" w:rsidRPr="00841641" w:rsidRDefault="001B655E" w:rsidP="00A80B5B">
            <w:pPr>
              <w:spacing w:line="276" w:lineRule="auto"/>
              <w:rPr>
                <w:rFonts w:ascii="Times New Roman" w:hAnsi="Times New Roman"/>
                <w:sz w:val="21"/>
                <w:szCs w:val="21"/>
              </w:rPr>
            </w:pPr>
          </w:p>
        </w:tc>
        <w:tc>
          <w:tcPr>
            <w:tcW w:w="7869" w:type="dxa"/>
          </w:tcPr>
          <w:p w14:paraId="2B9CE7BD" w14:textId="77777777" w:rsidR="001B655E" w:rsidRPr="00841641" w:rsidRDefault="001B655E" w:rsidP="00A80B5B">
            <w:pPr>
              <w:spacing w:line="276" w:lineRule="auto"/>
              <w:jc w:val="both"/>
              <w:rPr>
                <w:rFonts w:ascii="Times New Roman" w:hAnsi="Times New Roman"/>
                <w:sz w:val="21"/>
                <w:szCs w:val="21"/>
              </w:rPr>
            </w:pPr>
          </w:p>
        </w:tc>
        <w:tc>
          <w:tcPr>
            <w:tcW w:w="284" w:type="dxa"/>
          </w:tcPr>
          <w:p w14:paraId="3D7309CA" w14:textId="77777777" w:rsidR="001B655E" w:rsidRPr="00841641" w:rsidRDefault="001B655E" w:rsidP="00A80B5B">
            <w:pPr>
              <w:spacing w:line="276" w:lineRule="auto"/>
              <w:rPr>
                <w:rFonts w:ascii="Times New Roman" w:hAnsi="Times New Roman"/>
                <w:sz w:val="21"/>
                <w:szCs w:val="21"/>
              </w:rPr>
            </w:pPr>
          </w:p>
        </w:tc>
      </w:tr>
      <w:tr w:rsidR="001B655E" w:rsidRPr="00841641" w14:paraId="50EB209F" w14:textId="77777777" w:rsidTr="004F2A7C">
        <w:tc>
          <w:tcPr>
            <w:tcW w:w="650" w:type="dxa"/>
          </w:tcPr>
          <w:p w14:paraId="41B5CE62" w14:textId="77777777" w:rsidR="001B655E" w:rsidRPr="00841641" w:rsidRDefault="001B655E" w:rsidP="00A80B5B">
            <w:pPr>
              <w:spacing w:line="276" w:lineRule="auto"/>
              <w:rPr>
                <w:rFonts w:ascii="Times New Roman" w:hAnsi="Times New Roman"/>
                <w:sz w:val="21"/>
                <w:szCs w:val="21"/>
              </w:rPr>
            </w:pPr>
          </w:p>
        </w:tc>
        <w:tc>
          <w:tcPr>
            <w:tcW w:w="236" w:type="dxa"/>
          </w:tcPr>
          <w:p w14:paraId="76BB5BFE" w14:textId="77777777" w:rsidR="001B655E" w:rsidRPr="00841641" w:rsidRDefault="001B655E" w:rsidP="00A80B5B">
            <w:pPr>
              <w:spacing w:line="276" w:lineRule="auto"/>
              <w:rPr>
                <w:rFonts w:ascii="Times New Roman" w:hAnsi="Times New Roman"/>
                <w:sz w:val="21"/>
                <w:szCs w:val="21"/>
              </w:rPr>
            </w:pPr>
          </w:p>
        </w:tc>
        <w:tc>
          <w:tcPr>
            <w:tcW w:w="7869" w:type="dxa"/>
          </w:tcPr>
          <w:p w14:paraId="0CC51524" w14:textId="77777777" w:rsidR="001B655E" w:rsidRPr="00841641" w:rsidRDefault="001B655E" w:rsidP="00A80B5B">
            <w:pPr>
              <w:spacing w:line="276" w:lineRule="auto"/>
              <w:jc w:val="both"/>
              <w:rPr>
                <w:rFonts w:ascii="Times New Roman" w:eastAsiaTheme="minorEastAsia" w:hAnsi="Times New Roman"/>
                <w:sz w:val="21"/>
                <w:szCs w:val="21"/>
              </w:rPr>
            </w:pPr>
            <w:r w:rsidRPr="00841641">
              <w:rPr>
                <w:rFonts w:ascii="Times New Roman" w:hAnsi="Times New Roman"/>
                <w:sz w:val="21"/>
                <w:szCs w:val="21"/>
              </w:rPr>
              <w:t>Unless the context otherwise requires words herein importing the masculine gender shall include the feminine and neuter and words herein in the singular shall include the plural and vice versa.</w:t>
            </w:r>
          </w:p>
        </w:tc>
        <w:tc>
          <w:tcPr>
            <w:tcW w:w="284" w:type="dxa"/>
          </w:tcPr>
          <w:p w14:paraId="7FC8AEE9" w14:textId="77777777" w:rsidR="001B655E" w:rsidRPr="00841641" w:rsidRDefault="001B655E" w:rsidP="00A80B5B">
            <w:pPr>
              <w:spacing w:line="276" w:lineRule="auto"/>
              <w:rPr>
                <w:rFonts w:ascii="Times New Roman" w:hAnsi="Times New Roman"/>
                <w:sz w:val="21"/>
                <w:szCs w:val="21"/>
              </w:rPr>
            </w:pPr>
          </w:p>
        </w:tc>
      </w:tr>
      <w:tr w:rsidR="001B655E" w:rsidRPr="00841641" w14:paraId="0673F12F" w14:textId="77777777" w:rsidTr="004F2A7C">
        <w:tc>
          <w:tcPr>
            <w:tcW w:w="650" w:type="dxa"/>
          </w:tcPr>
          <w:p w14:paraId="674F56E4" w14:textId="77777777" w:rsidR="001B655E" w:rsidRPr="00841641" w:rsidRDefault="001B655E" w:rsidP="00A80B5B">
            <w:pPr>
              <w:spacing w:line="276" w:lineRule="auto"/>
              <w:rPr>
                <w:rFonts w:ascii="Times New Roman" w:hAnsi="Times New Roman"/>
                <w:sz w:val="21"/>
                <w:szCs w:val="21"/>
              </w:rPr>
            </w:pPr>
          </w:p>
        </w:tc>
        <w:tc>
          <w:tcPr>
            <w:tcW w:w="236" w:type="dxa"/>
          </w:tcPr>
          <w:p w14:paraId="69C54E94" w14:textId="77777777" w:rsidR="001B655E" w:rsidRPr="00841641" w:rsidRDefault="001B655E" w:rsidP="00A80B5B">
            <w:pPr>
              <w:spacing w:line="276" w:lineRule="auto"/>
              <w:rPr>
                <w:rFonts w:ascii="Times New Roman" w:hAnsi="Times New Roman"/>
                <w:sz w:val="21"/>
                <w:szCs w:val="21"/>
              </w:rPr>
            </w:pPr>
          </w:p>
        </w:tc>
        <w:tc>
          <w:tcPr>
            <w:tcW w:w="7869" w:type="dxa"/>
          </w:tcPr>
          <w:p w14:paraId="5164773B" w14:textId="77777777" w:rsidR="001B655E" w:rsidRPr="00841641" w:rsidRDefault="001B655E" w:rsidP="00A80B5B">
            <w:pPr>
              <w:spacing w:line="276" w:lineRule="auto"/>
              <w:jc w:val="both"/>
              <w:rPr>
                <w:rFonts w:ascii="Times New Roman" w:hAnsi="Times New Roman"/>
                <w:sz w:val="21"/>
                <w:szCs w:val="21"/>
              </w:rPr>
            </w:pPr>
          </w:p>
        </w:tc>
        <w:tc>
          <w:tcPr>
            <w:tcW w:w="284" w:type="dxa"/>
          </w:tcPr>
          <w:p w14:paraId="163EE8C1" w14:textId="77777777" w:rsidR="001B655E" w:rsidRPr="00841641" w:rsidRDefault="001B655E" w:rsidP="00A80B5B">
            <w:pPr>
              <w:spacing w:line="276" w:lineRule="auto"/>
              <w:rPr>
                <w:rFonts w:ascii="Times New Roman" w:hAnsi="Times New Roman"/>
                <w:sz w:val="21"/>
                <w:szCs w:val="21"/>
              </w:rPr>
            </w:pPr>
          </w:p>
        </w:tc>
      </w:tr>
      <w:tr w:rsidR="001B655E" w:rsidRPr="00841641" w14:paraId="677FB3D2" w14:textId="77777777" w:rsidTr="004F2A7C">
        <w:tc>
          <w:tcPr>
            <w:tcW w:w="650" w:type="dxa"/>
          </w:tcPr>
          <w:p w14:paraId="28F84CFA" w14:textId="77777777" w:rsidR="001B655E" w:rsidRPr="00841641" w:rsidRDefault="001B655E" w:rsidP="00A80B5B">
            <w:pPr>
              <w:spacing w:line="276" w:lineRule="auto"/>
              <w:rPr>
                <w:rFonts w:ascii="Times New Roman" w:hAnsi="Times New Roman"/>
                <w:sz w:val="21"/>
                <w:szCs w:val="21"/>
              </w:rPr>
            </w:pPr>
            <w:r w:rsidRPr="00841641">
              <w:rPr>
                <w:rFonts w:ascii="Times New Roman" w:hAnsi="Times New Roman"/>
                <w:sz w:val="21"/>
                <w:szCs w:val="21"/>
              </w:rPr>
              <w:t>(8)</w:t>
            </w:r>
          </w:p>
        </w:tc>
        <w:tc>
          <w:tcPr>
            <w:tcW w:w="236" w:type="dxa"/>
          </w:tcPr>
          <w:p w14:paraId="58ADCF70" w14:textId="77777777" w:rsidR="001B655E" w:rsidRPr="00841641" w:rsidRDefault="001B655E" w:rsidP="00A80B5B">
            <w:pPr>
              <w:spacing w:line="276" w:lineRule="auto"/>
              <w:rPr>
                <w:rFonts w:ascii="Times New Roman" w:hAnsi="Times New Roman"/>
                <w:sz w:val="21"/>
                <w:szCs w:val="21"/>
              </w:rPr>
            </w:pPr>
          </w:p>
        </w:tc>
        <w:tc>
          <w:tcPr>
            <w:tcW w:w="7869" w:type="dxa"/>
          </w:tcPr>
          <w:p w14:paraId="1EFBD381" w14:textId="77777777" w:rsidR="001B655E" w:rsidRPr="00841641" w:rsidRDefault="001B655E" w:rsidP="00A80B5B">
            <w:pPr>
              <w:spacing w:line="276" w:lineRule="auto"/>
              <w:rPr>
                <w:rFonts w:ascii="Times New Roman" w:hAnsi="Times New Roman"/>
                <w:sz w:val="21"/>
                <w:szCs w:val="21"/>
              </w:rPr>
            </w:pPr>
            <w:r w:rsidRPr="00841641">
              <w:rPr>
                <w:rFonts w:ascii="Times New Roman" w:hAnsi="Times New Roman"/>
                <w:sz w:val="21"/>
                <w:szCs w:val="21"/>
                <w:u w:val="single"/>
              </w:rPr>
              <w:t>Business License</w:t>
            </w:r>
          </w:p>
        </w:tc>
        <w:tc>
          <w:tcPr>
            <w:tcW w:w="284" w:type="dxa"/>
          </w:tcPr>
          <w:p w14:paraId="3DEDD135" w14:textId="77777777" w:rsidR="001B655E" w:rsidRPr="00841641" w:rsidRDefault="001B655E" w:rsidP="00A80B5B">
            <w:pPr>
              <w:spacing w:line="276" w:lineRule="auto"/>
              <w:rPr>
                <w:rFonts w:ascii="Times New Roman" w:hAnsi="Times New Roman"/>
                <w:sz w:val="21"/>
                <w:szCs w:val="21"/>
              </w:rPr>
            </w:pPr>
          </w:p>
        </w:tc>
      </w:tr>
      <w:tr w:rsidR="001B655E" w:rsidRPr="00841641" w14:paraId="13561D8F" w14:textId="77777777" w:rsidTr="004F2A7C">
        <w:tc>
          <w:tcPr>
            <w:tcW w:w="650" w:type="dxa"/>
          </w:tcPr>
          <w:p w14:paraId="292269C4" w14:textId="77777777" w:rsidR="001B655E" w:rsidRPr="00841641" w:rsidRDefault="001B655E" w:rsidP="00A80B5B">
            <w:pPr>
              <w:spacing w:line="276" w:lineRule="auto"/>
              <w:rPr>
                <w:rFonts w:ascii="Times New Roman" w:hAnsi="Times New Roman"/>
                <w:sz w:val="21"/>
                <w:szCs w:val="21"/>
              </w:rPr>
            </w:pPr>
          </w:p>
        </w:tc>
        <w:tc>
          <w:tcPr>
            <w:tcW w:w="236" w:type="dxa"/>
          </w:tcPr>
          <w:p w14:paraId="28403BF4" w14:textId="77777777" w:rsidR="001B655E" w:rsidRPr="00841641" w:rsidRDefault="001B655E" w:rsidP="00A80B5B">
            <w:pPr>
              <w:spacing w:line="276" w:lineRule="auto"/>
              <w:rPr>
                <w:rFonts w:ascii="Times New Roman" w:hAnsi="Times New Roman"/>
                <w:sz w:val="21"/>
                <w:szCs w:val="21"/>
              </w:rPr>
            </w:pPr>
          </w:p>
        </w:tc>
        <w:tc>
          <w:tcPr>
            <w:tcW w:w="7869" w:type="dxa"/>
          </w:tcPr>
          <w:p w14:paraId="4348B883" w14:textId="77777777" w:rsidR="001B655E" w:rsidRPr="00841641" w:rsidRDefault="001B655E" w:rsidP="00A80B5B">
            <w:pPr>
              <w:spacing w:line="276" w:lineRule="auto"/>
              <w:rPr>
                <w:rFonts w:ascii="Times New Roman" w:hAnsi="Times New Roman"/>
                <w:sz w:val="21"/>
                <w:szCs w:val="21"/>
                <w:u w:val="single"/>
              </w:rPr>
            </w:pPr>
          </w:p>
        </w:tc>
        <w:tc>
          <w:tcPr>
            <w:tcW w:w="284" w:type="dxa"/>
          </w:tcPr>
          <w:p w14:paraId="57DB4E42" w14:textId="77777777" w:rsidR="001B655E" w:rsidRPr="00841641" w:rsidRDefault="001B655E" w:rsidP="00A80B5B">
            <w:pPr>
              <w:spacing w:line="276" w:lineRule="auto"/>
              <w:rPr>
                <w:rFonts w:ascii="Times New Roman" w:hAnsi="Times New Roman"/>
                <w:sz w:val="21"/>
                <w:szCs w:val="21"/>
              </w:rPr>
            </w:pPr>
          </w:p>
        </w:tc>
      </w:tr>
      <w:tr w:rsidR="001B655E" w:rsidRPr="00841641" w14:paraId="479B8312" w14:textId="77777777" w:rsidTr="004F2A7C">
        <w:tc>
          <w:tcPr>
            <w:tcW w:w="650" w:type="dxa"/>
          </w:tcPr>
          <w:p w14:paraId="69B8B9C8" w14:textId="77777777" w:rsidR="001B655E" w:rsidRPr="00841641" w:rsidRDefault="001B655E" w:rsidP="00A80B5B">
            <w:pPr>
              <w:spacing w:line="276" w:lineRule="auto"/>
              <w:rPr>
                <w:rFonts w:ascii="Times New Roman" w:hAnsi="Times New Roman"/>
                <w:sz w:val="21"/>
                <w:szCs w:val="21"/>
              </w:rPr>
            </w:pPr>
          </w:p>
        </w:tc>
        <w:tc>
          <w:tcPr>
            <w:tcW w:w="236" w:type="dxa"/>
          </w:tcPr>
          <w:p w14:paraId="6EBC2EC1" w14:textId="77777777" w:rsidR="001B655E" w:rsidRPr="00841641" w:rsidRDefault="001B655E" w:rsidP="00A80B5B">
            <w:pPr>
              <w:spacing w:line="276" w:lineRule="auto"/>
              <w:rPr>
                <w:rFonts w:ascii="Times New Roman" w:hAnsi="Times New Roman"/>
                <w:sz w:val="21"/>
                <w:szCs w:val="21"/>
              </w:rPr>
            </w:pPr>
          </w:p>
        </w:tc>
        <w:tc>
          <w:tcPr>
            <w:tcW w:w="7869" w:type="dxa"/>
          </w:tcPr>
          <w:p w14:paraId="445AA10B" w14:textId="77777777" w:rsidR="001B655E" w:rsidRPr="00841641" w:rsidRDefault="001B655E" w:rsidP="00A80B5B">
            <w:pPr>
              <w:spacing w:line="276" w:lineRule="auto"/>
              <w:jc w:val="both"/>
              <w:rPr>
                <w:rFonts w:ascii="Times New Roman" w:hAnsi="Times New Roman"/>
                <w:sz w:val="21"/>
                <w:szCs w:val="21"/>
                <w:u w:val="single"/>
              </w:rPr>
            </w:pPr>
            <w:r w:rsidRPr="00841641">
              <w:rPr>
                <w:rFonts w:ascii="Times New Roman" w:hAnsi="Times New Roman"/>
                <w:sz w:val="21"/>
                <w:szCs w:val="21"/>
              </w:rPr>
              <w:t xml:space="preserve">Prior to signing of the Tenancy Agreement, the Tenant shall produce to the Landlord for inspection the business license or registration certificate issued by the Government of the People’s Republic of China and an original attorney form and/or Letter of </w:t>
            </w:r>
            <w:proofErr w:type="spellStart"/>
            <w:r w:rsidRPr="00841641">
              <w:rPr>
                <w:rFonts w:ascii="Times New Roman" w:hAnsi="Times New Roman"/>
                <w:sz w:val="21"/>
                <w:szCs w:val="21"/>
              </w:rPr>
              <w:t>Authorisation</w:t>
            </w:r>
            <w:proofErr w:type="spellEnd"/>
            <w:r w:rsidRPr="00841641">
              <w:rPr>
                <w:rFonts w:ascii="Times New Roman" w:hAnsi="Times New Roman"/>
                <w:sz w:val="21"/>
                <w:szCs w:val="21"/>
              </w:rPr>
              <w:t xml:space="preserve"> and/or in the case where the Tenant is a corporation Minutes of Directors’ Meeting of the Tenant </w:t>
            </w:r>
            <w:proofErr w:type="spellStart"/>
            <w:r w:rsidRPr="00841641">
              <w:rPr>
                <w:rFonts w:ascii="Times New Roman" w:hAnsi="Times New Roman"/>
                <w:sz w:val="21"/>
                <w:szCs w:val="21"/>
              </w:rPr>
              <w:t>authorising</w:t>
            </w:r>
            <w:proofErr w:type="spellEnd"/>
            <w:r w:rsidRPr="00841641">
              <w:rPr>
                <w:rFonts w:ascii="Times New Roman" w:hAnsi="Times New Roman"/>
                <w:sz w:val="21"/>
                <w:szCs w:val="21"/>
              </w:rPr>
              <w:t xml:space="preserve"> the Tenant’s representative to execute the Tenancy Agreement. </w:t>
            </w:r>
          </w:p>
        </w:tc>
        <w:tc>
          <w:tcPr>
            <w:tcW w:w="284" w:type="dxa"/>
          </w:tcPr>
          <w:p w14:paraId="63E0F172" w14:textId="77777777" w:rsidR="001B655E" w:rsidRPr="00841641" w:rsidRDefault="001B655E" w:rsidP="00A80B5B">
            <w:pPr>
              <w:spacing w:line="276" w:lineRule="auto"/>
              <w:rPr>
                <w:rFonts w:ascii="Times New Roman" w:hAnsi="Times New Roman"/>
                <w:sz w:val="21"/>
                <w:szCs w:val="21"/>
              </w:rPr>
            </w:pPr>
          </w:p>
        </w:tc>
      </w:tr>
      <w:tr w:rsidR="001B655E" w:rsidRPr="00841641" w14:paraId="091581AC" w14:textId="77777777" w:rsidTr="004F2A7C">
        <w:tc>
          <w:tcPr>
            <w:tcW w:w="650" w:type="dxa"/>
          </w:tcPr>
          <w:p w14:paraId="34002F84" w14:textId="77777777" w:rsidR="001B655E" w:rsidRPr="00841641" w:rsidRDefault="001B655E" w:rsidP="00A80B5B">
            <w:pPr>
              <w:spacing w:line="276" w:lineRule="auto"/>
              <w:rPr>
                <w:rFonts w:ascii="Times New Roman" w:hAnsi="Times New Roman"/>
                <w:sz w:val="21"/>
                <w:szCs w:val="21"/>
              </w:rPr>
            </w:pPr>
          </w:p>
        </w:tc>
        <w:tc>
          <w:tcPr>
            <w:tcW w:w="236" w:type="dxa"/>
          </w:tcPr>
          <w:p w14:paraId="062BBCF7" w14:textId="77777777" w:rsidR="001B655E" w:rsidRPr="00841641" w:rsidRDefault="001B655E" w:rsidP="00A80B5B">
            <w:pPr>
              <w:spacing w:line="276" w:lineRule="auto"/>
              <w:rPr>
                <w:rFonts w:ascii="Times New Roman" w:hAnsi="Times New Roman"/>
                <w:sz w:val="21"/>
                <w:szCs w:val="21"/>
              </w:rPr>
            </w:pPr>
          </w:p>
        </w:tc>
        <w:tc>
          <w:tcPr>
            <w:tcW w:w="7869" w:type="dxa"/>
          </w:tcPr>
          <w:p w14:paraId="56FCF352" w14:textId="77777777" w:rsidR="001B655E" w:rsidRPr="00841641" w:rsidRDefault="001B655E" w:rsidP="00A80B5B">
            <w:pPr>
              <w:spacing w:line="276" w:lineRule="auto"/>
              <w:jc w:val="both"/>
              <w:rPr>
                <w:rFonts w:ascii="Times New Roman" w:hAnsi="Times New Roman"/>
                <w:sz w:val="21"/>
                <w:szCs w:val="21"/>
              </w:rPr>
            </w:pPr>
          </w:p>
        </w:tc>
        <w:tc>
          <w:tcPr>
            <w:tcW w:w="284" w:type="dxa"/>
          </w:tcPr>
          <w:p w14:paraId="410F7558" w14:textId="77777777" w:rsidR="001B655E" w:rsidRPr="00841641" w:rsidRDefault="001B655E" w:rsidP="00A80B5B">
            <w:pPr>
              <w:spacing w:line="276" w:lineRule="auto"/>
              <w:rPr>
                <w:rFonts w:ascii="Times New Roman" w:hAnsi="Times New Roman"/>
                <w:sz w:val="21"/>
                <w:szCs w:val="21"/>
              </w:rPr>
            </w:pPr>
          </w:p>
        </w:tc>
      </w:tr>
      <w:tr w:rsidR="001B655E" w:rsidRPr="00841641" w14:paraId="7F3957CB" w14:textId="77777777" w:rsidTr="004F2A7C">
        <w:tc>
          <w:tcPr>
            <w:tcW w:w="650" w:type="dxa"/>
          </w:tcPr>
          <w:p w14:paraId="191C48A7" w14:textId="77777777" w:rsidR="001B655E" w:rsidRPr="00841641" w:rsidRDefault="001B655E" w:rsidP="00A80B5B">
            <w:pPr>
              <w:spacing w:line="276" w:lineRule="auto"/>
              <w:rPr>
                <w:rFonts w:ascii="Times New Roman" w:hAnsi="Times New Roman"/>
                <w:sz w:val="21"/>
                <w:szCs w:val="21"/>
              </w:rPr>
            </w:pPr>
            <w:r w:rsidRPr="00841641">
              <w:rPr>
                <w:rFonts w:ascii="Times New Roman" w:hAnsi="Times New Roman"/>
                <w:sz w:val="21"/>
                <w:szCs w:val="21"/>
              </w:rPr>
              <w:t>(9)</w:t>
            </w:r>
          </w:p>
        </w:tc>
        <w:tc>
          <w:tcPr>
            <w:tcW w:w="236" w:type="dxa"/>
          </w:tcPr>
          <w:p w14:paraId="6D1BE5BD" w14:textId="77777777" w:rsidR="001B655E" w:rsidRPr="00841641" w:rsidRDefault="001B655E" w:rsidP="00A80B5B">
            <w:pPr>
              <w:spacing w:line="276" w:lineRule="auto"/>
              <w:rPr>
                <w:rFonts w:ascii="Times New Roman" w:hAnsi="Times New Roman"/>
                <w:sz w:val="21"/>
                <w:szCs w:val="21"/>
              </w:rPr>
            </w:pPr>
          </w:p>
        </w:tc>
        <w:tc>
          <w:tcPr>
            <w:tcW w:w="7869" w:type="dxa"/>
          </w:tcPr>
          <w:p w14:paraId="624970E7" w14:textId="77777777" w:rsidR="001B655E" w:rsidRPr="00841641" w:rsidRDefault="001B655E" w:rsidP="00A80B5B">
            <w:pPr>
              <w:spacing w:line="276" w:lineRule="auto"/>
              <w:jc w:val="both"/>
              <w:rPr>
                <w:rFonts w:ascii="Times New Roman" w:hAnsi="Times New Roman"/>
                <w:sz w:val="21"/>
                <w:szCs w:val="21"/>
              </w:rPr>
            </w:pPr>
            <w:r w:rsidRPr="00841641">
              <w:rPr>
                <w:rFonts w:ascii="Times New Roman" w:hAnsi="Times New Roman"/>
                <w:sz w:val="21"/>
                <w:szCs w:val="21"/>
                <w:u w:val="single"/>
              </w:rPr>
              <w:t>Service of Notices and Documents</w:t>
            </w:r>
          </w:p>
        </w:tc>
        <w:tc>
          <w:tcPr>
            <w:tcW w:w="284" w:type="dxa"/>
          </w:tcPr>
          <w:p w14:paraId="367D47D4" w14:textId="77777777" w:rsidR="001B655E" w:rsidRPr="00841641" w:rsidRDefault="001B655E" w:rsidP="00A80B5B">
            <w:pPr>
              <w:spacing w:line="276" w:lineRule="auto"/>
              <w:rPr>
                <w:rFonts w:ascii="Times New Roman" w:hAnsi="Times New Roman"/>
                <w:sz w:val="21"/>
                <w:szCs w:val="21"/>
              </w:rPr>
            </w:pPr>
          </w:p>
        </w:tc>
      </w:tr>
      <w:tr w:rsidR="001B655E" w:rsidRPr="00841641" w14:paraId="38211C81" w14:textId="77777777" w:rsidTr="004F2A7C">
        <w:tc>
          <w:tcPr>
            <w:tcW w:w="650" w:type="dxa"/>
          </w:tcPr>
          <w:p w14:paraId="55EA0766" w14:textId="77777777" w:rsidR="001B655E" w:rsidRPr="00841641" w:rsidRDefault="001B655E" w:rsidP="00A80B5B">
            <w:pPr>
              <w:spacing w:line="276" w:lineRule="auto"/>
              <w:rPr>
                <w:rFonts w:ascii="Times New Roman" w:hAnsi="Times New Roman"/>
                <w:sz w:val="21"/>
                <w:szCs w:val="21"/>
              </w:rPr>
            </w:pPr>
          </w:p>
        </w:tc>
        <w:tc>
          <w:tcPr>
            <w:tcW w:w="236" w:type="dxa"/>
          </w:tcPr>
          <w:p w14:paraId="0E2AA940" w14:textId="77777777" w:rsidR="001B655E" w:rsidRPr="00841641" w:rsidRDefault="001B655E" w:rsidP="00A80B5B">
            <w:pPr>
              <w:spacing w:line="276" w:lineRule="auto"/>
              <w:rPr>
                <w:rFonts w:ascii="Times New Roman" w:hAnsi="Times New Roman"/>
                <w:sz w:val="21"/>
                <w:szCs w:val="21"/>
              </w:rPr>
            </w:pPr>
          </w:p>
        </w:tc>
        <w:tc>
          <w:tcPr>
            <w:tcW w:w="7869" w:type="dxa"/>
          </w:tcPr>
          <w:p w14:paraId="15ABC3E2" w14:textId="77777777" w:rsidR="001B655E" w:rsidRPr="00841641" w:rsidRDefault="001B655E" w:rsidP="00A80B5B">
            <w:pPr>
              <w:spacing w:line="276" w:lineRule="auto"/>
              <w:jc w:val="both"/>
              <w:rPr>
                <w:rFonts w:ascii="Times New Roman" w:hAnsi="Times New Roman"/>
                <w:sz w:val="21"/>
                <w:szCs w:val="21"/>
              </w:rPr>
            </w:pPr>
          </w:p>
        </w:tc>
        <w:tc>
          <w:tcPr>
            <w:tcW w:w="284" w:type="dxa"/>
          </w:tcPr>
          <w:p w14:paraId="79868173" w14:textId="77777777" w:rsidR="001B655E" w:rsidRPr="00841641" w:rsidRDefault="001B655E" w:rsidP="00A80B5B">
            <w:pPr>
              <w:spacing w:line="276" w:lineRule="auto"/>
              <w:rPr>
                <w:rFonts w:ascii="Times New Roman" w:hAnsi="Times New Roman"/>
                <w:sz w:val="21"/>
                <w:szCs w:val="21"/>
              </w:rPr>
            </w:pPr>
          </w:p>
        </w:tc>
      </w:tr>
      <w:tr w:rsidR="001B655E" w:rsidRPr="00841641" w14:paraId="2FFA60B8" w14:textId="77777777" w:rsidTr="004F2A7C">
        <w:tc>
          <w:tcPr>
            <w:tcW w:w="650" w:type="dxa"/>
          </w:tcPr>
          <w:p w14:paraId="694F40ED" w14:textId="77777777" w:rsidR="001B655E" w:rsidRPr="00841641" w:rsidRDefault="001B655E" w:rsidP="00A80B5B">
            <w:pPr>
              <w:spacing w:line="276" w:lineRule="auto"/>
              <w:rPr>
                <w:rFonts w:ascii="Times New Roman" w:hAnsi="Times New Roman"/>
                <w:sz w:val="21"/>
                <w:szCs w:val="21"/>
              </w:rPr>
            </w:pPr>
          </w:p>
        </w:tc>
        <w:tc>
          <w:tcPr>
            <w:tcW w:w="236" w:type="dxa"/>
          </w:tcPr>
          <w:p w14:paraId="207AA98E" w14:textId="77777777" w:rsidR="001B655E" w:rsidRPr="00841641" w:rsidRDefault="001B655E" w:rsidP="00A80B5B">
            <w:pPr>
              <w:spacing w:line="276" w:lineRule="auto"/>
              <w:rPr>
                <w:rFonts w:ascii="Times New Roman" w:hAnsi="Times New Roman"/>
                <w:sz w:val="21"/>
                <w:szCs w:val="21"/>
              </w:rPr>
            </w:pPr>
          </w:p>
        </w:tc>
        <w:tc>
          <w:tcPr>
            <w:tcW w:w="7869" w:type="dxa"/>
          </w:tcPr>
          <w:p w14:paraId="1CC75DD1" w14:textId="77777777" w:rsidR="001B655E" w:rsidRPr="00841641" w:rsidRDefault="001B655E" w:rsidP="00A80B5B">
            <w:pPr>
              <w:spacing w:line="276" w:lineRule="auto"/>
              <w:jc w:val="both"/>
              <w:rPr>
                <w:rFonts w:ascii="Times New Roman" w:hAnsi="Times New Roman"/>
                <w:sz w:val="21"/>
                <w:szCs w:val="21"/>
              </w:rPr>
            </w:pPr>
            <w:r w:rsidRPr="00841641">
              <w:rPr>
                <w:rFonts w:ascii="Times New Roman" w:hAnsi="Times New Roman"/>
                <w:sz w:val="21"/>
                <w:szCs w:val="21"/>
              </w:rPr>
              <w:t xml:space="preserve">Any notice under this Tenancy Agreement shall be in writing. Any notice to be given hereunder shall be served on the other party’s mailing address or facsimile or E-mail, which </w:t>
            </w:r>
            <w:r w:rsidRPr="00841641">
              <w:rPr>
                <w:rFonts w:ascii="Times New Roman" w:hAnsi="Times New Roman"/>
                <w:sz w:val="21"/>
                <w:szCs w:val="21"/>
              </w:rPr>
              <w:lastRenderedPageBreak/>
              <w:t>is provided by the parties after signing this Tenancy Agreement, and any notice to be served on the Tenant shall be sufficiently served if delivered at the Premises or if forwarded by prepaid registered post to the Tenant’s last known place of business or residence in China.</w:t>
            </w:r>
          </w:p>
        </w:tc>
        <w:tc>
          <w:tcPr>
            <w:tcW w:w="284" w:type="dxa"/>
          </w:tcPr>
          <w:p w14:paraId="2766DB5E" w14:textId="77777777" w:rsidR="001B655E" w:rsidRPr="00841641" w:rsidRDefault="001B655E" w:rsidP="00A80B5B">
            <w:pPr>
              <w:spacing w:line="276" w:lineRule="auto"/>
              <w:rPr>
                <w:rFonts w:ascii="Times New Roman" w:hAnsi="Times New Roman"/>
                <w:sz w:val="21"/>
                <w:szCs w:val="21"/>
              </w:rPr>
            </w:pPr>
          </w:p>
        </w:tc>
      </w:tr>
      <w:tr w:rsidR="001B655E" w:rsidRPr="00841641" w14:paraId="0919BB07" w14:textId="77777777" w:rsidTr="004F2A7C">
        <w:tc>
          <w:tcPr>
            <w:tcW w:w="650" w:type="dxa"/>
          </w:tcPr>
          <w:p w14:paraId="335D35D5" w14:textId="77777777" w:rsidR="001B655E" w:rsidRPr="00841641" w:rsidRDefault="001B655E" w:rsidP="00A80B5B">
            <w:pPr>
              <w:spacing w:line="276" w:lineRule="auto"/>
              <w:rPr>
                <w:rFonts w:ascii="Times New Roman" w:hAnsi="Times New Roman"/>
                <w:sz w:val="21"/>
                <w:szCs w:val="21"/>
              </w:rPr>
            </w:pPr>
          </w:p>
        </w:tc>
        <w:tc>
          <w:tcPr>
            <w:tcW w:w="236" w:type="dxa"/>
          </w:tcPr>
          <w:p w14:paraId="19E6EEB1" w14:textId="77777777" w:rsidR="001B655E" w:rsidRPr="00841641" w:rsidRDefault="001B655E" w:rsidP="00A80B5B">
            <w:pPr>
              <w:spacing w:line="276" w:lineRule="auto"/>
              <w:rPr>
                <w:rFonts w:ascii="Times New Roman" w:hAnsi="Times New Roman"/>
                <w:sz w:val="21"/>
                <w:szCs w:val="21"/>
              </w:rPr>
            </w:pPr>
          </w:p>
        </w:tc>
        <w:tc>
          <w:tcPr>
            <w:tcW w:w="7869" w:type="dxa"/>
          </w:tcPr>
          <w:p w14:paraId="4B5FCCA0" w14:textId="77777777" w:rsidR="001B655E" w:rsidRPr="00841641" w:rsidRDefault="001B655E" w:rsidP="00A80B5B">
            <w:pPr>
              <w:spacing w:line="276" w:lineRule="auto"/>
              <w:jc w:val="both"/>
              <w:rPr>
                <w:rFonts w:ascii="Times New Roman" w:hAnsi="Times New Roman"/>
                <w:sz w:val="21"/>
                <w:szCs w:val="21"/>
              </w:rPr>
            </w:pPr>
          </w:p>
        </w:tc>
        <w:tc>
          <w:tcPr>
            <w:tcW w:w="284" w:type="dxa"/>
          </w:tcPr>
          <w:p w14:paraId="3539E52D" w14:textId="77777777" w:rsidR="001B655E" w:rsidRPr="00841641" w:rsidRDefault="001B655E" w:rsidP="00A80B5B">
            <w:pPr>
              <w:spacing w:line="276" w:lineRule="auto"/>
              <w:rPr>
                <w:rFonts w:ascii="Times New Roman" w:hAnsi="Times New Roman"/>
                <w:sz w:val="21"/>
                <w:szCs w:val="21"/>
              </w:rPr>
            </w:pPr>
          </w:p>
        </w:tc>
      </w:tr>
      <w:tr w:rsidR="001B655E" w:rsidRPr="00841641" w14:paraId="351B1120" w14:textId="77777777" w:rsidTr="004F2A7C">
        <w:tc>
          <w:tcPr>
            <w:tcW w:w="650" w:type="dxa"/>
          </w:tcPr>
          <w:p w14:paraId="3B28C08D" w14:textId="77777777" w:rsidR="001B655E" w:rsidRPr="00841641" w:rsidRDefault="001B655E" w:rsidP="00A80B5B">
            <w:pPr>
              <w:spacing w:line="276" w:lineRule="auto"/>
              <w:rPr>
                <w:rFonts w:ascii="Times New Roman" w:hAnsi="Times New Roman"/>
                <w:sz w:val="21"/>
                <w:szCs w:val="21"/>
              </w:rPr>
            </w:pPr>
          </w:p>
        </w:tc>
        <w:tc>
          <w:tcPr>
            <w:tcW w:w="236" w:type="dxa"/>
          </w:tcPr>
          <w:p w14:paraId="256FC63A" w14:textId="77777777" w:rsidR="001B655E" w:rsidRPr="00841641" w:rsidRDefault="001B655E" w:rsidP="00A80B5B">
            <w:pPr>
              <w:spacing w:line="276" w:lineRule="auto"/>
              <w:rPr>
                <w:rFonts w:ascii="Times New Roman" w:hAnsi="Times New Roman"/>
                <w:sz w:val="21"/>
                <w:szCs w:val="21"/>
              </w:rPr>
            </w:pPr>
          </w:p>
        </w:tc>
        <w:tc>
          <w:tcPr>
            <w:tcW w:w="7869" w:type="dxa"/>
          </w:tcPr>
          <w:p w14:paraId="4C147337" w14:textId="77777777" w:rsidR="001B655E" w:rsidRPr="00841641" w:rsidRDefault="001B655E" w:rsidP="00A80B5B">
            <w:pPr>
              <w:spacing w:line="276" w:lineRule="auto"/>
              <w:jc w:val="both"/>
              <w:rPr>
                <w:rFonts w:ascii="Times New Roman" w:hAnsi="Times New Roman"/>
                <w:sz w:val="21"/>
                <w:szCs w:val="21"/>
              </w:rPr>
            </w:pPr>
            <w:r w:rsidRPr="00841641">
              <w:rPr>
                <w:rFonts w:ascii="Times New Roman" w:hAnsi="Times New Roman"/>
                <w:sz w:val="21"/>
                <w:szCs w:val="21"/>
              </w:rPr>
              <w:t>The service methods of notices and/or documents of a party (the “Sending Party”) that could reach the other party (the “Receiving Party) shall be sufficiently served as follows: in the case of sending by post, the Sending Party has sent such notices and/or documents to the Receiving Party’s contact address as specified herein and/or to the address as recorded in the Receiving Party’s business license via prepaid registered post three (3) days after posting. In case of sending notice by facsimile or E-mail, the notice shall be treated as served immediately on the day upon which it is sent unless it is returned by the system and if the date of service is a non-working day, the notice shall be treated as served on the next business day; in case of sending notice by hand, the notice shall be treated as served upon the date of receipt. If the Receiving Party rejects receiving the notice, the Sending Party may choose to take photograph and/or video recording of the delivery process, leaves down the notice with the Receiving Party and it shall be deemed as served. Any Party may choose one or several of the above-mentioned methods to send the notices and/or documents to the other party.</w:t>
            </w:r>
          </w:p>
        </w:tc>
        <w:tc>
          <w:tcPr>
            <w:tcW w:w="284" w:type="dxa"/>
          </w:tcPr>
          <w:p w14:paraId="4794DE25" w14:textId="77777777" w:rsidR="001B655E" w:rsidRPr="00841641" w:rsidRDefault="001B655E" w:rsidP="00A80B5B">
            <w:pPr>
              <w:spacing w:line="276" w:lineRule="auto"/>
              <w:rPr>
                <w:rFonts w:ascii="Times New Roman" w:hAnsi="Times New Roman"/>
                <w:sz w:val="21"/>
                <w:szCs w:val="21"/>
              </w:rPr>
            </w:pPr>
          </w:p>
        </w:tc>
      </w:tr>
      <w:tr w:rsidR="001B655E" w:rsidRPr="00841641" w14:paraId="65CC691A" w14:textId="77777777" w:rsidTr="004F2A7C">
        <w:tc>
          <w:tcPr>
            <w:tcW w:w="650" w:type="dxa"/>
          </w:tcPr>
          <w:p w14:paraId="6A6CD0BD" w14:textId="77777777" w:rsidR="001B655E" w:rsidRPr="00841641" w:rsidRDefault="001B655E" w:rsidP="00A80B5B">
            <w:pPr>
              <w:spacing w:line="276" w:lineRule="auto"/>
              <w:rPr>
                <w:rFonts w:ascii="Times New Roman" w:hAnsi="Times New Roman"/>
                <w:sz w:val="21"/>
                <w:szCs w:val="21"/>
              </w:rPr>
            </w:pPr>
          </w:p>
        </w:tc>
        <w:tc>
          <w:tcPr>
            <w:tcW w:w="236" w:type="dxa"/>
          </w:tcPr>
          <w:p w14:paraId="6B90D3E0" w14:textId="77777777" w:rsidR="001B655E" w:rsidRPr="00841641" w:rsidRDefault="001B655E" w:rsidP="00A80B5B">
            <w:pPr>
              <w:spacing w:line="276" w:lineRule="auto"/>
              <w:rPr>
                <w:rFonts w:ascii="Times New Roman" w:hAnsi="Times New Roman"/>
                <w:sz w:val="21"/>
                <w:szCs w:val="21"/>
              </w:rPr>
            </w:pPr>
          </w:p>
        </w:tc>
        <w:tc>
          <w:tcPr>
            <w:tcW w:w="7869" w:type="dxa"/>
          </w:tcPr>
          <w:p w14:paraId="2E1D23D3" w14:textId="77777777" w:rsidR="001B655E" w:rsidRPr="00841641" w:rsidRDefault="001B655E" w:rsidP="00A80B5B">
            <w:pPr>
              <w:spacing w:line="276" w:lineRule="auto"/>
              <w:jc w:val="both"/>
              <w:rPr>
                <w:rFonts w:ascii="Times New Roman" w:hAnsi="Times New Roman"/>
                <w:sz w:val="21"/>
                <w:szCs w:val="21"/>
              </w:rPr>
            </w:pPr>
          </w:p>
        </w:tc>
        <w:tc>
          <w:tcPr>
            <w:tcW w:w="284" w:type="dxa"/>
          </w:tcPr>
          <w:p w14:paraId="2EF41B69" w14:textId="77777777" w:rsidR="001B655E" w:rsidRPr="00841641" w:rsidRDefault="001B655E" w:rsidP="00A80B5B">
            <w:pPr>
              <w:spacing w:line="276" w:lineRule="auto"/>
              <w:rPr>
                <w:rFonts w:ascii="Times New Roman" w:hAnsi="Times New Roman"/>
                <w:sz w:val="21"/>
                <w:szCs w:val="21"/>
              </w:rPr>
            </w:pPr>
          </w:p>
        </w:tc>
      </w:tr>
      <w:tr w:rsidR="001B655E" w:rsidRPr="00841641" w14:paraId="62FEE227" w14:textId="77777777" w:rsidTr="004F2A7C">
        <w:tc>
          <w:tcPr>
            <w:tcW w:w="650" w:type="dxa"/>
          </w:tcPr>
          <w:p w14:paraId="6DE9021A" w14:textId="77777777" w:rsidR="001B655E" w:rsidRPr="00841641" w:rsidRDefault="001B655E" w:rsidP="00A80B5B">
            <w:pPr>
              <w:spacing w:line="276" w:lineRule="auto"/>
              <w:rPr>
                <w:rFonts w:ascii="Times New Roman" w:hAnsi="Times New Roman"/>
                <w:sz w:val="21"/>
                <w:szCs w:val="21"/>
              </w:rPr>
            </w:pPr>
          </w:p>
        </w:tc>
        <w:tc>
          <w:tcPr>
            <w:tcW w:w="236" w:type="dxa"/>
          </w:tcPr>
          <w:p w14:paraId="1F02A2B9" w14:textId="77777777" w:rsidR="001B655E" w:rsidRPr="00841641" w:rsidRDefault="001B655E" w:rsidP="00A80B5B">
            <w:pPr>
              <w:spacing w:line="276" w:lineRule="auto"/>
              <w:rPr>
                <w:rFonts w:ascii="Times New Roman" w:hAnsi="Times New Roman"/>
                <w:sz w:val="21"/>
                <w:szCs w:val="21"/>
              </w:rPr>
            </w:pPr>
          </w:p>
        </w:tc>
        <w:tc>
          <w:tcPr>
            <w:tcW w:w="7869" w:type="dxa"/>
          </w:tcPr>
          <w:p w14:paraId="43294FAD" w14:textId="77777777" w:rsidR="001B655E" w:rsidRPr="00841641" w:rsidRDefault="001B655E" w:rsidP="00A80B5B">
            <w:pPr>
              <w:spacing w:line="276" w:lineRule="auto"/>
              <w:jc w:val="both"/>
              <w:rPr>
                <w:rFonts w:ascii="Times New Roman" w:hAnsi="Times New Roman"/>
                <w:sz w:val="21"/>
                <w:szCs w:val="21"/>
              </w:rPr>
            </w:pPr>
            <w:r w:rsidRPr="00841641">
              <w:rPr>
                <w:rFonts w:ascii="Times New Roman" w:hAnsi="Times New Roman"/>
                <w:sz w:val="21"/>
                <w:szCs w:val="21"/>
              </w:rPr>
              <w:t>If a party’s mailing address or facsimile or E-mail changes during the Tenancy Term, the notice of change shall be given to the other party in written form within three (3) days after the change. Should this Tenancy Agreement enter into litigation or arbitration, the party shall notify the judicial or arbitral bodies in writing accordingly on the change of address or facsimile or E-mail. Otherwise, the notice and/or document shall be deemed as served even if the Receiving Party has not received it due to change of address or facsimile or E-mail and any loss shall be borne by the Receiving Party.</w:t>
            </w:r>
          </w:p>
        </w:tc>
        <w:tc>
          <w:tcPr>
            <w:tcW w:w="284" w:type="dxa"/>
          </w:tcPr>
          <w:p w14:paraId="22E269BB" w14:textId="77777777" w:rsidR="001B655E" w:rsidRPr="00841641" w:rsidRDefault="001B655E" w:rsidP="00A80B5B">
            <w:pPr>
              <w:spacing w:line="276" w:lineRule="auto"/>
              <w:rPr>
                <w:rFonts w:ascii="Times New Roman" w:hAnsi="Times New Roman"/>
                <w:sz w:val="21"/>
                <w:szCs w:val="21"/>
              </w:rPr>
            </w:pPr>
          </w:p>
        </w:tc>
      </w:tr>
    </w:tbl>
    <w:p w14:paraId="413C60D9" w14:textId="77777777" w:rsidR="00E236BF" w:rsidRPr="00841641" w:rsidRDefault="00E236BF" w:rsidP="00A80B5B">
      <w:pPr>
        <w:spacing w:line="276" w:lineRule="auto"/>
        <w:rPr>
          <w:rFonts w:ascii="Times New Roman" w:eastAsiaTheme="minorEastAsia" w:hAnsi="Times New Roman"/>
          <w:sz w:val="21"/>
          <w:szCs w:val="21"/>
        </w:rPr>
      </w:pPr>
    </w:p>
    <w:p w14:paraId="445C45CA" w14:textId="77777777" w:rsidR="004F2A7C" w:rsidRDefault="004F2A7C" w:rsidP="00A80B5B">
      <w:pPr>
        <w:spacing w:line="276" w:lineRule="auto"/>
        <w:rPr>
          <w:rFonts w:ascii="Times New Roman" w:eastAsiaTheme="minorEastAsia" w:hAnsi="Times New Roman"/>
          <w:sz w:val="21"/>
          <w:szCs w:val="21"/>
        </w:rPr>
      </w:pPr>
      <w:r>
        <w:rPr>
          <w:rFonts w:ascii="Times New Roman" w:eastAsiaTheme="minorEastAsia" w:hAnsi="Times New Roman"/>
          <w:sz w:val="21"/>
          <w:szCs w:val="21"/>
        </w:rPr>
        <w:br w:type="page"/>
      </w:r>
    </w:p>
    <w:p w14:paraId="22EE31DF" w14:textId="77777777" w:rsidR="00880249" w:rsidRPr="00841641" w:rsidRDefault="00880249" w:rsidP="00A80B5B">
      <w:pPr>
        <w:spacing w:line="276" w:lineRule="auto"/>
        <w:rPr>
          <w:rFonts w:ascii="Times New Roman" w:eastAsiaTheme="minorEastAsia" w:hAnsi="Times New Roman"/>
          <w:sz w:val="21"/>
          <w:szCs w:val="21"/>
        </w:rPr>
      </w:pPr>
    </w:p>
    <w:tbl>
      <w:tblPr>
        <w:tblpPr w:leftFromText="180" w:rightFromText="180" w:vertAnchor="text" w:horzAnchor="margin" w:tblpY="221"/>
        <w:tblW w:w="8897" w:type="dxa"/>
        <w:tblLayout w:type="fixed"/>
        <w:tblLook w:val="0000" w:firstRow="0" w:lastRow="0" w:firstColumn="0" w:lastColumn="0" w:noHBand="0" w:noVBand="0"/>
      </w:tblPr>
      <w:tblGrid>
        <w:gridCol w:w="3888"/>
        <w:gridCol w:w="1040"/>
        <w:gridCol w:w="3969"/>
      </w:tblGrid>
      <w:tr w:rsidR="00880249" w:rsidRPr="00841641" w14:paraId="29A99136" w14:textId="77777777" w:rsidTr="004F2A7C">
        <w:tc>
          <w:tcPr>
            <w:tcW w:w="3888" w:type="dxa"/>
          </w:tcPr>
          <w:p w14:paraId="26FC0989" w14:textId="77777777" w:rsidR="00880249" w:rsidRPr="00841641" w:rsidRDefault="00880249" w:rsidP="00A80B5B">
            <w:pPr>
              <w:spacing w:line="276" w:lineRule="auto"/>
              <w:rPr>
                <w:rFonts w:ascii="Times New Roman" w:eastAsia="SimSun" w:hAnsi="Times New Roman"/>
                <w:sz w:val="21"/>
                <w:szCs w:val="21"/>
              </w:rPr>
            </w:pPr>
          </w:p>
          <w:p w14:paraId="2E069839" w14:textId="77777777" w:rsidR="00880249" w:rsidRPr="00841641" w:rsidRDefault="00880249" w:rsidP="00A80B5B">
            <w:pPr>
              <w:spacing w:line="276" w:lineRule="auto"/>
              <w:rPr>
                <w:rFonts w:ascii="Times New Roman" w:eastAsia="SimSun" w:hAnsi="Times New Roman"/>
                <w:sz w:val="21"/>
                <w:szCs w:val="21"/>
              </w:rPr>
            </w:pPr>
          </w:p>
          <w:p w14:paraId="4E0A992C" w14:textId="77777777" w:rsidR="00880249" w:rsidRPr="00841641" w:rsidRDefault="00880249" w:rsidP="00A80B5B">
            <w:pPr>
              <w:spacing w:line="276" w:lineRule="auto"/>
              <w:rPr>
                <w:rFonts w:ascii="Times New Roman" w:eastAsia="SimSun" w:hAnsi="Times New Roman"/>
                <w:sz w:val="21"/>
                <w:szCs w:val="21"/>
              </w:rPr>
            </w:pPr>
          </w:p>
        </w:tc>
        <w:tc>
          <w:tcPr>
            <w:tcW w:w="1040" w:type="dxa"/>
          </w:tcPr>
          <w:p w14:paraId="07A31E5B" w14:textId="77777777" w:rsidR="00880249" w:rsidRPr="00841641" w:rsidRDefault="00880249" w:rsidP="00A80B5B">
            <w:pPr>
              <w:spacing w:line="276" w:lineRule="auto"/>
              <w:rPr>
                <w:rFonts w:ascii="Times New Roman" w:hAnsi="Times New Roman"/>
                <w:sz w:val="21"/>
                <w:szCs w:val="21"/>
              </w:rPr>
            </w:pPr>
          </w:p>
        </w:tc>
        <w:tc>
          <w:tcPr>
            <w:tcW w:w="3969" w:type="dxa"/>
          </w:tcPr>
          <w:p w14:paraId="17D035B8" w14:textId="77777777" w:rsidR="00880249" w:rsidRPr="00841641" w:rsidRDefault="00880249" w:rsidP="00A80B5B">
            <w:pPr>
              <w:spacing w:line="276" w:lineRule="auto"/>
              <w:rPr>
                <w:rFonts w:ascii="Times New Roman" w:hAnsi="Times New Roman"/>
                <w:sz w:val="21"/>
                <w:szCs w:val="21"/>
              </w:rPr>
            </w:pPr>
          </w:p>
        </w:tc>
      </w:tr>
      <w:tr w:rsidR="00880249" w:rsidRPr="00841641" w14:paraId="075CD35B" w14:textId="77777777" w:rsidTr="004F2A7C">
        <w:tc>
          <w:tcPr>
            <w:tcW w:w="3888" w:type="dxa"/>
          </w:tcPr>
          <w:p w14:paraId="69349563" w14:textId="77777777" w:rsidR="00880249" w:rsidRPr="00841641" w:rsidRDefault="00880249" w:rsidP="00A80B5B">
            <w:pPr>
              <w:spacing w:line="276" w:lineRule="auto"/>
              <w:rPr>
                <w:rFonts w:ascii="Times New Roman" w:hAnsi="Times New Roman"/>
                <w:sz w:val="21"/>
                <w:szCs w:val="21"/>
              </w:rPr>
            </w:pPr>
          </w:p>
        </w:tc>
        <w:tc>
          <w:tcPr>
            <w:tcW w:w="1040" w:type="dxa"/>
          </w:tcPr>
          <w:p w14:paraId="2153EFD4" w14:textId="77777777" w:rsidR="00880249" w:rsidRPr="00841641" w:rsidRDefault="00880249" w:rsidP="00A80B5B">
            <w:pPr>
              <w:spacing w:line="276" w:lineRule="auto"/>
              <w:rPr>
                <w:rFonts w:ascii="Times New Roman" w:hAnsi="Times New Roman"/>
                <w:sz w:val="21"/>
                <w:szCs w:val="21"/>
              </w:rPr>
            </w:pPr>
          </w:p>
        </w:tc>
        <w:tc>
          <w:tcPr>
            <w:tcW w:w="3969" w:type="dxa"/>
          </w:tcPr>
          <w:p w14:paraId="2C244AF8" w14:textId="77777777" w:rsidR="00880249" w:rsidRPr="00841641" w:rsidRDefault="00880249" w:rsidP="00A80B5B">
            <w:pPr>
              <w:spacing w:line="276" w:lineRule="auto"/>
              <w:rPr>
                <w:rFonts w:ascii="Times New Roman" w:hAnsi="Times New Roman"/>
                <w:sz w:val="21"/>
                <w:szCs w:val="21"/>
              </w:rPr>
            </w:pPr>
          </w:p>
        </w:tc>
      </w:tr>
      <w:tr w:rsidR="00880249" w:rsidRPr="00841641" w14:paraId="353E8C4F" w14:textId="77777777" w:rsidTr="004F2A7C">
        <w:tc>
          <w:tcPr>
            <w:tcW w:w="3888" w:type="dxa"/>
          </w:tcPr>
          <w:p w14:paraId="0F24F392" w14:textId="30FFFB2D" w:rsidR="00880249" w:rsidRPr="00073D3E" w:rsidRDefault="00880249" w:rsidP="00A80B5B">
            <w:pPr>
              <w:spacing w:line="276" w:lineRule="auto"/>
              <w:rPr>
                <w:rFonts w:ascii="Times New Roman" w:eastAsiaTheme="minorEastAsia" w:hAnsi="Times New Roman"/>
                <w:sz w:val="21"/>
                <w:szCs w:val="21"/>
              </w:rPr>
            </w:pPr>
            <w:r w:rsidRPr="00841641">
              <w:rPr>
                <w:rFonts w:ascii="Times New Roman" w:hAnsi="Times New Roman"/>
                <w:sz w:val="21"/>
                <w:szCs w:val="21"/>
              </w:rPr>
              <w:t>SIGNED BY</w:t>
            </w:r>
            <w:r w:rsidR="00073D3E">
              <w:rPr>
                <w:rFonts w:ascii="Times New Roman" w:hAnsi="Times New Roman"/>
                <w:sz w:val="21"/>
                <w:szCs w:val="21"/>
              </w:rPr>
              <w:t>:</w:t>
            </w:r>
          </w:p>
        </w:tc>
        <w:tc>
          <w:tcPr>
            <w:tcW w:w="1040" w:type="dxa"/>
          </w:tcPr>
          <w:p w14:paraId="17A0F3A5" w14:textId="77777777" w:rsidR="00880249" w:rsidRPr="00841641" w:rsidRDefault="00880249" w:rsidP="00A80B5B">
            <w:pPr>
              <w:spacing w:line="276" w:lineRule="auto"/>
              <w:rPr>
                <w:rFonts w:ascii="Times New Roman" w:hAnsi="Times New Roman"/>
                <w:sz w:val="21"/>
                <w:szCs w:val="21"/>
              </w:rPr>
            </w:pPr>
          </w:p>
        </w:tc>
        <w:tc>
          <w:tcPr>
            <w:tcW w:w="3969" w:type="dxa"/>
          </w:tcPr>
          <w:p w14:paraId="14AFBEFC" w14:textId="77777777" w:rsidR="00880249" w:rsidRPr="00841641" w:rsidRDefault="00880249" w:rsidP="00A80B5B">
            <w:pPr>
              <w:spacing w:line="276" w:lineRule="auto"/>
              <w:rPr>
                <w:rFonts w:ascii="Times New Roman" w:hAnsi="Times New Roman"/>
                <w:sz w:val="21"/>
                <w:szCs w:val="21"/>
              </w:rPr>
            </w:pPr>
          </w:p>
        </w:tc>
      </w:tr>
      <w:tr w:rsidR="00880249" w:rsidRPr="00841641" w14:paraId="389169DF" w14:textId="77777777" w:rsidTr="004F2A7C">
        <w:tc>
          <w:tcPr>
            <w:tcW w:w="3888" w:type="dxa"/>
          </w:tcPr>
          <w:p w14:paraId="3B998678" w14:textId="77777777" w:rsidR="00880249" w:rsidRPr="00841641" w:rsidRDefault="00880249" w:rsidP="00A80B5B">
            <w:pPr>
              <w:spacing w:line="276" w:lineRule="auto"/>
              <w:rPr>
                <w:rFonts w:ascii="Times New Roman" w:hAnsi="Times New Roman"/>
                <w:sz w:val="21"/>
                <w:szCs w:val="21"/>
              </w:rPr>
            </w:pPr>
          </w:p>
        </w:tc>
        <w:tc>
          <w:tcPr>
            <w:tcW w:w="1040" w:type="dxa"/>
          </w:tcPr>
          <w:p w14:paraId="0BC88649" w14:textId="77777777" w:rsidR="00880249" w:rsidRPr="00841641" w:rsidRDefault="00880249" w:rsidP="00A80B5B">
            <w:pPr>
              <w:spacing w:line="276" w:lineRule="auto"/>
              <w:rPr>
                <w:rFonts w:ascii="Times New Roman" w:hAnsi="Times New Roman"/>
                <w:sz w:val="21"/>
                <w:szCs w:val="21"/>
              </w:rPr>
            </w:pPr>
          </w:p>
        </w:tc>
        <w:tc>
          <w:tcPr>
            <w:tcW w:w="3969" w:type="dxa"/>
          </w:tcPr>
          <w:p w14:paraId="26D44615" w14:textId="77777777" w:rsidR="00880249" w:rsidRPr="00841641" w:rsidRDefault="00880249" w:rsidP="00A80B5B">
            <w:pPr>
              <w:spacing w:line="276" w:lineRule="auto"/>
              <w:rPr>
                <w:rFonts w:ascii="Times New Roman" w:hAnsi="Times New Roman"/>
                <w:sz w:val="21"/>
                <w:szCs w:val="21"/>
              </w:rPr>
            </w:pPr>
          </w:p>
        </w:tc>
      </w:tr>
      <w:tr w:rsidR="00880249" w:rsidRPr="00841641" w14:paraId="3EF193F5" w14:textId="77777777" w:rsidTr="004F2A7C">
        <w:tc>
          <w:tcPr>
            <w:tcW w:w="3888" w:type="dxa"/>
          </w:tcPr>
          <w:p w14:paraId="3D976C79" w14:textId="77777777" w:rsidR="00880249" w:rsidRPr="00841641" w:rsidRDefault="00880249" w:rsidP="00A80B5B">
            <w:pPr>
              <w:spacing w:line="276" w:lineRule="auto"/>
              <w:rPr>
                <w:rFonts w:ascii="Times New Roman" w:hAnsi="Times New Roman"/>
                <w:sz w:val="21"/>
                <w:szCs w:val="21"/>
              </w:rPr>
            </w:pPr>
          </w:p>
        </w:tc>
        <w:tc>
          <w:tcPr>
            <w:tcW w:w="1040" w:type="dxa"/>
          </w:tcPr>
          <w:p w14:paraId="75293D56" w14:textId="77777777" w:rsidR="00880249" w:rsidRPr="00841641" w:rsidRDefault="00880249" w:rsidP="00A80B5B">
            <w:pPr>
              <w:spacing w:line="276" w:lineRule="auto"/>
              <w:rPr>
                <w:rFonts w:ascii="Times New Roman" w:hAnsi="Times New Roman"/>
                <w:sz w:val="21"/>
                <w:szCs w:val="21"/>
              </w:rPr>
            </w:pPr>
          </w:p>
        </w:tc>
        <w:tc>
          <w:tcPr>
            <w:tcW w:w="3969" w:type="dxa"/>
          </w:tcPr>
          <w:p w14:paraId="4A231536" w14:textId="77777777" w:rsidR="00880249" w:rsidRPr="00841641" w:rsidRDefault="00880249" w:rsidP="00A80B5B">
            <w:pPr>
              <w:spacing w:line="276" w:lineRule="auto"/>
              <w:rPr>
                <w:rFonts w:ascii="Times New Roman" w:hAnsi="Times New Roman"/>
                <w:sz w:val="21"/>
                <w:szCs w:val="21"/>
              </w:rPr>
            </w:pPr>
          </w:p>
        </w:tc>
      </w:tr>
      <w:tr w:rsidR="00880249" w:rsidRPr="00841641" w14:paraId="3B2AC699" w14:textId="77777777" w:rsidTr="004F2A7C">
        <w:tc>
          <w:tcPr>
            <w:tcW w:w="3888" w:type="dxa"/>
          </w:tcPr>
          <w:p w14:paraId="54C5E197" w14:textId="77777777" w:rsidR="00880249" w:rsidRPr="00841641" w:rsidRDefault="00880249" w:rsidP="00A80B5B">
            <w:pPr>
              <w:spacing w:line="276" w:lineRule="auto"/>
              <w:rPr>
                <w:rFonts w:ascii="Times New Roman" w:hAnsi="Times New Roman"/>
                <w:sz w:val="21"/>
                <w:szCs w:val="21"/>
              </w:rPr>
            </w:pPr>
            <w:r w:rsidRPr="00841641">
              <w:rPr>
                <w:rFonts w:ascii="Times New Roman" w:hAnsi="Times New Roman"/>
                <w:sz w:val="21"/>
                <w:szCs w:val="21"/>
              </w:rPr>
              <w:t>For and on behalf of the Landlord in the</w:t>
            </w:r>
          </w:p>
        </w:tc>
        <w:tc>
          <w:tcPr>
            <w:tcW w:w="1040" w:type="dxa"/>
          </w:tcPr>
          <w:p w14:paraId="466C318D" w14:textId="77777777" w:rsidR="00880249" w:rsidRPr="00841641" w:rsidRDefault="00880249" w:rsidP="00A80B5B">
            <w:pPr>
              <w:spacing w:line="276" w:lineRule="auto"/>
              <w:rPr>
                <w:rFonts w:ascii="Times New Roman" w:hAnsi="Times New Roman"/>
                <w:sz w:val="21"/>
                <w:szCs w:val="21"/>
              </w:rPr>
            </w:pPr>
          </w:p>
        </w:tc>
        <w:tc>
          <w:tcPr>
            <w:tcW w:w="3969" w:type="dxa"/>
          </w:tcPr>
          <w:p w14:paraId="3FB5C3F1" w14:textId="77777777" w:rsidR="00880249" w:rsidRPr="00841641" w:rsidRDefault="00880249" w:rsidP="00A80B5B">
            <w:pPr>
              <w:spacing w:line="276" w:lineRule="auto"/>
              <w:rPr>
                <w:rFonts w:ascii="Times New Roman" w:hAnsi="Times New Roman"/>
                <w:sz w:val="21"/>
                <w:szCs w:val="21"/>
              </w:rPr>
            </w:pPr>
          </w:p>
        </w:tc>
      </w:tr>
      <w:tr w:rsidR="00880249" w:rsidRPr="00841641" w14:paraId="547C6BD5" w14:textId="77777777" w:rsidTr="004F2A7C">
        <w:tc>
          <w:tcPr>
            <w:tcW w:w="3888" w:type="dxa"/>
          </w:tcPr>
          <w:p w14:paraId="7311B172" w14:textId="77777777" w:rsidR="00880249" w:rsidRPr="00841641" w:rsidRDefault="00880249" w:rsidP="00A80B5B">
            <w:pPr>
              <w:spacing w:line="276" w:lineRule="auto"/>
              <w:rPr>
                <w:rFonts w:ascii="Times New Roman" w:hAnsi="Times New Roman"/>
                <w:sz w:val="21"/>
                <w:szCs w:val="21"/>
              </w:rPr>
            </w:pPr>
          </w:p>
        </w:tc>
        <w:tc>
          <w:tcPr>
            <w:tcW w:w="1040" w:type="dxa"/>
          </w:tcPr>
          <w:p w14:paraId="08D168C4" w14:textId="77777777" w:rsidR="00880249" w:rsidRPr="00841641" w:rsidRDefault="00880249" w:rsidP="00A80B5B">
            <w:pPr>
              <w:spacing w:line="276" w:lineRule="auto"/>
              <w:rPr>
                <w:rFonts w:ascii="Times New Roman" w:hAnsi="Times New Roman"/>
                <w:sz w:val="21"/>
                <w:szCs w:val="21"/>
              </w:rPr>
            </w:pPr>
          </w:p>
        </w:tc>
        <w:tc>
          <w:tcPr>
            <w:tcW w:w="3969" w:type="dxa"/>
          </w:tcPr>
          <w:p w14:paraId="64ACCE8A" w14:textId="77777777" w:rsidR="00880249" w:rsidRPr="00841641" w:rsidRDefault="00880249" w:rsidP="00A80B5B">
            <w:pPr>
              <w:spacing w:line="276" w:lineRule="auto"/>
              <w:rPr>
                <w:rFonts w:ascii="Times New Roman" w:hAnsi="Times New Roman"/>
                <w:sz w:val="21"/>
                <w:szCs w:val="21"/>
              </w:rPr>
            </w:pPr>
          </w:p>
        </w:tc>
      </w:tr>
      <w:tr w:rsidR="00880249" w:rsidRPr="00841641" w14:paraId="0187D940" w14:textId="77777777" w:rsidTr="004F2A7C">
        <w:tc>
          <w:tcPr>
            <w:tcW w:w="3888" w:type="dxa"/>
          </w:tcPr>
          <w:p w14:paraId="4441B334" w14:textId="0A430D84" w:rsidR="00880249" w:rsidRPr="00073D3E" w:rsidRDefault="00073D3E" w:rsidP="00A80B5B">
            <w:pPr>
              <w:spacing w:line="276" w:lineRule="auto"/>
              <w:rPr>
                <w:rFonts w:ascii="Times New Roman" w:eastAsiaTheme="minorEastAsia" w:hAnsi="Times New Roman"/>
                <w:sz w:val="21"/>
                <w:szCs w:val="21"/>
              </w:rPr>
            </w:pPr>
            <w:r>
              <w:rPr>
                <w:rFonts w:ascii="Times New Roman" w:hAnsi="Times New Roman"/>
                <w:sz w:val="21"/>
                <w:szCs w:val="21"/>
              </w:rPr>
              <w:t>presence of:</w:t>
            </w:r>
          </w:p>
        </w:tc>
        <w:tc>
          <w:tcPr>
            <w:tcW w:w="1040" w:type="dxa"/>
          </w:tcPr>
          <w:p w14:paraId="2784B027" w14:textId="77777777" w:rsidR="00880249" w:rsidRPr="00841641" w:rsidRDefault="00880249" w:rsidP="00A80B5B">
            <w:pPr>
              <w:spacing w:line="276" w:lineRule="auto"/>
              <w:rPr>
                <w:rFonts w:ascii="Times New Roman" w:hAnsi="Times New Roman"/>
                <w:sz w:val="21"/>
                <w:szCs w:val="21"/>
              </w:rPr>
            </w:pPr>
          </w:p>
        </w:tc>
        <w:tc>
          <w:tcPr>
            <w:tcW w:w="3969" w:type="dxa"/>
          </w:tcPr>
          <w:p w14:paraId="28668EFA" w14:textId="77777777" w:rsidR="00880249" w:rsidRPr="00841641" w:rsidRDefault="00880249" w:rsidP="00A80B5B">
            <w:pPr>
              <w:spacing w:line="276" w:lineRule="auto"/>
              <w:rPr>
                <w:rFonts w:ascii="Times New Roman" w:hAnsi="Times New Roman"/>
                <w:sz w:val="21"/>
                <w:szCs w:val="21"/>
              </w:rPr>
            </w:pPr>
          </w:p>
        </w:tc>
      </w:tr>
      <w:tr w:rsidR="00880249" w:rsidRPr="00841641" w14:paraId="6EF6D2D5" w14:textId="77777777" w:rsidTr="004F2A7C">
        <w:tc>
          <w:tcPr>
            <w:tcW w:w="3888" w:type="dxa"/>
          </w:tcPr>
          <w:p w14:paraId="53A62A37" w14:textId="77777777" w:rsidR="00880249" w:rsidRPr="00841641" w:rsidRDefault="00880249" w:rsidP="00A80B5B">
            <w:pPr>
              <w:spacing w:line="276" w:lineRule="auto"/>
              <w:rPr>
                <w:rFonts w:ascii="Times New Roman" w:hAnsi="Times New Roman"/>
                <w:sz w:val="21"/>
                <w:szCs w:val="21"/>
              </w:rPr>
            </w:pPr>
          </w:p>
        </w:tc>
        <w:tc>
          <w:tcPr>
            <w:tcW w:w="1040" w:type="dxa"/>
          </w:tcPr>
          <w:p w14:paraId="28AE6224" w14:textId="77777777" w:rsidR="00880249" w:rsidRPr="00841641" w:rsidRDefault="00880249" w:rsidP="00A80B5B">
            <w:pPr>
              <w:spacing w:line="276" w:lineRule="auto"/>
              <w:rPr>
                <w:rFonts w:ascii="Times New Roman" w:hAnsi="Times New Roman"/>
                <w:sz w:val="21"/>
                <w:szCs w:val="21"/>
              </w:rPr>
            </w:pPr>
          </w:p>
        </w:tc>
        <w:tc>
          <w:tcPr>
            <w:tcW w:w="3969" w:type="dxa"/>
          </w:tcPr>
          <w:p w14:paraId="44F7BC12" w14:textId="77777777" w:rsidR="00880249" w:rsidRPr="00841641" w:rsidRDefault="00880249" w:rsidP="00A80B5B">
            <w:pPr>
              <w:spacing w:line="276" w:lineRule="auto"/>
              <w:rPr>
                <w:rFonts w:ascii="Times New Roman" w:hAnsi="Times New Roman"/>
                <w:sz w:val="21"/>
                <w:szCs w:val="21"/>
              </w:rPr>
            </w:pPr>
          </w:p>
        </w:tc>
      </w:tr>
      <w:tr w:rsidR="00880249" w:rsidRPr="00841641" w14:paraId="730BBB95" w14:textId="77777777" w:rsidTr="004F2A7C">
        <w:tc>
          <w:tcPr>
            <w:tcW w:w="3888" w:type="dxa"/>
          </w:tcPr>
          <w:p w14:paraId="0E031C7C" w14:textId="77777777" w:rsidR="00880249" w:rsidRPr="00841641" w:rsidRDefault="00880249" w:rsidP="00A80B5B">
            <w:pPr>
              <w:spacing w:line="276" w:lineRule="auto"/>
              <w:rPr>
                <w:rFonts w:ascii="Times New Roman" w:hAnsi="Times New Roman"/>
                <w:sz w:val="21"/>
                <w:szCs w:val="21"/>
              </w:rPr>
            </w:pPr>
          </w:p>
        </w:tc>
        <w:tc>
          <w:tcPr>
            <w:tcW w:w="1040" w:type="dxa"/>
          </w:tcPr>
          <w:p w14:paraId="28687220" w14:textId="77777777" w:rsidR="00880249" w:rsidRPr="00841641" w:rsidRDefault="00880249" w:rsidP="00A80B5B">
            <w:pPr>
              <w:spacing w:line="276" w:lineRule="auto"/>
              <w:rPr>
                <w:rFonts w:ascii="Times New Roman" w:hAnsi="Times New Roman"/>
                <w:sz w:val="21"/>
                <w:szCs w:val="21"/>
              </w:rPr>
            </w:pPr>
          </w:p>
        </w:tc>
        <w:tc>
          <w:tcPr>
            <w:tcW w:w="3969" w:type="dxa"/>
          </w:tcPr>
          <w:p w14:paraId="49EF0E7D" w14:textId="77777777" w:rsidR="00880249" w:rsidRPr="00841641" w:rsidRDefault="00880249" w:rsidP="00A80B5B">
            <w:pPr>
              <w:spacing w:line="276" w:lineRule="auto"/>
              <w:rPr>
                <w:rFonts w:ascii="Times New Roman" w:hAnsi="Times New Roman"/>
                <w:sz w:val="21"/>
                <w:szCs w:val="21"/>
              </w:rPr>
            </w:pPr>
          </w:p>
        </w:tc>
      </w:tr>
      <w:tr w:rsidR="00880249" w:rsidRPr="00841641" w14:paraId="6BB94463" w14:textId="77777777" w:rsidTr="004F2A7C">
        <w:tc>
          <w:tcPr>
            <w:tcW w:w="3888" w:type="dxa"/>
          </w:tcPr>
          <w:p w14:paraId="24282BBB" w14:textId="77777777" w:rsidR="00880249" w:rsidRPr="00841641" w:rsidRDefault="00880249" w:rsidP="00A80B5B">
            <w:pPr>
              <w:spacing w:line="276" w:lineRule="auto"/>
              <w:rPr>
                <w:rFonts w:ascii="Times New Roman" w:hAnsi="Times New Roman"/>
                <w:sz w:val="21"/>
                <w:szCs w:val="21"/>
              </w:rPr>
            </w:pPr>
          </w:p>
        </w:tc>
        <w:tc>
          <w:tcPr>
            <w:tcW w:w="1040" w:type="dxa"/>
          </w:tcPr>
          <w:p w14:paraId="34226E4A" w14:textId="77777777" w:rsidR="00880249" w:rsidRPr="00841641" w:rsidRDefault="00880249" w:rsidP="00A80B5B">
            <w:pPr>
              <w:spacing w:line="276" w:lineRule="auto"/>
              <w:rPr>
                <w:rFonts w:ascii="Times New Roman" w:hAnsi="Times New Roman"/>
                <w:sz w:val="21"/>
                <w:szCs w:val="21"/>
              </w:rPr>
            </w:pPr>
          </w:p>
        </w:tc>
        <w:tc>
          <w:tcPr>
            <w:tcW w:w="3969" w:type="dxa"/>
          </w:tcPr>
          <w:p w14:paraId="27EDE00E" w14:textId="77777777" w:rsidR="00880249" w:rsidRPr="00841641" w:rsidRDefault="00880249" w:rsidP="00A80B5B">
            <w:pPr>
              <w:spacing w:line="276" w:lineRule="auto"/>
              <w:rPr>
                <w:rFonts w:ascii="Times New Roman" w:hAnsi="Times New Roman"/>
                <w:sz w:val="21"/>
                <w:szCs w:val="21"/>
              </w:rPr>
            </w:pPr>
          </w:p>
        </w:tc>
      </w:tr>
      <w:tr w:rsidR="00880249" w:rsidRPr="00841641" w14:paraId="293B279A" w14:textId="77777777" w:rsidTr="004F2A7C">
        <w:tc>
          <w:tcPr>
            <w:tcW w:w="3888" w:type="dxa"/>
          </w:tcPr>
          <w:p w14:paraId="3D8178DC" w14:textId="77777777" w:rsidR="00880249" w:rsidRPr="00841641" w:rsidRDefault="00880249" w:rsidP="00A80B5B">
            <w:pPr>
              <w:spacing w:line="276" w:lineRule="auto"/>
              <w:rPr>
                <w:rFonts w:ascii="Times New Roman" w:hAnsi="Times New Roman"/>
                <w:sz w:val="21"/>
                <w:szCs w:val="21"/>
              </w:rPr>
            </w:pPr>
          </w:p>
        </w:tc>
        <w:tc>
          <w:tcPr>
            <w:tcW w:w="1040" w:type="dxa"/>
          </w:tcPr>
          <w:p w14:paraId="2B06632B" w14:textId="77777777" w:rsidR="00880249" w:rsidRPr="00841641" w:rsidRDefault="00880249" w:rsidP="00A80B5B">
            <w:pPr>
              <w:spacing w:line="276" w:lineRule="auto"/>
              <w:rPr>
                <w:rFonts w:ascii="Times New Roman" w:hAnsi="Times New Roman"/>
                <w:sz w:val="21"/>
                <w:szCs w:val="21"/>
              </w:rPr>
            </w:pPr>
          </w:p>
        </w:tc>
        <w:tc>
          <w:tcPr>
            <w:tcW w:w="3969" w:type="dxa"/>
          </w:tcPr>
          <w:p w14:paraId="2F173AE5" w14:textId="77777777" w:rsidR="00880249" w:rsidRPr="00841641" w:rsidRDefault="00880249" w:rsidP="00A80B5B">
            <w:pPr>
              <w:spacing w:line="276" w:lineRule="auto"/>
              <w:rPr>
                <w:rFonts w:ascii="Times New Roman" w:hAnsi="Times New Roman"/>
                <w:sz w:val="21"/>
                <w:szCs w:val="21"/>
              </w:rPr>
            </w:pPr>
          </w:p>
        </w:tc>
      </w:tr>
      <w:tr w:rsidR="00880249" w:rsidRPr="00841641" w14:paraId="1C8EBED9" w14:textId="77777777" w:rsidTr="004F2A7C">
        <w:tc>
          <w:tcPr>
            <w:tcW w:w="3888" w:type="dxa"/>
          </w:tcPr>
          <w:p w14:paraId="5D6B1290" w14:textId="77777777" w:rsidR="00880249" w:rsidRPr="00841641" w:rsidRDefault="00880249" w:rsidP="00A80B5B">
            <w:pPr>
              <w:spacing w:line="276" w:lineRule="auto"/>
              <w:rPr>
                <w:rFonts w:ascii="Times New Roman" w:hAnsi="Times New Roman"/>
                <w:sz w:val="21"/>
                <w:szCs w:val="21"/>
              </w:rPr>
            </w:pPr>
          </w:p>
        </w:tc>
        <w:tc>
          <w:tcPr>
            <w:tcW w:w="1040" w:type="dxa"/>
          </w:tcPr>
          <w:p w14:paraId="6FB4136C" w14:textId="77777777" w:rsidR="00880249" w:rsidRPr="00841641" w:rsidRDefault="00880249" w:rsidP="00A80B5B">
            <w:pPr>
              <w:spacing w:line="276" w:lineRule="auto"/>
              <w:rPr>
                <w:rFonts w:ascii="Times New Roman" w:hAnsi="Times New Roman"/>
                <w:sz w:val="21"/>
                <w:szCs w:val="21"/>
              </w:rPr>
            </w:pPr>
          </w:p>
        </w:tc>
        <w:tc>
          <w:tcPr>
            <w:tcW w:w="3969" w:type="dxa"/>
          </w:tcPr>
          <w:p w14:paraId="6A5A12C3" w14:textId="77777777" w:rsidR="00880249" w:rsidRPr="00841641" w:rsidRDefault="00880249" w:rsidP="00A80B5B">
            <w:pPr>
              <w:spacing w:line="276" w:lineRule="auto"/>
              <w:rPr>
                <w:rFonts w:ascii="Times New Roman" w:hAnsi="Times New Roman"/>
                <w:sz w:val="21"/>
                <w:szCs w:val="21"/>
              </w:rPr>
            </w:pPr>
          </w:p>
        </w:tc>
      </w:tr>
      <w:tr w:rsidR="00880249" w:rsidRPr="00841641" w14:paraId="5D0BDB03" w14:textId="77777777" w:rsidTr="004F2A7C">
        <w:tc>
          <w:tcPr>
            <w:tcW w:w="3888" w:type="dxa"/>
          </w:tcPr>
          <w:p w14:paraId="2B3C55E9" w14:textId="77777777" w:rsidR="00880249" w:rsidRPr="00841641" w:rsidRDefault="00880249" w:rsidP="00A80B5B">
            <w:pPr>
              <w:spacing w:line="276" w:lineRule="auto"/>
              <w:rPr>
                <w:rFonts w:ascii="Times New Roman" w:hAnsi="Times New Roman"/>
                <w:sz w:val="21"/>
                <w:szCs w:val="21"/>
              </w:rPr>
            </w:pPr>
          </w:p>
        </w:tc>
        <w:tc>
          <w:tcPr>
            <w:tcW w:w="1040" w:type="dxa"/>
          </w:tcPr>
          <w:p w14:paraId="44B8A5A2" w14:textId="77777777" w:rsidR="00880249" w:rsidRPr="00841641" w:rsidRDefault="00880249" w:rsidP="00A80B5B">
            <w:pPr>
              <w:spacing w:line="276" w:lineRule="auto"/>
              <w:rPr>
                <w:rFonts w:ascii="Times New Roman" w:hAnsi="Times New Roman"/>
                <w:sz w:val="21"/>
                <w:szCs w:val="21"/>
              </w:rPr>
            </w:pPr>
          </w:p>
        </w:tc>
        <w:tc>
          <w:tcPr>
            <w:tcW w:w="3969" w:type="dxa"/>
          </w:tcPr>
          <w:p w14:paraId="7AB71775" w14:textId="77777777" w:rsidR="00880249" w:rsidRPr="00841641" w:rsidRDefault="00880249" w:rsidP="00A80B5B">
            <w:pPr>
              <w:spacing w:line="276" w:lineRule="auto"/>
              <w:rPr>
                <w:rFonts w:ascii="Times New Roman" w:hAnsi="Times New Roman"/>
                <w:sz w:val="21"/>
                <w:szCs w:val="21"/>
              </w:rPr>
            </w:pPr>
          </w:p>
        </w:tc>
      </w:tr>
      <w:tr w:rsidR="00880249" w:rsidRPr="00841641" w14:paraId="2B31C1DE" w14:textId="77777777" w:rsidTr="004F2A7C">
        <w:tc>
          <w:tcPr>
            <w:tcW w:w="3888" w:type="dxa"/>
          </w:tcPr>
          <w:p w14:paraId="2ADDF781" w14:textId="77777777" w:rsidR="00880249" w:rsidRPr="00841641" w:rsidRDefault="00880249" w:rsidP="00A80B5B">
            <w:pPr>
              <w:spacing w:line="276" w:lineRule="auto"/>
              <w:rPr>
                <w:rFonts w:ascii="Times New Roman" w:hAnsi="Times New Roman"/>
                <w:sz w:val="21"/>
                <w:szCs w:val="21"/>
              </w:rPr>
            </w:pPr>
          </w:p>
        </w:tc>
        <w:tc>
          <w:tcPr>
            <w:tcW w:w="1040" w:type="dxa"/>
          </w:tcPr>
          <w:p w14:paraId="206CDB8B" w14:textId="77777777" w:rsidR="00880249" w:rsidRPr="00841641" w:rsidRDefault="00880249" w:rsidP="00A80B5B">
            <w:pPr>
              <w:spacing w:line="276" w:lineRule="auto"/>
              <w:rPr>
                <w:rFonts w:ascii="Times New Roman" w:hAnsi="Times New Roman"/>
                <w:sz w:val="21"/>
                <w:szCs w:val="21"/>
              </w:rPr>
            </w:pPr>
          </w:p>
        </w:tc>
        <w:tc>
          <w:tcPr>
            <w:tcW w:w="3969" w:type="dxa"/>
            <w:tcBorders>
              <w:bottom w:val="single" w:sz="4" w:space="0" w:color="auto"/>
            </w:tcBorders>
          </w:tcPr>
          <w:p w14:paraId="0B2F2882" w14:textId="77777777" w:rsidR="00880249" w:rsidRPr="00841641" w:rsidRDefault="00880249" w:rsidP="00A80B5B">
            <w:pPr>
              <w:spacing w:line="276" w:lineRule="auto"/>
              <w:rPr>
                <w:rFonts w:ascii="Times New Roman" w:hAnsi="Times New Roman"/>
                <w:sz w:val="21"/>
                <w:szCs w:val="21"/>
              </w:rPr>
            </w:pPr>
          </w:p>
        </w:tc>
      </w:tr>
      <w:tr w:rsidR="00880249" w:rsidRPr="00841641" w14:paraId="508A3DB5" w14:textId="77777777" w:rsidTr="00BB69FA">
        <w:trPr>
          <w:trHeight w:val="372"/>
        </w:trPr>
        <w:tc>
          <w:tcPr>
            <w:tcW w:w="3888" w:type="dxa"/>
          </w:tcPr>
          <w:p w14:paraId="2EE735CB" w14:textId="77777777" w:rsidR="00880249" w:rsidRPr="00841641" w:rsidRDefault="00880249" w:rsidP="00A80B5B">
            <w:pPr>
              <w:spacing w:line="276" w:lineRule="auto"/>
              <w:rPr>
                <w:rFonts w:ascii="Times New Roman" w:hAnsi="Times New Roman"/>
                <w:sz w:val="21"/>
                <w:szCs w:val="21"/>
              </w:rPr>
            </w:pPr>
          </w:p>
        </w:tc>
        <w:tc>
          <w:tcPr>
            <w:tcW w:w="1040" w:type="dxa"/>
          </w:tcPr>
          <w:p w14:paraId="770785E8" w14:textId="77777777" w:rsidR="00880249" w:rsidRPr="00841641" w:rsidRDefault="00880249" w:rsidP="00A80B5B">
            <w:pPr>
              <w:spacing w:line="276" w:lineRule="auto"/>
              <w:rPr>
                <w:rFonts w:ascii="Times New Roman" w:hAnsi="Times New Roman"/>
                <w:sz w:val="21"/>
                <w:szCs w:val="21"/>
              </w:rPr>
            </w:pPr>
          </w:p>
        </w:tc>
        <w:tc>
          <w:tcPr>
            <w:tcW w:w="3969" w:type="dxa"/>
            <w:tcBorders>
              <w:top w:val="single" w:sz="4" w:space="0" w:color="auto"/>
            </w:tcBorders>
            <w:vAlign w:val="center"/>
          </w:tcPr>
          <w:p w14:paraId="76A91B53" w14:textId="77777777" w:rsidR="00880249" w:rsidRPr="00841641" w:rsidRDefault="00880249" w:rsidP="00BB69FA">
            <w:pPr>
              <w:spacing w:line="276" w:lineRule="auto"/>
              <w:jc w:val="center"/>
              <w:rPr>
                <w:rFonts w:ascii="Times New Roman" w:hAnsi="Times New Roman"/>
                <w:sz w:val="21"/>
                <w:szCs w:val="21"/>
              </w:rPr>
            </w:pPr>
            <w:r w:rsidRPr="00841641">
              <w:rPr>
                <w:rFonts w:ascii="Times New Roman" w:hAnsi="Times New Roman"/>
                <w:sz w:val="21"/>
                <w:szCs w:val="21"/>
              </w:rPr>
              <w:t>COMPANY CHOP</w:t>
            </w:r>
          </w:p>
        </w:tc>
      </w:tr>
      <w:tr w:rsidR="00880249" w:rsidRPr="00841641" w14:paraId="13097314" w14:textId="77777777" w:rsidTr="004F2A7C">
        <w:tc>
          <w:tcPr>
            <w:tcW w:w="3888" w:type="dxa"/>
          </w:tcPr>
          <w:p w14:paraId="626E1AA6" w14:textId="77777777" w:rsidR="00880249" w:rsidRPr="00841641" w:rsidRDefault="00880249" w:rsidP="00A80B5B">
            <w:pPr>
              <w:spacing w:line="276" w:lineRule="auto"/>
              <w:rPr>
                <w:rFonts w:ascii="Times New Roman" w:hAnsi="Times New Roman"/>
                <w:sz w:val="21"/>
                <w:szCs w:val="21"/>
              </w:rPr>
            </w:pPr>
          </w:p>
        </w:tc>
        <w:tc>
          <w:tcPr>
            <w:tcW w:w="1040" w:type="dxa"/>
          </w:tcPr>
          <w:p w14:paraId="3501409A" w14:textId="77777777" w:rsidR="00880249" w:rsidRPr="00841641" w:rsidRDefault="00880249" w:rsidP="00A80B5B">
            <w:pPr>
              <w:spacing w:line="276" w:lineRule="auto"/>
              <w:rPr>
                <w:rFonts w:ascii="Times New Roman" w:hAnsi="Times New Roman"/>
                <w:sz w:val="21"/>
                <w:szCs w:val="21"/>
              </w:rPr>
            </w:pPr>
          </w:p>
        </w:tc>
        <w:tc>
          <w:tcPr>
            <w:tcW w:w="3969" w:type="dxa"/>
          </w:tcPr>
          <w:p w14:paraId="0C1815D0" w14:textId="77777777" w:rsidR="00880249" w:rsidRPr="00841641" w:rsidRDefault="00880249" w:rsidP="00A80B5B">
            <w:pPr>
              <w:spacing w:line="276" w:lineRule="auto"/>
              <w:rPr>
                <w:rFonts w:ascii="Times New Roman" w:hAnsi="Times New Roman"/>
                <w:sz w:val="21"/>
                <w:szCs w:val="21"/>
              </w:rPr>
            </w:pPr>
          </w:p>
        </w:tc>
      </w:tr>
      <w:tr w:rsidR="00880249" w:rsidRPr="00841641" w14:paraId="79285219" w14:textId="77777777" w:rsidTr="004F2A7C">
        <w:tc>
          <w:tcPr>
            <w:tcW w:w="3888" w:type="dxa"/>
          </w:tcPr>
          <w:p w14:paraId="6C9087AD" w14:textId="77777777" w:rsidR="00880249" w:rsidRPr="00841641" w:rsidRDefault="00880249" w:rsidP="00A80B5B">
            <w:pPr>
              <w:spacing w:line="276" w:lineRule="auto"/>
              <w:rPr>
                <w:rFonts w:ascii="Times New Roman" w:hAnsi="Times New Roman"/>
                <w:sz w:val="21"/>
                <w:szCs w:val="21"/>
              </w:rPr>
            </w:pPr>
          </w:p>
        </w:tc>
        <w:tc>
          <w:tcPr>
            <w:tcW w:w="1040" w:type="dxa"/>
          </w:tcPr>
          <w:p w14:paraId="7FB1E7A3" w14:textId="77777777" w:rsidR="00880249" w:rsidRPr="00841641" w:rsidRDefault="00880249" w:rsidP="00A80B5B">
            <w:pPr>
              <w:spacing w:line="276" w:lineRule="auto"/>
              <w:rPr>
                <w:rFonts w:ascii="Times New Roman" w:hAnsi="Times New Roman"/>
                <w:sz w:val="21"/>
                <w:szCs w:val="21"/>
              </w:rPr>
            </w:pPr>
          </w:p>
        </w:tc>
        <w:tc>
          <w:tcPr>
            <w:tcW w:w="3969" w:type="dxa"/>
          </w:tcPr>
          <w:p w14:paraId="671058B7" w14:textId="77777777" w:rsidR="00880249" w:rsidRPr="00841641" w:rsidRDefault="00880249" w:rsidP="00A80B5B">
            <w:pPr>
              <w:spacing w:line="276" w:lineRule="auto"/>
              <w:rPr>
                <w:rFonts w:ascii="Times New Roman" w:hAnsi="Times New Roman"/>
                <w:sz w:val="21"/>
                <w:szCs w:val="21"/>
              </w:rPr>
            </w:pPr>
          </w:p>
        </w:tc>
      </w:tr>
      <w:tr w:rsidR="00880249" w:rsidRPr="00841641" w14:paraId="10ED1AFE" w14:textId="77777777" w:rsidTr="004F2A7C">
        <w:tc>
          <w:tcPr>
            <w:tcW w:w="3888" w:type="dxa"/>
          </w:tcPr>
          <w:p w14:paraId="1AE27F52" w14:textId="77777777" w:rsidR="00880249" w:rsidRPr="00841641" w:rsidRDefault="00880249" w:rsidP="00A80B5B">
            <w:pPr>
              <w:spacing w:line="276" w:lineRule="auto"/>
              <w:rPr>
                <w:rFonts w:ascii="Times New Roman" w:hAnsi="Times New Roman"/>
                <w:sz w:val="21"/>
                <w:szCs w:val="21"/>
              </w:rPr>
            </w:pPr>
          </w:p>
        </w:tc>
        <w:tc>
          <w:tcPr>
            <w:tcW w:w="1040" w:type="dxa"/>
          </w:tcPr>
          <w:p w14:paraId="7E3B388A" w14:textId="77777777" w:rsidR="00880249" w:rsidRPr="00841641" w:rsidRDefault="00880249" w:rsidP="00A80B5B">
            <w:pPr>
              <w:spacing w:line="276" w:lineRule="auto"/>
              <w:rPr>
                <w:rFonts w:ascii="Times New Roman" w:hAnsi="Times New Roman"/>
                <w:sz w:val="21"/>
                <w:szCs w:val="21"/>
              </w:rPr>
            </w:pPr>
          </w:p>
        </w:tc>
        <w:tc>
          <w:tcPr>
            <w:tcW w:w="3969" w:type="dxa"/>
          </w:tcPr>
          <w:p w14:paraId="40F4F879" w14:textId="77777777" w:rsidR="00880249" w:rsidRPr="00841641" w:rsidRDefault="00880249" w:rsidP="00A80B5B">
            <w:pPr>
              <w:spacing w:line="276" w:lineRule="auto"/>
              <w:rPr>
                <w:rFonts w:ascii="Times New Roman" w:hAnsi="Times New Roman"/>
                <w:sz w:val="21"/>
                <w:szCs w:val="21"/>
              </w:rPr>
            </w:pPr>
          </w:p>
        </w:tc>
      </w:tr>
      <w:tr w:rsidR="00880249" w:rsidRPr="00841641" w14:paraId="78A899C5" w14:textId="77777777" w:rsidTr="004F2A7C">
        <w:tc>
          <w:tcPr>
            <w:tcW w:w="3888" w:type="dxa"/>
          </w:tcPr>
          <w:p w14:paraId="73313E5D" w14:textId="77777777" w:rsidR="00880249" w:rsidRDefault="00880249" w:rsidP="00A80B5B">
            <w:pPr>
              <w:spacing w:line="276" w:lineRule="auto"/>
              <w:rPr>
                <w:rFonts w:ascii="Times New Roman" w:eastAsiaTheme="minorEastAsia" w:hAnsi="Times New Roman"/>
                <w:sz w:val="21"/>
                <w:szCs w:val="21"/>
              </w:rPr>
            </w:pPr>
          </w:p>
          <w:p w14:paraId="4332698D" w14:textId="77777777" w:rsidR="00BB69FA" w:rsidRPr="00BB69FA" w:rsidRDefault="00BB69FA" w:rsidP="00A80B5B">
            <w:pPr>
              <w:spacing w:line="276" w:lineRule="auto"/>
              <w:rPr>
                <w:rFonts w:ascii="Times New Roman" w:eastAsiaTheme="minorEastAsia" w:hAnsi="Times New Roman"/>
                <w:sz w:val="21"/>
                <w:szCs w:val="21"/>
              </w:rPr>
            </w:pPr>
          </w:p>
        </w:tc>
        <w:tc>
          <w:tcPr>
            <w:tcW w:w="1040" w:type="dxa"/>
          </w:tcPr>
          <w:p w14:paraId="00081221" w14:textId="77777777" w:rsidR="00880249" w:rsidRPr="00841641" w:rsidRDefault="00880249" w:rsidP="00A80B5B">
            <w:pPr>
              <w:spacing w:line="276" w:lineRule="auto"/>
              <w:rPr>
                <w:rFonts w:ascii="Times New Roman" w:hAnsi="Times New Roman"/>
                <w:sz w:val="21"/>
                <w:szCs w:val="21"/>
              </w:rPr>
            </w:pPr>
          </w:p>
        </w:tc>
        <w:tc>
          <w:tcPr>
            <w:tcW w:w="3969" w:type="dxa"/>
          </w:tcPr>
          <w:p w14:paraId="50AC2F8A" w14:textId="77777777" w:rsidR="00880249" w:rsidRPr="00841641" w:rsidRDefault="00880249" w:rsidP="00A80B5B">
            <w:pPr>
              <w:spacing w:line="276" w:lineRule="auto"/>
              <w:rPr>
                <w:rFonts w:ascii="Times New Roman" w:hAnsi="Times New Roman"/>
                <w:sz w:val="21"/>
                <w:szCs w:val="21"/>
              </w:rPr>
            </w:pPr>
          </w:p>
        </w:tc>
      </w:tr>
      <w:tr w:rsidR="00880249" w:rsidRPr="00841641" w14:paraId="1A2B71DB" w14:textId="77777777" w:rsidTr="004F2A7C">
        <w:tc>
          <w:tcPr>
            <w:tcW w:w="3888" w:type="dxa"/>
          </w:tcPr>
          <w:p w14:paraId="772023D5" w14:textId="77777777" w:rsidR="00880249" w:rsidRPr="00841641" w:rsidRDefault="00880249" w:rsidP="00A80B5B">
            <w:pPr>
              <w:spacing w:line="276" w:lineRule="auto"/>
              <w:rPr>
                <w:rFonts w:ascii="Times New Roman" w:hAnsi="Times New Roman"/>
                <w:sz w:val="21"/>
                <w:szCs w:val="21"/>
              </w:rPr>
            </w:pPr>
          </w:p>
        </w:tc>
        <w:tc>
          <w:tcPr>
            <w:tcW w:w="1040" w:type="dxa"/>
          </w:tcPr>
          <w:p w14:paraId="270B9997" w14:textId="77777777" w:rsidR="00880249" w:rsidRPr="00841641" w:rsidRDefault="00880249" w:rsidP="00A80B5B">
            <w:pPr>
              <w:spacing w:line="276" w:lineRule="auto"/>
              <w:rPr>
                <w:rFonts w:ascii="Times New Roman" w:hAnsi="Times New Roman"/>
                <w:sz w:val="21"/>
                <w:szCs w:val="21"/>
              </w:rPr>
            </w:pPr>
          </w:p>
        </w:tc>
        <w:tc>
          <w:tcPr>
            <w:tcW w:w="3969" w:type="dxa"/>
          </w:tcPr>
          <w:p w14:paraId="03100F66" w14:textId="77777777" w:rsidR="00880249" w:rsidRPr="00841641" w:rsidRDefault="00880249" w:rsidP="00A80B5B">
            <w:pPr>
              <w:spacing w:line="276" w:lineRule="auto"/>
              <w:rPr>
                <w:rFonts w:ascii="Times New Roman" w:hAnsi="Times New Roman"/>
                <w:sz w:val="21"/>
                <w:szCs w:val="21"/>
              </w:rPr>
            </w:pPr>
          </w:p>
        </w:tc>
      </w:tr>
      <w:tr w:rsidR="00880249" w:rsidRPr="00841641" w14:paraId="78952599" w14:textId="77777777" w:rsidTr="004F2A7C">
        <w:tc>
          <w:tcPr>
            <w:tcW w:w="3888" w:type="dxa"/>
          </w:tcPr>
          <w:p w14:paraId="0FBBA213" w14:textId="77777777" w:rsidR="00880249" w:rsidRPr="00841641" w:rsidRDefault="00880249" w:rsidP="00A80B5B">
            <w:pPr>
              <w:spacing w:line="276" w:lineRule="auto"/>
              <w:rPr>
                <w:rFonts w:ascii="Times New Roman" w:hAnsi="Times New Roman"/>
                <w:sz w:val="21"/>
                <w:szCs w:val="21"/>
              </w:rPr>
            </w:pPr>
          </w:p>
        </w:tc>
        <w:tc>
          <w:tcPr>
            <w:tcW w:w="1040" w:type="dxa"/>
          </w:tcPr>
          <w:p w14:paraId="2C457045" w14:textId="77777777" w:rsidR="00880249" w:rsidRPr="00841641" w:rsidRDefault="00880249" w:rsidP="00A80B5B">
            <w:pPr>
              <w:spacing w:line="276" w:lineRule="auto"/>
              <w:rPr>
                <w:rFonts w:ascii="Times New Roman" w:hAnsi="Times New Roman"/>
                <w:sz w:val="21"/>
                <w:szCs w:val="21"/>
              </w:rPr>
            </w:pPr>
          </w:p>
        </w:tc>
        <w:tc>
          <w:tcPr>
            <w:tcW w:w="3969" w:type="dxa"/>
          </w:tcPr>
          <w:p w14:paraId="7EF0D7D6" w14:textId="77777777" w:rsidR="00880249" w:rsidRPr="00841641" w:rsidRDefault="00880249" w:rsidP="00A80B5B">
            <w:pPr>
              <w:spacing w:line="276" w:lineRule="auto"/>
              <w:rPr>
                <w:rFonts w:ascii="Times New Roman" w:hAnsi="Times New Roman"/>
                <w:sz w:val="21"/>
                <w:szCs w:val="21"/>
              </w:rPr>
            </w:pPr>
          </w:p>
        </w:tc>
      </w:tr>
      <w:tr w:rsidR="00880249" w:rsidRPr="00841641" w14:paraId="4673A633" w14:textId="77777777" w:rsidTr="004F2A7C">
        <w:tc>
          <w:tcPr>
            <w:tcW w:w="3888" w:type="dxa"/>
          </w:tcPr>
          <w:p w14:paraId="0CD05E57" w14:textId="77777777" w:rsidR="00880249" w:rsidRPr="00841641" w:rsidRDefault="00880249" w:rsidP="00A80B5B">
            <w:pPr>
              <w:spacing w:line="276" w:lineRule="auto"/>
              <w:rPr>
                <w:rFonts w:ascii="Times New Roman" w:hAnsi="Times New Roman"/>
                <w:sz w:val="21"/>
                <w:szCs w:val="21"/>
              </w:rPr>
            </w:pPr>
          </w:p>
        </w:tc>
        <w:tc>
          <w:tcPr>
            <w:tcW w:w="1040" w:type="dxa"/>
          </w:tcPr>
          <w:p w14:paraId="30BFD78B" w14:textId="77777777" w:rsidR="00880249" w:rsidRPr="00841641" w:rsidRDefault="00880249" w:rsidP="00A80B5B">
            <w:pPr>
              <w:spacing w:line="276" w:lineRule="auto"/>
              <w:rPr>
                <w:rFonts w:ascii="Times New Roman" w:hAnsi="Times New Roman"/>
                <w:sz w:val="21"/>
                <w:szCs w:val="21"/>
              </w:rPr>
            </w:pPr>
          </w:p>
        </w:tc>
        <w:tc>
          <w:tcPr>
            <w:tcW w:w="3969" w:type="dxa"/>
          </w:tcPr>
          <w:p w14:paraId="4ABCC237" w14:textId="77777777" w:rsidR="00880249" w:rsidRPr="00841641" w:rsidRDefault="00880249" w:rsidP="00A80B5B">
            <w:pPr>
              <w:spacing w:line="276" w:lineRule="auto"/>
              <w:rPr>
                <w:rFonts w:ascii="Times New Roman" w:hAnsi="Times New Roman"/>
                <w:sz w:val="21"/>
                <w:szCs w:val="21"/>
              </w:rPr>
            </w:pPr>
          </w:p>
        </w:tc>
      </w:tr>
      <w:tr w:rsidR="00880249" w:rsidRPr="00841641" w14:paraId="027EAD84" w14:textId="77777777" w:rsidTr="004F2A7C">
        <w:tc>
          <w:tcPr>
            <w:tcW w:w="3888" w:type="dxa"/>
          </w:tcPr>
          <w:p w14:paraId="5DBBD3C8" w14:textId="293F9EB6" w:rsidR="00880249" w:rsidRPr="00073D3E" w:rsidRDefault="00880249" w:rsidP="00A80B5B">
            <w:pPr>
              <w:spacing w:line="276" w:lineRule="auto"/>
              <w:rPr>
                <w:rFonts w:ascii="Times New Roman" w:eastAsiaTheme="minorEastAsia" w:hAnsi="Times New Roman"/>
                <w:sz w:val="21"/>
                <w:szCs w:val="21"/>
              </w:rPr>
            </w:pPr>
            <w:r w:rsidRPr="00841641">
              <w:rPr>
                <w:rFonts w:ascii="Times New Roman" w:hAnsi="Times New Roman"/>
                <w:sz w:val="21"/>
                <w:szCs w:val="21"/>
              </w:rPr>
              <w:t>SIGNED BY</w:t>
            </w:r>
            <w:r w:rsidR="00073D3E">
              <w:rPr>
                <w:rFonts w:ascii="Times New Roman" w:hAnsi="Times New Roman"/>
                <w:sz w:val="21"/>
                <w:szCs w:val="21"/>
              </w:rPr>
              <w:t>:</w:t>
            </w:r>
          </w:p>
        </w:tc>
        <w:tc>
          <w:tcPr>
            <w:tcW w:w="1040" w:type="dxa"/>
          </w:tcPr>
          <w:p w14:paraId="09B89705" w14:textId="77777777" w:rsidR="00880249" w:rsidRPr="00841641" w:rsidRDefault="00880249" w:rsidP="00A80B5B">
            <w:pPr>
              <w:spacing w:line="276" w:lineRule="auto"/>
              <w:rPr>
                <w:rFonts w:ascii="Times New Roman" w:hAnsi="Times New Roman"/>
                <w:sz w:val="21"/>
                <w:szCs w:val="21"/>
              </w:rPr>
            </w:pPr>
          </w:p>
        </w:tc>
        <w:tc>
          <w:tcPr>
            <w:tcW w:w="3969" w:type="dxa"/>
          </w:tcPr>
          <w:p w14:paraId="09865BDC" w14:textId="77777777" w:rsidR="00880249" w:rsidRPr="00841641" w:rsidRDefault="00880249" w:rsidP="00A80B5B">
            <w:pPr>
              <w:spacing w:line="276" w:lineRule="auto"/>
              <w:rPr>
                <w:rFonts w:ascii="Times New Roman" w:hAnsi="Times New Roman"/>
                <w:sz w:val="21"/>
                <w:szCs w:val="21"/>
              </w:rPr>
            </w:pPr>
          </w:p>
        </w:tc>
      </w:tr>
      <w:tr w:rsidR="00880249" w:rsidRPr="00841641" w14:paraId="45EB4ACD" w14:textId="77777777" w:rsidTr="004F2A7C">
        <w:tc>
          <w:tcPr>
            <w:tcW w:w="3888" w:type="dxa"/>
          </w:tcPr>
          <w:p w14:paraId="50D342F8" w14:textId="77777777" w:rsidR="00880249" w:rsidRPr="00841641" w:rsidRDefault="00880249" w:rsidP="00A80B5B">
            <w:pPr>
              <w:spacing w:line="276" w:lineRule="auto"/>
              <w:rPr>
                <w:rFonts w:ascii="Times New Roman" w:hAnsi="Times New Roman"/>
                <w:sz w:val="21"/>
                <w:szCs w:val="21"/>
              </w:rPr>
            </w:pPr>
          </w:p>
        </w:tc>
        <w:tc>
          <w:tcPr>
            <w:tcW w:w="1040" w:type="dxa"/>
          </w:tcPr>
          <w:p w14:paraId="53BD0FC4" w14:textId="77777777" w:rsidR="00880249" w:rsidRPr="00841641" w:rsidRDefault="00880249" w:rsidP="00A80B5B">
            <w:pPr>
              <w:spacing w:line="276" w:lineRule="auto"/>
              <w:rPr>
                <w:rFonts w:ascii="Times New Roman" w:hAnsi="Times New Roman"/>
                <w:sz w:val="21"/>
                <w:szCs w:val="21"/>
              </w:rPr>
            </w:pPr>
          </w:p>
        </w:tc>
        <w:tc>
          <w:tcPr>
            <w:tcW w:w="3969" w:type="dxa"/>
          </w:tcPr>
          <w:p w14:paraId="1712C3B9" w14:textId="77777777" w:rsidR="00880249" w:rsidRPr="00841641" w:rsidRDefault="00880249" w:rsidP="00A80B5B">
            <w:pPr>
              <w:spacing w:line="276" w:lineRule="auto"/>
              <w:rPr>
                <w:rFonts w:ascii="Times New Roman" w:hAnsi="Times New Roman"/>
                <w:sz w:val="21"/>
                <w:szCs w:val="21"/>
              </w:rPr>
            </w:pPr>
          </w:p>
        </w:tc>
      </w:tr>
      <w:tr w:rsidR="00880249" w:rsidRPr="00841641" w14:paraId="08B1E5A1" w14:textId="77777777" w:rsidTr="004F2A7C">
        <w:tc>
          <w:tcPr>
            <w:tcW w:w="3888" w:type="dxa"/>
          </w:tcPr>
          <w:p w14:paraId="6EA175F5" w14:textId="77777777" w:rsidR="00880249" w:rsidRPr="00841641" w:rsidRDefault="00880249" w:rsidP="00A80B5B">
            <w:pPr>
              <w:spacing w:line="276" w:lineRule="auto"/>
              <w:rPr>
                <w:rFonts w:ascii="Times New Roman" w:hAnsi="Times New Roman"/>
                <w:sz w:val="21"/>
                <w:szCs w:val="21"/>
              </w:rPr>
            </w:pPr>
          </w:p>
        </w:tc>
        <w:tc>
          <w:tcPr>
            <w:tcW w:w="1040" w:type="dxa"/>
          </w:tcPr>
          <w:p w14:paraId="43372FE4" w14:textId="77777777" w:rsidR="00880249" w:rsidRPr="00841641" w:rsidRDefault="00880249" w:rsidP="00A80B5B">
            <w:pPr>
              <w:spacing w:line="276" w:lineRule="auto"/>
              <w:rPr>
                <w:rFonts w:ascii="Times New Roman" w:hAnsi="Times New Roman"/>
                <w:sz w:val="21"/>
                <w:szCs w:val="21"/>
              </w:rPr>
            </w:pPr>
          </w:p>
        </w:tc>
        <w:tc>
          <w:tcPr>
            <w:tcW w:w="3969" w:type="dxa"/>
          </w:tcPr>
          <w:p w14:paraId="37350948" w14:textId="77777777" w:rsidR="00880249" w:rsidRPr="00841641" w:rsidRDefault="00880249" w:rsidP="00A80B5B">
            <w:pPr>
              <w:spacing w:line="276" w:lineRule="auto"/>
              <w:rPr>
                <w:rFonts w:ascii="Times New Roman" w:hAnsi="Times New Roman"/>
                <w:sz w:val="21"/>
                <w:szCs w:val="21"/>
              </w:rPr>
            </w:pPr>
          </w:p>
        </w:tc>
      </w:tr>
      <w:tr w:rsidR="00880249" w:rsidRPr="00841641" w14:paraId="2B6C445A" w14:textId="77777777" w:rsidTr="004F2A7C">
        <w:tc>
          <w:tcPr>
            <w:tcW w:w="3888" w:type="dxa"/>
          </w:tcPr>
          <w:p w14:paraId="2BC2F621" w14:textId="77777777" w:rsidR="00880249" w:rsidRPr="00841641" w:rsidRDefault="00880249" w:rsidP="00A80B5B">
            <w:pPr>
              <w:spacing w:line="276" w:lineRule="auto"/>
              <w:rPr>
                <w:rFonts w:ascii="Times New Roman" w:hAnsi="Times New Roman"/>
                <w:sz w:val="21"/>
                <w:szCs w:val="21"/>
              </w:rPr>
            </w:pPr>
            <w:r w:rsidRPr="00841641">
              <w:rPr>
                <w:rFonts w:ascii="Times New Roman" w:hAnsi="Times New Roman"/>
                <w:sz w:val="21"/>
                <w:szCs w:val="21"/>
              </w:rPr>
              <w:t>For and on behalf of the Tenant in the</w:t>
            </w:r>
          </w:p>
        </w:tc>
        <w:tc>
          <w:tcPr>
            <w:tcW w:w="1040" w:type="dxa"/>
          </w:tcPr>
          <w:p w14:paraId="71692302" w14:textId="77777777" w:rsidR="00880249" w:rsidRPr="00841641" w:rsidRDefault="00880249" w:rsidP="00A80B5B">
            <w:pPr>
              <w:spacing w:line="276" w:lineRule="auto"/>
              <w:rPr>
                <w:rFonts w:ascii="Times New Roman" w:hAnsi="Times New Roman"/>
                <w:sz w:val="21"/>
                <w:szCs w:val="21"/>
              </w:rPr>
            </w:pPr>
          </w:p>
        </w:tc>
        <w:tc>
          <w:tcPr>
            <w:tcW w:w="3969" w:type="dxa"/>
          </w:tcPr>
          <w:p w14:paraId="6970E774" w14:textId="77777777" w:rsidR="00880249" w:rsidRPr="00841641" w:rsidRDefault="00880249" w:rsidP="00A80B5B">
            <w:pPr>
              <w:spacing w:line="276" w:lineRule="auto"/>
              <w:rPr>
                <w:rFonts w:ascii="Times New Roman" w:hAnsi="Times New Roman"/>
                <w:sz w:val="21"/>
                <w:szCs w:val="21"/>
              </w:rPr>
            </w:pPr>
          </w:p>
        </w:tc>
      </w:tr>
      <w:tr w:rsidR="00880249" w:rsidRPr="00841641" w14:paraId="227BC723" w14:textId="77777777" w:rsidTr="004F2A7C">
        <w:tc>
          <w:tcPr>
            <w:tcW w:w="3888" w:type="dxa"/>
          </w:tcPr>
          <w:p w14:paraId="73870A28" w14:textId="77777777" w:rsidR="00880249" w:rsidRPr="00841641" w:rsidRDefault="00880249" w:rsidP="00A80B5B">
            <w:pPr>
              <w:spacing w:line="276" w:lineRule="auto"/>
              <w:rPr>
                <w:rFonts w:ascii="Times New Roman" w:hAnsi="Times New Roman"/>
                <w:sz w:val="21"/>
                <w:szCs w:val="21"/>
              </w:rPr>
            </w:pPr>
          </w:p>
        </w:tc>
        <w:tc>
          <w:tcPr>
            <w:tcW w:w="1040" w:type="dxa"/>
          </w:tcPr>
          <w:p w14:paraId="1E9D9C17" w14:textId="77777777" w:rsidR="00880249" w:rsidRPr="00841641" w:rsidRDefault="00880249" w:rsidP="00A80B5B">
            <w:pPr>
              <w:spacing w:line="276" w:lineRule="auto"/>
              <w:rPr>
                <w:rFonts w:ascii="Times New Roman" w:hAnsi="Times New Roman"/>
                <w:sz w:val="21"/>
                <w:szCs w:val="21"/>
              </w:rPr>
            </w:pPr>
          </w:p>
        </w:tc>
        <w:tc>
          <w:tcPr>
            <w:tcW w:w="3969" w:type="dxa"/>
          </w:tcPr>
          <w:p w14:paraId="1F79E610" w14:textId="77777777" w:rsidR="00880249" w:rsidRPr="00841641" w:rsidRDefault="00880249" w:rsidP="00A80B5B">
            <w:pPr>
              <w:spacing w:line="276" w:lineRule="auto"/>
              <w:rPr>
                <w:rFonts w:ascii="Times New Roman" w:hAnsi="Times New Roman"/>
                <w:sz w:val="21"/>
                <w:szCs w:val="21"/>
              </w:rPr>
            </w:pPr>
          </w:p>
        </w:tc>
      </w:tr>
      <w:tr w:rsidR="00880249" w:rsidRPr="00841641" w14:paraId="06DC3F71" w14:textId="77777777" w:rsidTr="004F2A7C">
        <w:tc>
          <w:tcPr>
            <w:tcW w:w="3888" w:type="dxa"/>
          </w:tcPr>
          <w:p w14:paraId="01933C98" w14:textId="25AAEB36" w:rsidR="00880249" w:rsidRPr="00073D3E" w:rsidRDefault="00073D3E" w:rsidP="00A80B5B">
            <w:pPr>
              <w:spacing w:line="276" w:lineRule="auto"/>
              <w:rPr>
                <w:rFonts w:ascii="Times New Roman" w:eastAsiaTheme="minorEastAsia" w:hAnsi="Times New Roman"/>
                <w:sz w:val="21"/>
                <w:szCs w:val="21"/>
              </w:rPr>
            </w:pPr>
            <w:r>
              <w:rPr>
                <w:rFonts w:ascii="Times New Roman" w:hAnsi="Times New Roman"/>
                <w:sz w:val="21"/>
                <w:szCs w:val="21"/>
              </w:rPr>
              <w:t>presence of:</w:t>
            </w:r>
          </w:p>
        </w:tc>
        <w:tc>
          <w:tcPr>
            <w:tcW w:w="1040" w:type="dxa"/>
          </w:tcPr>
          <w:p w14:paraId="08885383" w14:textId="77777777" w:rsidR="00880249" w:rsidRPr="00841641" w:rsidRDefault="00880249" w:rsidP="00A80B5B">
            <w:pPr>
              <w:spacing w:line="276" w:lineRule="auto"/>
              <w:rPr>
                <w:rFonts w:ascii="Times New Roman" w:hAnsi="Times New Roman"/>
                <w:sz w:val="21"/>
                <w:szCs w:val="21"/>
              </w:rPr>
            </w:pPr>
          </w:p>
        </w:tc>
        <w:tc>
          <w:tcPr>
            <w:tcW w:w="3969" w:type="dxa"/>
          </w:tcPr>
          <w:p w14:paraId="70F87638" w14:textId="77777777" w:rsidR="00880249" w:rsidRPr="00841641" w:rsidRDefault="00880249" w:rsidP="00A80B5B">
            <w:pPr>
              <w:spacing w:line="276" w:lineRule="auto"/>
              <w:rPr>
                <w:rFonts w:ascii="Times New Roman" w:hAnsi="Times New Roman"/>
                <w:sz w:val="21"/>
                <w:szCs w:val="21"/>
              </w:rPr>
            </w:pPr>
          </w:p>
        </w:tc>
      </w:tr>
      <w:tr w:rsidR="00880249" w:rsidRPr="00841641" w14:paraId="3F003548" w14:textId="77777777" w:rsidTr="004F2A7C">
        <w:tc>
          <w:tcPr>
            <w:tcW w:w="3888" w:type="dxa"/>
          </w:tcPr>
          <w:p w14:paraId="4A7A7BEF" w14:textId="77777777" w:rsidR="00880249" w:rsidRPr="00841641" w:rsidRDefault="00880249" w:rsidP="00A80B5B">
            <w:pPr>
              <w:spacing w:line="276" w:lineRule="auto"/>
              <w:rPr>
                <w:rFonts w:ascii="Times New Roman" w:hAnsi="Times New Roman"/>
                <w:sz w:val="21"/>
                <w:szCs w:val="21"/>
              </w:rPr>
            </w:pPr>
          </w:p>
        </w:tc>
        <w:tc>
          <w:tcPr>
            <w:tcW w:w="1040" w:type="dxa"/>
          </w:tcPr>
          <w:p w14:paraId="57F16E44" w14:textId="77777777" w:rsidR="00880249" w:rsidRPr="00841641" w:rsidRDefault="00880249" w:rsidP="00A80B5B">
            <w:pPr>
              <w:spacing w:line="276" w:lineRule="auto"/>
              <w:rPr>
                <w:rFonts w:ascii="Times New Roman" w:hAnsi="Times New Roman"/>
                <w:sz w:val="21"/>
                <w:szCs w:val="21"/>
              </w:rPr>
            </w:pPr>
          </w:p>
        </w:tc>
        <w:tc>
          <w:tcPr>
            <w:tcW w:w="3969" w:type="dxa"/>
          </w:tcPr>
          <w:p w14:paraId="64201CDD" w14:textId="77777777" w:rsidR="00880249" w:rsidRPr="00841641" w:rsidRDefault="00880249" w:rsidP="00A80B5B">
            <w:pPr>
              <w:spacing w:line="276" w:lineRule="auto"/>
              <w:rPr>
                <w:rFonts w:ascii="Times New Roman" w:hAnsi="Times New Roman"/>
                <w:sz w:val="21"/>
                <w:szCs w:val="21"/>
              </w:rPr>
            </w:pPr>
          </w:p>
        </w:tc>
      </w:tr>
      <w:tr w:rsidR="00880249" w:rsidRPr="00841641" w14:paraId="1FDB5453" w14:textId="77777777" w:rsidTr="004F2A7C">
        <w:tc>
          <w:tcPr>
            <w:tcW w:w="3888" w:type="dxa"/>
          </w:tcPr>
          <w:p w14:paraId="0608F3AF" w14:textId="77777777" w:rsidR="00880249" w:rsidRPr="00841641" w:rsidRDefault="00880249" w:rsidP="00A80B5B">
            <w:pPr>
              <w:spacing w:line="276" w:lineRule="auto"/>
              <w:rPr>
                <w:rFonts w:ascii="Times New Roman" w:hAnsi="Times New Roman"/>
                <w:sz w:val="21"/>
                <w:szCs w:val="21"/>
              </w:rPr>
            </w:pPr>
          </w:p>
        </w:tc>
        <w:tc>
          <w:tcPr>
            <w:tcW w:w="1040" w:type="dxa"/>
          </w:tcPr>
          <w:p w14:paraId="207942F7" w14:textId="77777777" w:rsidR="00880249" w:rsidRPr="00841641" w:rsidRDefault="00880249" w:rsidP="00A80B5B">
            <w:pPr>
              <w:spacing w:line="276" w:lineRule="auto"/>
              <w:rPr>
                <w:rFonts w:ascii="Times New Roman" w:hAnsi="Times New Roman"/>
                <w:sz w:val="21"/>
                <w:szCs w:val="21"/>
              </w:rPr>
            </w:pPr>
          </w:p>
        </w:tc>
        <w:tc>
          <w:tcPr>
            <w:tcW w:w="3969" w:type="dxa"/>
          </w:tcPr>
          <w:p w14:paraId="670AAEA8" w14:textId="77777777" w:rsidR="00880249" w:rsidRPr="00841641" w:rsidRDefault="00880249" w:rsidP="00A80B5B">
            <w:pPr>
              <w:spacing w:line="276" w:lineRule="auto"/>
              <w:rPr>
                <w:rFonts w:ascii="Times New Roman" w:hAnsi="Times New Roman"/>
                <w:sz w:val="21"/>
                <w:szCs w:val="21"/>
              </w:rPr>
            </w:pPr>
          </w:p>
        </w:tc>
      </w:tr>
      <w:tr w:rsidR="00880249" w:rsidRPr="00841641" w14:paraId="65D60C40" w14:textId="77777777" w:rsidTr="004F2A7C">
        <w:tc>
          <w:tcPr>
            <w:tcW w:w="3888" w:type="dxa"/>
          </w:tcPr>
          <w:p w14:paraId="3C3EC035" w14:textId="77777777" w:rsidR="00880249" w:rsidRPr="00841641" w:rsidRDefault="00880249" w:rsidP="00A80B5B">
            <w:pPr>
              <w:spacing w:line="276" w:lineRule="auto"/>
              <w:rPr>
                <w:rFonts w:ascii="Times New Roman" w:hAnsi="Times New Roman"/>
                <w:sz w:val="21"/>
                <w:szCs w:val="21"/>
              </w:rPr>
            </w:pPr>
          </w:p>
        </w:tc>
        <w:tc>
          <w:tcPr>
            <w:tcW w:w="1040" w:type="dxa"/>
          </w:tcPr>
          <w:p w14:paraId="4E6072BE" w14:textId="77777777" w:rsidR="00880249" w:rsidRPr="00841641" w:rsidRDefault="00880249" w:rsidP="00A80B5B">
            <w:pPr>
              <w:spacing w:line="276" w:lineRule="auto"/>
              <w:rPr>
                <w:rFonts w:ascii="Times New Roman" w:hAnsi="Times New Roman"/>
                <w:sz w:val="21"/>
                <w:szCs w:val="21"/>
              </w:rPr>
            </w:pPr>
          </w:p>
        </w:tc>
        <w:tc>
          <w:tcPr>
            <w:tcW w:w="3969" w:type="dxa"/>
          </w:tcPr>
          <w:p w14:paraId="651EB36B" w14:textId="77777777" w:rsidR="00880249" w:rsidRPr="00841641" w:rsidRDefault="00880249" w:rsidP="00A80B5B">
            <w:pPr>
              <w:spacing w:line="276" w:lineRule="auto"/>
              <w:rPr>
                <w:rFonts w:ascii="Times New Roman" w:hAnsi="Times New Roman"/>
                <w:sz w:val="21"/>
                <w:szCs w:val="21"/>
              </w:rPr>
            </w:pPr>
          </w:p>
        </w:tc>
      </w:tr>
      <w:tr w:rsidR="00880249" w:rsidRPr="00841641" w14:paraId="66642B64" w14:textId="77777777" w:rsidTr="004F2A7C">
        <w:tc>
          <w:tcPr>
            <w:tcW w:w="3888" w:type="dxa"/>
          </w:tcPr>
          <w:p w14:paraId="5FA0E12B" w14:textId="77777777" w:rsidR="00880249" w:rsidRPr="00841641" w:rsidRDefault="00880249" w:rsidP="00A80B5B">
            <w:pPr>
              <w:spacing w:line="276" w:lineRule="auto"/>
              <w:rPr>
                <w:rFonts w:ascii="Times New Roman" w:hAnsi="Times New Roman"/>
                <w:sz w:val="21"/>
                <w:szCs w:val="21"/>
              </w:rPr>
            </w:pPr>
          </w:p>
        </w:tc>
        <w:tc>
          <w:tcPr>
            <w:tcW w:w="1040" w:type="dxa"/>
          </w:tcPr>
          <w:p w14:paraId="39EB1A5E" w14:textId="77777777" w:rsidR="00880249" w:rsidRPr="00841641" w:rsidRDefault="00880249" w:rsidP="00A80B5B">
            <w:pPr>
              <w:spacing w:line="276" w:lineRule="auto"/>
              <w:rPr>
                <w:rFonts w:ascii="Times New Roman" w:hAnsi="Times New Roman"/>
                <w:sz w:val="21"/>
                <w:szCs w:val="21"/>
              </w:rPr>
            </w:pPr>
          </w:p>
        </w:tc>
        <w:tc>
          <w:tcPr>
            <w:tcW w:w="3969" w:type="dxa"/>
          </w:tcPr>
          <w:p w14:paraId="0B5F69A2" w14:textId="77777777" w:rsidR="00880249" w:rsidRPr="00841641" w:rsidRDefault="00880249" w:rsidP="00A80B5B">
            <w:pPr>
              <w:spacing w:line="276" w:lineRule="auto"/>
              <w:rPr>
                <w:rFonts w:ascii="Times New Roman" w:hAnsi="Times New Roman"/>
                <w:sz w:val="21"/>
                <w:szCs w:val="21"/>
              </w:rPr>
            </w:pPr>
          </w:p>
        </w:tc>
      </w:tr>
      <w:tr w:rsidR="00880249" w:rsidRPr="00841641" w14:paraId="205420B0" w14:textId="77777777" w:rsidTr="004F2A7C">
        <w:tc>
          <w:tcPr>
            <w:tcW w:w="3888" w:type="dxa"/>
          </w:tcPr>
          <w:p w14:paraId="2BE1765E" w14:textId="77777777" w:rsidR="00880249" w:rsidRPr="00841641" w:rsidRDefault="00880249" w:rsidP="00A80B5B">
            <w:pPr>
              <w:spacing w:line="276" w:lineRule="auto"/>
              <w:rPr>
                <w:rFonts w:ascii="Times New Roman" w:hAnsi="Times New Roman"/>
                <w:sz w:val="21"/>
                <w:szCs w:val="21"/>
              </w:rPr>
            </w:pPr>
          </w:p>
        </w:tc>
        <w:tc>
          <w:tcPr>
            <w:tcW w:w="1040" w:type="dxa"/>
          </w:tcPr>
          <w:p w14:paraId="0386C23A" w14:textId="77777777" w:rsidR="00880249" w:rsidRPr="00841641" w:rsidRDefault="00880249" w:rsidP="00A80B5B">
            <w:pPr>
              <w:spacing w:line="276" w:lineRule="auto"/>
              <w:rPr>
                <w:rFonts w:ascii="Times New Roman" w:hAnsi="Times New Roman"/>
                <w:sz w:val="21"/>
                <w:szCs w:val="21"/>
              </w:rPr>
            </w:pPr>
          </w:p>
        </w:tc>
        <w:tc>
          <w:tcPr>
            <w:tcW w:w="3969" w:type="dxa"/>
          </w:tcPr>
          <w:p w14:paraId="63D5E8E2" w14:textId="77777777" w:rsidR="00880249" w:rsidRPr="00841641" w:rsidRDefault="00880249" w:rsidP="00A80B5B">
            <w:pPr>
              <w:spacing w:line="276" w:lineRule="auto"/>
              <w:rPr>
                <w:rFonts w:ascii="Times New Roman" w:hAnsi="Times New Roman"/>
                <w:sz w:val="21"/>
                <w:szCs w:val="21"/>
              </w:rPr>
            </w:pPr>
          </w:p>
        </w:tc>
      </w:tr>
      <w:tr w:rsidR="00880249" w:rsidRPr="00841641" w14:paraId="3011DDB4" w14:textId="77777777" w:rsidTr="004F2A7C">
        <w:tc>
          <w:tcPr>
            <w:tcW w:w="3888" w:type="dxa"/>
          </w:tcPr>
          <w:p w14:paraId="5676B9B5" w14:textId="77777777" w:rsidR="00880249" w:rsidRPr="00841641" w:rsidRDefault="00880249" w:rsidP="00A80B5B">
            <w:pPr>
              <w:spacing w:line="276" w:lineRule="auto"/>
              <w:rPr>
                <w:rFonts w:ascii="Times New Roman" w:hAnsi="Times New Roman"/>
                <w:sz w:val="21"/>
                <w:szCs w:val="21"/>
              </w:rPr>
            </w:pPr>
          </w:p>
        </w:tc>
        <w:tc>
          <w:tcPr>
            <w:tcW w:w="1040" w:type="dxa"/>
          </w:tcPr>
          <w:p w14:paraId="23BF3051" w14:textId="77777777" w:rsidR="00880249" w:rsidRPr="00841641" w:rsidRDefault="00880249" w:rsidP="00A80B5B">
            <w:pPr>
              <w:spacing w:line="276" w:lineRule="auto"/>
              <w:rPr>
                <w:rFonts w:ascii="Times New Roman" w:hAnsi="Times New Roman"/>
                <w:sz w:val="21"/>
                <w:szCs w:val="21"/>
              </w:rPr>
            </w:pPr>
          </w:p>
        </w:tc>
        <w:tc>
          <w:tcPr>
            <w:tcW w:w="3969" w:type="dxa"/>
          </w:tcPr>
          <w:p w14:paraId="78AD6BEA" w14:textId="77777777" w:rsidR="00880249" w:rsidRPr="00841641" w:rsidRDefault="00880249" w:rsidP="00A80B5B">
            <w:pPr>
              <w:spacing w:line="276" w:lineRule="auto"/>
              <w:rPr>
                <w:rFonts w:ascii="Times New Roman" w:hAnsi="Times New Roman"/>
                <w:sz w:val="21"/>
                <w:szCs w:val="21"/>
              </w:rPr>
            </w:pPr>
          </w:p>
        </w:tc>
      </w:tr>
      <w:tr w:rsidR="00880249" w:rsidRPr="00841641" w14:paraId="632F58A4" w14:textId="77777777" w:rsidTr="004F2A7C">
        <w:tc>
          <w:tcPr>
            <w:tcW w:w="3888" w:type="dxa"/>
          </w:tcPr>
          <w:p w14:paraId="3873193C" w14:textId="77777777" w:rsidR="00880249" w:rsidRPr="00841641" w:rsidRDefault="00880249" w:rsidP="00A80B5B">
            <w:pPr>
              <w:spacing w:line="276" w:lineRule="auto"/>
              <w:rPr>
                <w:rFonts w:ascii="Times New Roman" w:hAnsi="Times New Roman"/>
                <w:sz w:val="21"/>
                <w:szCs w:val="21"/>
              </w:rPr>
            </w:pPr>
          </w:p>
        </w:tc>
        <w:tc>
          <w:tcPr>
            <w:tcW w:w="1040" w:type="dxa"/>
          </w:tcPr>
          <w:p w14:paraId="329BDA48" w14:textId="77777777" w:rsidR="00880249" w:rsidRPr="00841641" w:rsidRDefault="00880249" w:rsidP="00A80B5B">
            <w:pPr>
              <w:spacing w:line="276" w:lineRule="auto"/>
              <w:rPr>
                <w:rFonts w:ascii="Times New Roman" w:hAnsi="Times New Roman"/>
                <w:sz w:val="21"/>
                <w:szCs w:val="21"/>
              </w:rPr>
            </w:pPr>
          </w:p>
        </w:tc>
        <w:tc>
          <w:tcPr>
            <w:tcW w:w="3969" w:type="dxa"/>
            <w:tcBorders>
              <w:bottom w:val="single" w:sz="4" w:space="0" w:color="auto"/>
            </w:tcBorders>
          </w:tcPr>
          <w:p w14:paraId="2011BA93" w14:textId="77777777" w:rsidR="00880249" w:rsidRPr="00841641" w:rsidRDefault="00880249" w:rsidP="00A80B5B">
            <w:pPr>
              <w:spacing w:line="276" w:lineRule="auto"/>
              <w:rPr>
                <w:rFonts w:ascii="Times New Roman" w:hAnsi="Times New Roman"/>
                <w:sz w:val="21"/>
                <w:szCs w:val="21"/>
              </w:rPr>
            </w:pPr>
          </w:p>
        </w:tc>
      </w:tr>
      <w:tr w:rsidR="00880249" w:rsidRPr="00841641" w14:paraId="5724AE52" w14:textId="77777777" w:rsidTr="00BB69FA">
        <w:trPr>
          <w:trHeight w:val="390"/>
        </w:trPr>
        <w:tc>
          <w:tcPr>
            <w:tcW w:w="3888" w:type="dxa"/>
          </w:tcPr>
          <w:p w14:paraId="2A68711C" w14:textId="77777777" w:rsidR="00880249" w:rsidRPr="00841641" w:rsidRDefault="00880249" w:rsidP="00A80B5B">
            <w:pPr>
              <w:spacing w:line="276" w:lineRule="auto"/>
              <w:rPr>
                <w:rFonts w:ascii="Times New Roman" w:hAnsi="Times New Roman"/>
                <w:sz w:val="21"/>
                <w:szCs w:val="21"/>
              </w:rPr>
            </w:pPr>
          </w:p>
        </w:tc>
        <w:tc>
          <w:tcPr>
            <w:tcW w:w="1040" w:type="dxa"/>
          </w:tcPr>
          <w:p w14:paraId="03C7F75F" w14:textId="77777777" w:rsidR="00880249" w:rsidRPr="00841641" w:rsidRDefault="00880249" w:rsidP="00A80B5B">
            <w:pPr>
              <w:spacing w:line="276" w:lineRule="auto"/>
              <w:rPr>
                <w:rFonts w:ascii="Times New Roman" w:hAnsi="Times New Roman"/>
                <w:sz w:val="21"/>
                <w:szCs w:val="21"/>
              </w:rPr>
            </w:pPr>
          </w:p>
        </w:tc>
        <w:tc>
          <w:tcPr>
            <w:tcW w:w="3969" w:type="dxa"/>
            <w:tcBorders>
              <w:top w:val="single" w:sz="4" w:space="0" w:color="auto"/>
            </w:tcBorders>
            <w:vAlign w:val="center"/>
          </w:tcPr>
          <w:p w14:paraId="2969B3D5" w14:textId="77777777" w:rsidR="00880249" w:rsidRPr="00841641" w:rsidRDefault="00880249" w:rsidP="00BB69FA">
            <w:pPr>
              <w:spacing w:line="276" w:lineRule="auto"/>
              <w:jc w:val="center"/>
              <w:rPr>
                <w:rFonts w:ascii="Times New Roman" w:hAnsi="Times New Roman"/>
                <w:sz w:val="21"/>
                <w:szCs w:val="21"/>
              </w:rPr>
            </w:pPr>
            <w:r w:rsidRPr="00841641">
              <w:rPr>
                <w:rFonts w:ascii="Times New Roman" w:hAnsi="Times New Roman"/>
                <w:sz w:val="21"/>
                <w:szCs w:val="21"/>
              </w:rPr>
              <w:t>COMPANY CHOP</w:t>
            </w:r>
          </w:p>
        </w:tc>
      </w:tr>
    </w:tbl>
    <w:p w14:paraId="3540659E" w14:textId="77777777" w:rsidR="00E236BF" w:rsidRPr="00841641" w:rsidRDefault="00E236BF" w:rsidP="00A80B5B">
      <w:pPr>
        <w:spacing w:line="276" w:lineRule="auto"/>
        <w:rPr>
          <w:rFonts w:ascii="Times New Roman" w:hAnsi="Times New Roman"/>
          <w:sz w:val="21"/>
          <w:szCs w:val="21"/>
        </w:rPr>
      </w:pPr>
    </w:p>
    <w:p w14:paraId="02873279" w14:textId="77777777" w:rsidR="00E236BF" w:rsidRPr="00841641" w:rsidRDefault="00E236BF" w:rsidP="00A80B5B">
      <w:pPr>
        <w:spacing w:line="276" w:lineRule="auto"/>
        <w:rPr>
          <w:rFonts w:ascii="Times New Roman" w:hAnsi="Times New Roman"/>
          <w:sz w:val="21"/>
          <w:szCs w:val="21"/>
        </w:rPr>
      </w:pPr>
    </w:p>
    <w:p w14:paraId="17A7F7CB" w14:textId="77777777" w:rsidR="00E236BF" w:rsidRPr="00841641" w:rsidRDefault="00E236BF" w:rsidP="00A80B5B">
      <w:pPr>
        <w:spacing w:line="276" w:lineRule="auto"/>
        <w:rPr>
          <w:rFonts w:ascii="Times New Roman" w:hAnsi="Times New Roman"/>
          <w:sz w:val="21"/>
          <w:szCs w:val="21"/>
        </w:rPr>
      </w:pPr>
    </w:p>
    <w:p w14:paraId="21D9E431" w14:textId="77777777" w:rsidR="00E236BF" w:rsidRPr="00841641" w:rsidRDefault="00E236BF" w:rsidP="00A80B5B">
      <w:pPr>
        <w:spacing w:line="276" w:lineRule="auto"/>
        <w:rPr>
          <w:rFonts w:ascii="Times New Roman" w:hAnsi="Times New Roman"/>
          <w:sz w:val="21"/>
          <w:szCs w:val="21"/>
        </w:rPr>
      </w:pPr>
    </w:p>
    <w:p w14:paraId="3F13F42F" w14:textId="77777777" w:rsidR="00E236BF" w:rsidRPr="00841641" w:rsidRDefault="00E236BF" w:rsidP="00A80B5B">
      <w:pPr>
        <w:spacing w:line="276" w:lineRule="auto"/>
        <w:rPr>
          <w:rFonts w:ascii="Times New Roman" w:hAnsi="Times New Roman"/>
          <w:sz w:val="21"/>
          <w:szCs w:val="21"/>
        </w:rPr>
      </w:pPr>
    </w:p>
    <w:p w14:paraId="7B8B7461" w14:textId="77777777" w:rsidR="00E236BF" w:rsidRPr="00841641" w:rsidRDefault="00E236BF" w:rsidP="00A80B5B">
      <w:pPr>
        <w:widowControl/>
        <w:spacing w:line="276" w:lineRule="auto"/>
        <w:jc w:val="center"/>
        <w:rPr>
          <w:rFonts w:ascii="Times New Roman" w:hAnsi="Times New Roman"/>
          <w:b/>
          <w:sz w:val="21"/>
          <w:szCs w:val="21"/>
        </w:rPr>
      </w:pPr>
    </w:p>
    <w:sectPr w:rsidR="00E236BF" w:rsidRPr="00841641" w:rsidSect="00946DF5">
      <w:footerReference w:type="first" r:id="rId9"/>
      <w:pgSz w:w="11850" w:h="16783"/>
      <w:pgMar w:top="1304" w:right="1304" w:bottom="1304" w:left="1797" w:header="851" w:footer="79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E5421" w14:textId="77777777" w:rsidR="00F403AA" w:rsidRDefault="00F403AA">
      <w:r>
        <w:separator/>
      </w:r>
    </w:p>
  </w:endnote>
  <w:endnote w:type="continuationSeparator" w:id="0">
    <w:p w14:paraId="320E5B64" w14:textId="77777777" w:rsidR="00F403AA" w:rsidRDefault="00F4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070711"/>
      <w:docPartObj>
        <w:docPartGallery w:val="Page Numbers (Bottom of Page)"/>
        <w:docPartUnique/>
      </w:docPartObj>
    </w:sdtPr>
    <w:sdtEndPr/>
    <w:sdtContent>
      <w:p w14:paraId="24DE046A" w14:textId="77777777" w:rsidR="00C71C57" w:rsidRDefault="00C71C57">
        <w:pPr>
          <w:pStyle w:val="a5"/>
          <w:jc w:val="center"/>
        </w:pPr>
        <w:r>
          <w:fldChar w:fldCharType="begin"/>
        </w:r>
        <w:r>
          <w:instrText>PAGE   \* MERGEFORMAT</w:instrText>
        </w:r>
        <w:r>
          <w:fldChar w:fldCharType="separate"/>
        </w:r>
        <w:r w:rsidR="00F36623" w:rsidRPr="00F36623">
          <w:rPr>
            <w:noProof/>
            <w:lang w:val="zh-CN"/>
          </w:rPr>
          <w:t>21</w:t>
        </w:r>
        <w:r>
          <w:fldChar w:fldCharType="end"/>
        </w:r>
      </w:p>
    </w:sdtContent>
  </w:sdt>
  <w:p w14:paraId="745C20E9" w14:textId="77777777" w:rsidR="00C71C57" w:rsidRDefault="00C71C57">
    <w:pPr>
      <w:pStyle w:val="a5"/>
      <w:rPr>
        <w:rFonts w:eastAsia="SimSu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0246" w14:textId="77777777" w:rsidR="00C71C57" w:rsidRDefault="00C71C57">
    <w:pPr>
      <w:pStyle w:val="a5"/>
      <w:jc w:val="center"/>
    </w:pPr>
  </w:p>
  <w:p w14:paraId="7FB22B91" w14:textId="77777777" w:rsidR="00C71C57" w:rsidRDefault="00C71C5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84032"/>
      <w:docPartObj>
        <w:docPartGallery w:val="Page Numbers (Bottom of Page)"/>
        <w:docPartUnique/>
      </w:docPartObj>
    </w:sdtPr>
    <w:sdtEndPr/>
    <w:sdtContent>
      <w:p w14:paraId="7D6A3CBE" w14:textId="77777777" w:rsidR="00C71C57" w:rsidRDefault="00C71C57">
        <w:pPr>
          <w:pStyle w:val="a5"/>
          <w:jc w:val="center"/>
        </w:pPr>
        <w:r>
          <w:fldChar w:fldCharType="begin"/>
        </w:r>
        <w:r>
          <w:instrText>PAGE   \* MERGEFORMAT</w:instrText>
        </w:r>
        <w:r>
          <w:fldChar w:fldCharType="separate"/>
        </w:r>
        <w:r w:rsidR="00F36623" w:rsidRPr="00F36623">
          <w:rPr>
            <w:noProof/>
            <w:lang w:val="zh-CN"/>
          </w:rPr>
          <w:t>1</w:t>
        </w:r>
        <w:r>
          <w:fldChar w:fldCharType="end"/>
        </w:r>
      </w:p>
    </w:sdtContent>
  </w:sdt>
  <w:p w14:paraId="6FA95110" w14:textId="77777777" w:rsidR="00C71C57" w:rsidRDefault="00C71C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FDCA9" w14:textId="77777777" w:rsidR="00F403AA" w:rsidRDefault="00F403AA">
      <w:r>
        <w:separator/>
      </w:r>
    </w:p>
  </w:footnote>
  <w:footnote w:type="continuationSeparator" w:id="0">
    <w:p w14:paraId="4A1793A8" w14:textId="77777777" w:rsidR="00F403AA" w:rsidRDefault="00F40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FE"/>
    <w:rsid w:val="00073D3E"/>
    <w:rsid w:val="000E5F1C"/>
    <w:rsid w:val="001B655E"/>
    <w:rsid w:val="001C2918"/>
    <w:rsid w:val="00204477"/>
    <w:rsid w:val="00234843"/>
    <w:rsid w:val="00277405"/>
    <w:rsid w:val="00313075"/>
    <w:rsid w:val="0035363C"/>
    <w:rsid w:val="00373901"/>
    <w:rsid w:val="0041547D"/>
    <w:rsid w:val="004F2A7C"/>
    <w:rsid w:val="005164FE"/>
    <w:rsid w:val="005D24EF"/>
    <w:rsid w:val="005F54DA"/>
    <w:rsid w:val="0061316D"/>
    <w:rsid w:val="0067084B"/>
    <w:rsid w:val="006A0E11"/>
    <w:rsid w:val="007204F3"/>
    <w:rsid w:val="00772C4B"/>
    <w:rsid w:val="00783015"/>
    <w:rsid w:val="007A6E8C"/>
    <w:rsid w:val="007E76B6"/>
    <w:rsid w:val="00841641"/>
    <w:rsid w:val="00880249"/>
    <w:rsid w:val="008D4067"/>
    <w:rsid w:val="008F6DF6"/>
    <w:rsid w:val="00946DF5"/>
    <w:rsid w:val="0099468C"/>
    <w:rsid w:val="00A16AD9"/>
    <w:rsid w:val="00A21C66"/>
    <w:rsid w:val="00A36B9D"/>
    <w:rsid w:val="00A80B5B"/>
    <w:rsid w:val="00A85D81"/>
    <w:rsid w:val="00AB70FB"/>
    <w:rsid w:val="00B059CC"/>
    <w:rsid w:val="00B33280"/>
    <w:rsid w:val="00BA7D61"/>
    <w:rsid w:val="00BB69FA"/>
    <w:rsid w:val="00BD1281"/>
    <w:rsid w:val="00C1357A"/>
    <w:rsid w:val="00C71C57"/>
    <w:rsid w:val="00CA7305"/>
    <w:rsid w:val="00CB5778"/>
    <w:rsid w:val="00D03012"/>
    <w:rsid w:val="00DF5AD6"/>
    <w:rsid w:val="00E236BF"/>
    <w:rsid w:val="00E40696"/>
    <w:rsid w:val="00E97B68"/>
    <w:rsid w:val="00EA784F"/>
    <w:rsid w:val="00F32F5F"/>
    <w:rsid w:val="00F36623"/>
    <w:rsid w:val="00F403AA"/>
    <w:rsid w:val="00F5649F"/>
    <w:rsid w:val="00FD4CB6"/>
    <w:rsid w:val="183E4E97"/>
    <w:rsid w:val="250275FA"/>
    <w:rsid w:val="50537646"/>
    <w:rsid w:val="6B072BD2"/>
    <w:rsid w:val="6E1B6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7CF72"/>
  <w15:docId w15:val="{FD87BE2D-FFA6-4FF3-9332-88B2E7DB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Arial" w:eastAsia="Times New Roman" w:hAnsi="Arial"/>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spacing w:line="0" w:lineRule="atLeas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link w:val="a6"/>
    <w:uiPriority w:val="99"/>
    <w:pPr>
      <w:tabs>
        <w:tab w:val="center" w:pos="4153"/>
        <w:tab w:val="right" w:pos="8306"/>
      </w:tabs>
      <w:snapToGrid w:val="0"/>
    </w:pPr>
    <w:rPr>
      <w:sz w:val="18"/>
    </w:rPr>
  </w:style>
  <w:style w:type="character" w:customStyle="1" w:styleId="a6">
    <w:name w:val="Нижний колонтитул Знак"/>
    <w:basedOn w:val="a0"/>
    <w:link w:val="a5"/>
    <w:uiPriority w:val="99"/>
    <w:rsid w:val="007204F3"/>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C14D-C08F-4985-8E10-62E2291D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8528</Words>
  <Characters>48611</Characters>
  <Application>Microsoft Office Word</Application>
  <DocSecurity>0</DocSecurity>
  <Lines>405</Lines>
  <Paragraphs>114</Paragraphs>
  <ScaleCrop>false</ScaleCrop>
  <Company>Sky123.Org</Company>
  <LinksUpToDate>false</LinksUpToDate>
  <CharactersWithSpaces>57025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FJP</dc:creator>
  <cp:lastModifiedBy>A. Borodin</cp:lastModifiedBy>
  <cp:revision>10</cp:revision>
  <cp:lastPrinted>2005-04-08T02:07:00Z</cp:lastPrinted>
  <dcterms:created xsi:type="dcterms:W3CDTF">2021-05-27T08:56:00Z</dcterms:created>
  <dcterms:modified xsi:type="dcterms:W3CDTF">2023-10-04T10:41:00Z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2052-11.1.0.8178</vt:lpwstr>
  </property>
</Properties>
</file>